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B4D" w:rsidRPr="000D03CF" w:rsidRDefault="00CE2B4D" w:rsidP="00C3014D">
      <w:pPr>
        <w:pStyle w:val="NoSpacing"/>
        <w:jc w:val="center"/>
        <w:rPr>
          <w:rFonts w:cs="Times New Roman"/>
          <w:b/>
          <w:sz w:val="28"/>
          <w:szCs w:val="24"/>
        </w:rPr>
      </w:pPr>
      <w:r w:rsidRPr="000D03CF">
        <w:rPr>
          <w:rFonts w:cs="Times New Roman"/>
          <w:b/>
          <w:sz w:val="28"/>
          <w:szCs w:val="24"/>
        </w:rPr>
        <w:t>FINAL REPORT</w:t>
      </w:r>
    </w:p>
    <w:p w:rsidR="00CE2B4D" w:rsidRPr="000D03CF" w:rsidRDefault="00CE2B4D" w:rsidP="00C3014D">
      <w:pPr>
        <w:pStyle w:val="NoSpacing"/>
        <w:jc w:val="center"/>
        <w:rPr>
          <w:rFonts w:cs="Times New Roman"/>
          <w:b/>
          <w:sz w:val="28"/>
          <w:szCs w:val="24"/>
        </w:rPr>
      </w:pPr>
      <w:r w:rsidRPr="000D03CF">
        <w:rPr>
          <w:rFonts w:cs="Times New Roman"/>
          <w:b/>
          <w:sz w:val="28"/>
          <w:szCs w:val="24"/>
        </w:rPr>
        <w:t>FLORISTIC INVENTORY OF KETTLE CREEK BATTLEFIELD</w:t>
      </w:r>
    </w:p>
    <w:p w:rsidR="00CE2B4D" w:rsidRPr="00320DD3" w:rsidRDefault="00CE2B4D" w:rsidP="00C3014D">
      <w:pPr>
        <w:pStyle w:val="NoSpacing"/>
        <w:jc w:val="center"/>
        <w:rPr>
          <w:rFonts w:cs="Times New Roman"/>
          <w:b/>
          <w:szCs w:val="24"/>
        </w:rPr>
      </w:pPr>
      <w:r w:rsidRPr="000D03CF">
        <w:rPr>
          <w:rFonts w:cs="Times New Roman"/>
          <w:b/>
          <w:sz w:val="28"/>
          <w:szCs w:val="24"/>
        </w:rPr>
        <w:t>WILKES COUNTY, GEORGIA</w:t>
      </w:r>
    </w:p>
    <w:p w:rsidR="00CE2B4D" w:rsidRPr="00952125" w:rsidRDefault="00CE2B4D" w:rsidP="00C3014D">
      <w:pPr>
        <w:pStyle w:val="NoSpacing"/>
        <w:rPr>
          <w:rFonts w:cs="Times New Roman"/>
          <w:szCs w:val="24"/>
        </w:rPr>
      </w:pPr>
    </w:p>
    <w:p w:rsidR="0042586E" w:rsidRDefault="0042586E" w:rsidP="00C3014D">
      <w:pPr>
        <w:pStyle w:val="NoSpacing"/>
        <w:rPr>
          <w:rFonts w:cs="Times New Roman"/>
          <w:szCs w:val="24"/>
        </w:rPr>
      </w:pPr>
    </w:p>
    <w:p w:rsidR="0042586E" w:rsidRPr="00320DD3" w:rsidRDefault="00320DD3" w:rsidP="0042586E">
      <w:pPr>
        <w:pStyle w:val="NoSpacing"/>
        <w:jc w:val="center"/>
        <w:rPr>
          <w:rFonts w:cs="Times New Roman"/>
          <w:b/>
          <w:szCs w:val="24"/>
        </w:rPr>
      </w:pPr>
      <w:r w:rsidRPr="00320DD3">
        <w:rPr>
          <w:rFonts w:cs="Times New Roman"/>
          <w:b/>
          <w:szCs w:val="24"/>
        </w:rPr>
        <w:t>INTRODUCTION</w:t>
      </w:r>
    </w:p>
    <w:p w:rsidR="0042586E" w:rsidRDefault="0042586E" w:rsidP="00C3014D">
      <w:pPr>
        <w:pStyle w:val="NoSpacing"/>
        <w:rPr>
          <w:rFonts w:cs="Times New Roman"/>
          <w:szCs w:val="24"/>
        </w:rPr>
      </w:pPr>
    </w:p>
    <w:p w:rsidR="0042586E" w:rsidRDefault="00CE2B4D" w:rsidP="00C3014D">
      <w:pPr>
        <w:pStyle w:val="NoSpacing"/>
        <w:rPr>
          <w:rFonts w:cs="Times New Roman"/>
          <w:szCs w:val="24"/>
        </w:rPr>
      </w:pPr>
      <w:r w:rsidRPr="00952125">
        <w:rPr>
          <w:rFonts w:cs="Times New Roman"/>
          <w:szCs w:val="24"/>
        </w:rPr>
        <w:t xml:space="preserve">Kettle Creek Battlefield was the site of a significant </w:t>
      </w:r>
      <w:r w:rsidR="00E97F52">
        <w:rPr>
          <w:rFonts w:cs="Times New Roman"/>
          <w:szCs w:val="24"/>
        </w:rPr>
        <w:t>Revolutionary War</w:t>
      </w:r>
      <w:r w:rsidR="00E97F52" w:rsidRPr="00952125">
        <w:rPr>
          <w:rFonts w:cs="Times New Roman"/>
          <w:szCs w:val="24"/>
        </w:rPr>
        <w:t xml:space="preserve"> </w:t>
      </w:r>
      <w:r w:rsidR="00E97F52">
        <w:rPr>
          <w:rFonts w:cs="Times New Roman"/>
          <w:szCs w:val="24"/>
        </w:rPr>
        <w:t xml:space="preserve">battle on 14 February 1779, </w:t>
      </w:r>
      <w:r w:rsidR="005C471C">
        <w:rPr>
          <w:rFonts w:cs="Times New Roman"/>
          <w:szCs w:val="24"/>
        </w:rPr>
        <w:t xml:space="preserve">which </w:t>
      </w:r>
      <w:r w:rsidR="00E97F52">
        <w:rPr>
          <w:rFonts w:cs="Times New Roman"/>
          <w:szCs w:val="24"/>
        </w:rPr>
        <w:t>br</w:t>
      </w:r>
      <w:r w:rsidR="005C471C">
        <w:rPr>
          <w:rFonts w:cs="Times New Roman"/>
          <w:szCs w:val="24"/>
        </w:rPr>
        <w:t>ought</w:t>
      </w:r>
      <w:r w:rsidR="00E97F52">
        <w:rPr>
          <w:rFonts w:cs="Times New Roman"/>
          <w:szCs w:val="24"/>
        </w:rPr>
        <w:t xml:space="preserve"> victory to the Patriots and </w:t>
      </w:r>
      <w:r w:rsidR="006B487C">
        <w:rPr>
          <w:rFonts w:cs="Times New Roman"/>
          <w:szCs w:val="24"/>
        </w:rPr>
        <w:t>forc</w:t>
      </w:r>
      <w:r w:rsidR="005C471C">
        <w:rPr>
          <w:rFonts w:cs="Times New Roman"/>
          <w:szCs w:val="24"/>
        </w:rPr>
        <w:t>ed</w:t>
      </w:r>
      <w:r w:rsidR="00E97F52">
        <w:rPr>
          <w:rFonts w:cs="Times New Roman"/>
          <w:szCs w:val="24"/>
        </w:rPr>
        <w:t xml:space="preserve"> the British to change their Georgia strategy</w:t>
      </w:r>
      <w:r w:rsidR="008E4CED">
        <w:rPr>
          <w:rFonts w:cs="Times New Roman"/>
          <w:szCs w:val="24"/>
        </w:rPr>
        <w:t xml:space="preserve"> (Davis </w:t>
      </w:r>
      <w:proofErr w:type="spellStart"/>
      <w:r w:rsidR="008E4CED">
        <w:rPr>
          <w:rFonts w:cs="Times New Roman"/>
          <w:szCs w:val="24"/>
        </w:rPr>
        <w:t>2004a</w:t>
      </w:r>
      <w:proofErr w:type="spellEnd"/>
      <w:r w:rsidR="008E4CED">
        <w:rPr>
          <w:rFonts w:cs="Times New Roman"/>
          <w:szCs w:val="24"/>
        </w:rPr>
        <w:t xml:space="preserve">, </w:t>
      </w:r>
      <w:proofErr w:type="spellStart"/>
      <w:r w:rsidR="008E4CED">
        <w:rPr>
          <w:rFonts w:cs="Times New Roman"/>
          <w:szCs w:val="24"/>
        </w:rPr>
        <w:t>2004b</w:t>
      </w:r>
      <w:proofErr w:type="spellEnd"/>
      <w:r w:rsidR="008E4CED">
        <w:rPr>
          <w:rFonts w:cs="Times New Roman"/>
          <w:szCs w:val="24"/>
        </w:rPr>
        <w:t>)</w:t>
      </w:r>
      <w:r w:rsidR="0042586E">
        <w:rPr>
          <w:rFonts w:cs="Times New Roman"/>
          <w:szCs w:val="24"/>
        </w:rPr>
        <w:t xml:space="preserve">. </w:t>
      </w:r>
      <w:r w:rsidR="000D03CF">
        <w:rPr>
          <w:rFonts w:cs="Times New Roman"/>
          <w:szCs w:val="24"/>
        </w:rPr>
        <w:t>Portions</w:t>
      </w:r>
      <w:r w:rsidR="0042586E">
        <w:rPr>
          <w:rFonts w:cs="Times New Roman"/>
          <w:szCs w:val="24"/>
        </w:rPr>
        <w:t xml:space="preserve"> of t</w:t>
      </w:r>
      <w:r w:rsidR="000D03CF">
        <w:rPr>
          <w:rFonts w:cs="Times New Roman"/>
          <w:szCs w:val="24"/>
        </w:rPr>
        <w:t>he site have</w:t>
      </w:r>
      <w:r w:rsidRPr="00952125">
        <w:rPr>
          <w:rFonts w:cs="Times New Roman"/>
          <w:szCs w:val="24"/>
        </w:rPr>
        <w:t xml:space="preserve"> been protected from farming, clearcutting</w:t>
      </w:r>
      <w:r w:rsidR="004D1C9D">
        <w:rPr>
          <w:rFonts w:cs="Times New Roman"/>
          <w:szCs w:val="24"/>
        </w:rPr>
        <w:t>, and other development</w:t>
      </w:r>
      <w:r w:rsidRPr="00952125">
        <w:rPr>
          <w:rFonts w:cs="Times New Roman"/>
          <w:szCs w:val="24"/>
        </w:rPr>
        <w:t xml:space="preserve"> since that time and </w:t>
      </w:r>
      <w:r w:rsidR="00B577C6">
        <w:rPr>
          <w:rFonts w:cs="Times New Roman"/>
          <w:szCs w:val="24"/>
        </w:rPr>
        <w:t xml:space="preserve">it </w:t>
      </w:r>
      <w:r w:rsidRPr="00952125">
        <w:rPr>
          <w:rFonts w:cs="Times New Roman"/>
          <w:szCs w:val="24"/>
        </w:rPr>
        <w:t>is currently preserved and managed by the Kettle Creek Battlefield Association</w:t>
      </w:r>
      <w:r w:rsidR="00B577C6">
        <w:rPr>
          <w:rFonts w:cs="Times New Roman"/>
          <w:szCs w:val="24"/>
        </w:rPr>
        <w:t xml:space="preserve"> and Wilkes County government</w:t>
      </w:r>
      <w:r w:rsidRPr="00952125">
        <w:rPr>
          <w:rFonts w:cs="Times New Roman"/>
          <w:szCs w:val="24"/>
        </w:rPr>
        <w:t xml:space="preserve">. Because of </w:t>
      </w:r>
      <w:r w:rsidR="000D03CF">
        <w:rPr>
          <w:rFonts w:cs="Times New Roman"/>
          <w:szCs w:val="24"/>
        </w:rPr>
        <w:t>this</w:t>
      </w:r>
      <w:r w:rsidRPr="00952125">
        <w:rPr>
          <w:rFonts w:cs="Times New Roman"/>
          <w:szCs w:val="24"/>
        </w:rPr>
        <w:t xml:space="preserve"> history, th</w:t>
      </w:r>
      <w:r w:rsidR="000D03CF">
        <w:rPr>
          <w:rFonts w:cs="Times New Roman"/>
          <w:szCs w:val="24"/>
        </w:rPr>
        <w:t>e</w:t>
      </w:r>
      <w:r w:rsidRPr="00952125">
        <w:rPr>
          <w:rFonts w:cs="Times New Roman"/>
          <w:szCs w:val="24"/>
        </w:rPr>
        <w:t xml:space="preserve"> site is one of the </w:t>
      </w:r>
      <w:r w:rsidR="009A38CE">
        <w:rPr>
          <w:rFonts w:cs="Times New Roman"/>
          <w:szCs w:val="24"/>
        </w:rPr>
        <w:t xml:space="preserve">few minimally </w:t>
      </w:r>
      <w:r w:rsidRPr="00952125">
        <w:rPr>
          <w:rFonts w:cs="Times New Roman"/>
          <w:szCs w:val="24"/>
        </w:rPr>
        <w:t xml:space="preserve">disturbed Piedmont upland forests left in Georgia. </w:t>
      </w:r>
    </w:p>
    <w:p w:rsidR="0042586E" w:rsidRDefault="0042586E" w:rsidP="00C3014D">
      <w:pPr>
        <w:pStyle w:val="NoSpacing"/>
        <w:rPr>
          <w:rFonts w:cs="Times New Roman"/>
          <w:szCs w:val="24"/>
        </w:rPr>
      </w:pPr>
    </w:p>
    <w:p w:rsidR="00CE2B4D" w:rsidRDefault="00CE2B4D" w:rsidP="009A38CE">
      <w:pPr>
        <w:pStyle w:val="NoSpacing"/>
        <w:rPr>
          <w:rFonts w:cs="Times New Roman"/>
          <w:szCs w:val="24"/>
        </w:rPr>
      </w:pPr>
      <w:r w:rsidRPr="00952125">
        <w:rPr>
          <w:rFonts w:cs="Times New Roman"/>
          <w:szCs w:val="24"/>
        </w:rPr>
        <w:t xml:space="preserve">A brief survey conducted by the Georgia Botanical Society on May 10, 2014 revealed the presence of </w:t>
      </w:r>
      <w:r w:rsidR="004D1C9D">
        <w:rPr>
          <w:rFonts w:cs="Times New Roman"/>
          <w:szCs w:val="24"/>
        </w:rPr>
        <w:t>many</w:t>
      </w:r>
      <w:r w:rsidRPr="00952125">
        <w:rPr>
          <w:rFonts w:cs="Times New Roman"/>
          <w:szCs w:val="24"/>
        </w:rPr>
        <w:t xml:space="preserve"> calciphilic</w:t>
      </w:r>
      <w:r w:rsidR="00B577C6">
        <w:rPr>
          <w:rFonts w:cs="Times New Roman"/>
          <w:szCs w:val="24"/>
        </w:rPr>
        <w:t xml:space="preserve"> (calcium-loving)</w:t>
      </w:r>
      <w:r w:rsidRPr="00952125">
        <w:rPr>
          <w:rFonts w:cs="Times New Roman"/>
          <w:szCs w:val="24"/>
        </w:rPr>
        <w:t xml:space="preserve"> plant species, indicating that the underlying bedrock is likely to be a mafic rock type that produces circumneutral or basic soils. The </w:t>
      </w:r>
      <w:r w:rsidR="004D1C9D">
        <w:rPr>
          <w:rFonts w:cs="Times New Roman"/>
          <w:szCs w:val="24"/>
        </w:rPr>
        <w:t xml:space="preserve">approximately three-hour </w:t>
      </w:r>
      <w:r w:rsidRPr="00952125">
        <w:rPr>
          <w:rFonts w:cs="Times New Roman"/>
          <w:szCs w:val="24"/>
        </w:rPr>
        <w:t xml:space="preserve">survey yielded a list of 100 species, more than half of which had not previously been documented </w:t>
      </w:r>
      <w:r w:rsidR="004D1C9D">
        <w:rPr>
          <w:rFonts w:cs="Times New Roman"/>
          <w:szCs w:val="24"/>
        </w:rPr>
        <w:t>from</w:t>
      </w:r>
      <w:r w:rsidRPr="00952125">
        <w:rPr>
          <w:rFonts w:cs="Times New Roman"/>
          <w:szCs w:val="24"/>
        </w:rPr>
        <w:t xml:space="preserve"> Wilkes County (</w:t>
      </w:r>
      <w:r w:rsidR="009A38CE">
        <w:rPr>
          <w:rFonts w:cs="Times New Roman"/>
          <w:szCs w:val="24"/>
        </w:rPr>
        <w:t>Giannasi and Zomlefer 2010</w:t>
      </w:r>
      <w:r w:rsidRPr="00952125">
        <w:rPr>
          <w:rFonts w:cs="Times New Roman"/>
          <w:szCs w:val="24"/>
        </w:rPr>
        <w:t xml:space="preserve">). </w:t>
      </w:r>
      <w:r w:rsidR="009A38CE">
        <w:rPr>
          <w:rFonts w:cs="Times New Roman"/>
          <w:szCs w:val="24"/>
        </w:rPr>
        <w:t xml:space="preserve">As a result of this finding, </w:t>
      </w:r>
      <w:r w:rsidR="00320DD3" w:rsidRPr="00952125">
        <w:rPr>
          <w:rFonts w:cs="Times New Roman"/>
          <w:szCs w:val="24"/>
        </w:rPr>
        <w:t>the Kettle Creek Battlefield Association (KCBA)</w:t>
      </w:r>
      <w:r w:rsidR="004D1C9D">
        <w:rPr>
          <w:rFonts w:cs="Times New Roman"/>
          <w:szCs w:val="24"/>
        </w:rPr>
        <w:t xml:space="preserve"> decided to pursue a</w:t>
      </w:r>
      <w:r w:rsidR="009A38CE">
        <w:rPr>
          <w:rFonts w:cs="Times New Roman"/>
          <w:szCs w:val="24"/>
        </w:rPr>
        <w:t xml:space="preserve"> plant inventory of </w:t>
      </w:r>
      <w:r w:rsidR="004D1C9D">
        <w:rPr>
          <w:rFonts w:cs="Times New Roman"/>
          <w:szCs w:val="24"/>
        </w:rPr>
        <w:t>14 acres surrounding War Hill,</w:t>
      </w:r>
      <w:r w:rsidR="009A38CE">
        <w:rPr>
          <w:rFonts w:cs="Times New Roman"/>
          <w:szCs w:val="24"/>
        </w:rPr>
        <w:t xml:space="preserve"> </w:t>
      </w:r>
      <w:r w:rsidR="00855878">
        <w:rPr>
          <w:rFonts w:cs="Times New Roman"/>
          <w:szCs w:val="24"/>
        </w:rPr>
        <w:t>the most prominent feature of the Battlefield. KCBA</w:t>
      </w:r>
      <w:r w:rsidR="009A38CE">
        <w:rPr>
          <w:rFonts w:cs="Times New Roman"/>
          <w:szCs w:val="24"/>
        </w:rPr>
        <w:t xml:space="preserve"> subcontracted </w:t>
      </w:r>
      <w:r w:rsidR="004D1C9D">
        <w:rPr>
          <w:rFonts w:cs="Times New Roman"/>
          <w:szCs w:val="24"/>
        </w:rPr>
        <w:t xml:space="preserve">for the inventory </w:t>
      </w:r>
      <w:r w:rsidR="009A38CE">
        <w:rPr>
          <w:rFonts w:cs="Times New Roman"/>
          <w:szCs w:val="24"/>
        </w:rPr>
        <w:t>with t</w:t>
      </w:r>
      <w:r w:rsidRPr="00952125">
        <w:rPr>
          <w:rFonts w:cs="Times New Roman"/>
          <w:szCs w:val="24"/>
        </w:rPr>
        <w:t>he State Botanical Garden of Georgia</w:t>
      </w:r>
      <w:r w:rsidR="009A38CE">
        <w:rPr>
          <w:rFonts w:cs="Times New Roman"/>
          <w:szCs w:val="24"/>
        </w:rPr>
        <w:t xml:space="preserve"> through a contract with the University of Georgia’s Carl Vinson Institute of Government.</w:t>
      </w:r>
    </w:p>
    <w:p w:rsidR="004500EA" w:rsidRDefault="004500EA" w:rsidP="00C3014D">
      <w:pPr>
        <w:pStyle w:val="NoSpacing"/>
        <w:rPr>
          <w:rFonts w:cs="Times New Roman"/>
          <w:szCs w:val="24"/>
        </w:rPr>
      </w:pPr>
    </w:p>
    <w:p w:rsidR="004500EA" w:rsidRDefault="00320DD3" w:rsidP="00C3014D">
      <w:pPr>
        <w:pStyle w:val="NoSpacing"/>
        <w:rPr>
          <w:rFonts w:cs="Times New Roman"/>
          <w:szCs w:val="24"/>
        </w:rPr>
      </w:pPr>
      <w:r>
        <w:rPr>
          <w:rFonts w:cs="Times New Roman"/>
          <w:szCs w:val="24"/>
        </w:rPr>
        <w:t xml:space="preserve">This study revealed that the </w:t>
      </w:r>
      <w:r w:rsidR="004500EA">
        <w:rPr>
          <w:rFonts w:cs="Times New Roman"/>
          <w:szCs w:val="24"/>
        </w:rPr>
        <w:t>Kettle Creek Battlefield</w:t>
      </w:r>
      <w:r w:rsidR="005E664A">
        <w:rPr>
          <w:rFonts w:cs="Times New Roman"/>
          <w:szCs w:val="24"/>
        </w:rPr>
        <w:t xml:space="preserve"> (KCB)</w:t>
      </w:r>
      <w:r w:rsidR="004500EA">
        <w:rPr>
          <w:rFonts w:cs="Times New Roman"/>
          <w:szCs w:val="24"/>
        </w:rPr>
        <w:t xml:space="preserve"> is not only a significant historical site but an important reservoir of plant diversity</w:t>
      </w:r>
      <w:r w:rsidR="0042586E">
        <w:rPr>
          <w:rFonts w:cs="Times New Roman"/>
          <w:szCs w:val="24"/>
        </w:rPr>
        <w:t xml:space="preserve"> for this region of Georgia</w:t>
      </w:r>
      <w:r w:rsidR="004500EA">
        <w:rPr>
          <w:rFonts w:cs="Times New Roman"/>
          <w:szCs w:val="24"/>
        </w:rPr>
        <w:t xml:space="preserve">. Management recommendations provided below will help to ensure the preservation of </w:t>
      </w:r>
      <w:r w:rsidR="0042586E">
        <w:rPr>
          <w:rFonts w:cs="Times New Roman"/>
          <w:szCs w:val="24"/>
        </w:rPr>
        <w:t xml:space="preserve">this </w:t>
      </w:r>
      <w:r w:rsidR="004500EA">
        <w:rPr>
          <w:rFonts w:cs="Times New Roman"/>
          <w:szCs w:val="24"/>
        </w:rPr>
        <w:t xml:space="preserve">biodiversity and </w:t>
      </w:r>
      <w:r w:rsidR="00B577C6">
        <w:rPr>
          <w:rFonts w:cs="Times New Roman"/>
          <w:szCs w:val="24"/>
        </w:rPr>
        <w:t xml:space="preserve">also </w:t>
      </w:r>
      <w:r w:rsidR="004500EA">
        <w:rPr>
          <w:rFonts w:cs="Times New Roman"/>
          <w:szCs w:val="24"/>
        </w:rPr>
        <w:t xml:space="preserve">provide future visitors with a glimpse </w:t>
      </w:r>
      <w:r w:rsidR="0042586E">
        <w:rPr>
          <w:rFonts w:cs="Times New Roman"/>
          <w:szCs w:val="24"/>
        </w:rPr>
        <w:t>of</w:t>
      </w:r>
      <w:r w:rsidR="004500EA">
        <w:rPr>
          <w:rFonts w:cs="Times New Roman"/>
          <w:szCs w:val="24"/>
        </w:rPr>
        <w:t xml:space="preserve"> </w:t>
      </w:r>
      <w:r w:rsidR="00855878">
        <w:rPr>
          <w:rFonts w:cs="Times New Roman"/>
          <w:szCs w:val="24"/>
        </w:rPr>
        <w:t xml:space="preserve">the </w:t>
      </w:r>
      <w:r w:rsidR="004500EA">
        <w:rPr>
          <w:rFonts w:cs="Times New Roman"/>
          <w:szCs w:val="24"/>
        </w:rPr>
        <w:t>natural conditions at the time of the Revolutionary War.</w:t>
      </w:r>
    </w:p>
    <w:p w:rsidR="00CE2B4D" w:rsidRPr="00952125" w:rsidRDefault="00CE2B4D" w:rsidP="00C3014D">
      <w:pPr>
        <w:pStyle w:val="NoSpacing"/>
        <w:rPr>
          <w:rFonts w:cs="Times New Roman"/>
          <w:szCs w:val="24"/>
        </w:rPr>
      </w:pPr>
    </w:p>
    <w:p w:rsidR="00CE2B4D" w:rsidRPr="00320DD3" w:rsidRDefault="00CE2B4D" w:rsidP="00C3014D">
      <w:pPr>
        <w:pStyle w:val="NoSpacing"/>
        <w:jc w:val="center"/>
        <w:rPr>
          <w:rFonts w:cs="Times New Roman"/>
          <w:b/>
          <w:szCs w:val="24"/>
        </w:rPr>
      </w:pPr>
      <w:r w:rsidRPr="00320DD3">
        <w:rPr>
          <w:rFonts w:cs="Times New Roman"/>
          <w:b/>
          <w:szCs w:val="24"/>
        </w:rPr>
        <w:t>METHODS</w:t>
      </w:r>
    </w:p>
    <w:p w:rsidR="00C3014D" w:rsidRPr="00952125" w:rsidRDefault="00C3014D" w:rsidP="00C3014D">
      <w:pPr>
        <w:pStyle w:val="NoSpacing"/>
        <w:rPr>
          <w:rFonts w:cs="Times New Roman"/>
          <w:szCs w:val="24"/>
        </w:rPr>
      </w:pPr>
    </w:p>
    <w:p w:rsidR="00C3014D" w:rsidRPr="00952125" w:rsidRDefault="00CE2B4D" w:rsidP="00C3014D">
      <w:pPr>
        <w:pStyle w:val="NoSpacing"/>
        <w:rPr>
          <w:rFonts w:cs="Times New Roman"/>
          <w:szCs w:val="24"/>
        </w:rPr>
      </w:pPr>
      <w:r w:rsidRPr="00952125">
        <w:rPr>
          <w:rFonts w:cs="Times New Roman"/>
          <w:szCs w:val="24"/>
        </w:rPr>
        <w:t xml:space="preserve">Approximately 14 acres of the Battlefield site were delineated as the </w:t>
      </w:r>
      <w:r w:rsidR="00B577C6">
        <w:rPr>
          <w:rFonts w:cs="Times New Roman"/>
          <w:szCs w:val="24"/>
        </w:rPr>
        <w:t xml:space="preserve">study </w:t>
      </w:r>
      <w:r w:rsidRPr="00952125">
        <w:rPr>
          <w:rFonts w:cs="Times New Roman"/>
          <w:szCs w:val="24"/>
        </w:rPr>
        <w:t xml:space="preserve">area </w:t>
      </w:r>
      <w:r w:rsidR="00B577C6" w:rsidRPr="00952125">
        <w:rPr>
          <w:rFonts w:cs="Times New Roman"/>
          <w:szCs w:val="24"/>
        </w:rPr>
        <w:t xml:space="preserve">(Figure 1) </w:t>
      </w:r>
      <w:r w:rsidRPr="00952125">
        <w:rPr>
          <w:rFonts w:cs="Times New Roman"/>
          <w:szCs w:val="24"/>
        </w:rPr>
        <w:t xml:space="preserve">through consultation with Dr. Joseph Harris of KCBA during </w:t>
      </w:r>
      <w:r w:rsidR="0080081E">
        <w:rPr>
          <w:rFonts w:cs="Times New Roman"/>
          <w:szCs w:val="24"/>
        </w:rPr>
        <w:t>June and July</w:t>
      </w:r>
      <w:r w:rsidR="004D1C9D">
        <w:rPr>
          <w:rFonts w:cs="Times New Roman"/>
          <w:szCs w:val="24"/>
        </w:rPr>
        <w:t xml:space="preserve"> </w:t>
      </w:r>
      <w:r w:rsidRPr="00952125">
        <w:rPr>
          <w:rFonts w:cs="Times New Roman"/>
          <w:szCs w:val="24"/>
        </w:rPr>
        <w:t>of 2014. Field surveys began shortly afterward and were c</w:t>
      </w:r>
      <w:r w:rsidR="00855878">
        <w:rPr>
          <w:rFonts w:cs="Times New Roman"/>
          <w:szCs w:val="24"/>
        </w:rPr>
        <w:t>onduct</w:t>
      </w:r>
      <w:r w:rsidRPr="00952125">
        <w:rPr>
          <w:rFonts w:cs="Times New Roman"/>
          <w:szCs w:val="24"/>
        </w:rPr>
        <w:t>ed on these dates:</w:t>
      </w:r>
    </w:p>
    <w:p w:rsidR="00952125" w:rsidRDefault="00952125" w:rsidP="00C3014D">
      <w:pPr>
        <w:pStyle w:val="NoSpacing"/>
        <w:rPr>
          <w:rFonts w:cs="Times New Roman"/>
          <w:szCs w:val="24"/>
        </w:rPr>
        <w:sectPr w:rsidR="00952125" w:rsidSect="00837712">
          <w:footerReference w:type="default" r:id="rId7"/>
          <w:pgSz w:w="12240" w:h="15840"/>
          <w:pgMar w:top="1440" w:right="1440" w:bottom="1440" w:left="1440" w:header="720" w:footer="720" w:gutter="0"/>
          <w:cols w:space="720"/>
          <w:docGrid w:linePitch="360"/>
        </w:sectPr>
      </w:pPr>
    </w:p>
    <w:p w:rsidR="00CC2EC2" w:rsidRPr="00952125" w:rsidRDefault="00CC2EC2" w:rsidP="006B487C">
      <w:pPr>
        <w:pStyle w:val="NoSpacing"/>
        <w:ind w:left="720"/>
        <w:rPr>
          <w:rFonts w:cs="Times New Roman"/>
          <w:szCs w:val="24"/>
        </w:rPr>
      </w:pPr>
      <w:r w:rsidRPr="00952125">
        <w:rPr>
          <w:rFonts w:cs="Times New Roman"/>
          <w:szCs w:val="24"/>
        </w:rPr>
        <w:lastRenderedPageBreak/>
        <w:t>07/16/2014</w:t>
      </w:r>
    </w:p>
    <w:p w:rsidR="00CC2EC2" w:rsidRPr="00952125" w:rsidRDefault="00CC2EC2" w:rsidP="006B487C">
      <w:pPr>
        <w:pStyle w:val="NoSpacing"/>
        <w:ind w:left="720"/>
        <w:rPr>
          <w:rFonts w:cs="Times New Roman"/>
          <w:szCs w:val="24"/>
        </w:rPr>
      </w:pPr>
      <w:r w:rsidRPr="00952125">
        <w:rPr>
          <w:rFonts w:cs="Times New Roman"/>
          <w:szCs w:val="24"/>
        </w:rPr>
        <w:t>08/14/2014</w:t>
      </w:r>
    </w:p>
    <w:p w:rsidR="00CC2EC2" w:rsidRPr="00952125" w:rsidRDefault="00CC2EC2" w:rsidP="006B487C">
      <w:pPr>
        <w:pStyle w:val="NoSpacing"/>
        <w:ind w:left="720"/>
        <w:rPr>
          <w:rFonts w:cs="Times New Roman"/>
          <w:szCs w:val="24"/>
        </w:rPr>
      </w:pPr>
      <w:r w:rsidRPr="00952125">
        <w:rPr>
          <w:rFonts w:cs="Times New Roman"/>
          <w:szCs w:val="24"/>
        </w:rPr>
        <w:t>09/11/2014</w:t>
      </w:r>
    </w:p>
    <w:p w:rsidR="00CC2EC2" w:rsidRPr="00952125" w:rsidRDefault="00CC2EC2" w:rsidP="006B487C">
      <w:pPr>
        <w:pStyle w:val="NoSpacing"/>
        <w:ind w:left="720"/>
        <w:rPr>
          <w:rFonts w:cs="Times New Roman"/>
          <w:szCs w:val="24"/>
        </w:rPr>
      </w:pPr>
      <w:r w:rsidRPr="00952125">
        <w:rPr>
          <w:rFonts w:cs="Times New Roman"/>
          <w:szCs w:val="24"/>
        </w:rPr>
        <w:t>10/02/2014</w:t>
      </w:r>
    </w:p>
    <w:p w:rsidR="00CC2EC2" w:rsidRPr="00952125" w:rsidRDefault="00CC2EC2" w:rsidP="006B487C">
      <w:pPr>
        <w:pStyle w:val="NoSpacing"/>
        <w:ind w:left="720"/>
        <w:rPr>
          <w:rFonts w:cs="Times New Roman"/>
          <w:szCs w:val="24"/>
        </w:rPr>
      </w:pPr>
      <w:r w:rsidRPr="00952125">
        <w:rPr>
          <w:rFonts w:cs="Times New Roman"/>
          <w:szCs w:val="24"/>
        </w:rPr>
        <w:t>10/30/2014</w:t>
      </w:r>
    </w:p>
    <w:p w:rsidR="00CC2EC2" w:rsidRPr="00952125" w:rsidRDefault="00CC2EC2" w:rsidP="00C3014D">
      <w:pPr>
        <w:pStyle w:val="NoSpacing"/>
        <w:rPr>
          <w:rFonts w:cs="Times New Roman"/>
          <w:szCs w:val="24"/>
        </w:rPr>
      </w:pPr>
      <w:r w:rsidRPr="00952125">
        <w:rPr>
          <w:rFonts w:cs="Times New Roman"/>
          <w:szCs w:val="24"/>
        </w:rPr>
        <w:lastRenderedPageBreak/>
        <w:t>03/18/2015</w:t>
      </w:r>
    </w:p>
    <w:p w:rsidR="00CC2EC2" w:rsidRPr="00952125" w:rsidRDefault="00CC2EC2" w:rsidP="00C3014D">
      <w:pPr>
        <w:pStyle w:val="NoSpacing"/>
        <w:rPr>
          <w:rFonts w:cs="Times New Roman"/>
          <w:szCs w:val="24"/>
        </w:rPr>
      </w:pPr>
      <w:r w:rsidRPr="00952125">
        <w:rPr>
          <w:rFonts w:cs="Times New Roman"/>
          <w:szCs w:val="24"/>
        </w:rPr>
        <w:t>03/27/2015</w:t>
      </w:r>
    </w:p>
    <w:p w:rsidR="00CC2EC2" w:rsidRPr="00952125" w:rsidRDefault="00CC2EC2" w:rsidP="00C3014D">
      <w:pPr>
        <w:pStyle w:val="NoSpacing"/>
        <w:rPr>
          <w:rFonts w:cs="Times New Roman"/>
          <w:szCs w:val="24"/>
        </w:rPr>
      </w:pPr>
      <w:r w:rsidRPr="00952125">
        <w:rPr>
          <w:rFonts w:cs="Times New Roman"/>
          <w:szCs w:val="24"/>
        </w:rPr>
        <w:t>04/23/2015</w:t>
      </w:r>
    </w:p>
    <w:p w:rsidR="00CC2EC2" w:rsidRPr="00952125" w:rsidRDefault="00CC2EC2" w:rsidP="00C3014D">
      <w:pPr>
        <w:pStyle w:val="NoSpacing"/>
        <w:rPr>
          <w:rFonts w:cs="Times New Roman"/>
          <w:szCs w:val="24"/>
        </w:rPr>
      </w:pPr>
      <w:r w:rsidRPr="00952125">
        <w:rPr>
          <w:rFonts w:cs="Times New Roman"/>
          <w:szCs w:val="24"/>
        </w:rPr>
        <w:t>05/14/2015</w:t>
      </w:r>
    </w:p>
    <w:p w:rsidR="00CC2EC2" w:rsidRPr="00952125" w:rsidRDefault="00CC2EC2" w:rsidP="00C3014D">
      <w:pPr>
        <w:pStyle w:val="NoSpacing"/>
        <w:rPr>
          <w:rFonts w:cs="Times New Roman"/>
          <w:szCs w:val="24"/>
        </w:rPr>
      </w:pPr>
      <w:r w:rsidRPr="00952125">
        <w:rPr>
          <w:rFonts w:cs="Times New Roman"/>
          <w:szCs w:val="24"/>
        </w:rPr>
        <w:t>05/30/2015</w:t>
      </w:r>
    </w:p>
    <w:p w:rsidR="00CC2EC2" w:rsidRPr="00952125" w:rsidRDefault="00CC2EC2" w:rsidP="00C3014D">
      <w:pPr>
        <w:pStyle w:val="NoSpacing"/>
        <w:rPr>
          <w:rFonts w:cs="Times New Roman"/>
          <w:szCs w:val="24"/>
        </w:rPr>
      </w:pPr>
      <w:r w:rsidRPr="00952125">
        <w:rPr>
          <w:rFonts w:cs="Times New Roman"/>
          <w:szCs w:val="24"/>
        </w:rPr>
        <w:lastRenderedPageBreak/>
        <w:t>06/15/2015</w:t>
      </w:r>
    </w:p>
    <w:p w:rsidR="00CC2EC2" w:rsidRPr="00952125" w:rsidRDefault="00CC2EC2" w:rsidP="00C3014D">
      <w:pPr>
        <w:pStyle w:val="NoSpacing"/>
        <w:rPr>
          <w:rFonts w:cs="Times New Roman"/>
          <w:szCs w:val="24"/>
        </w:rPr>
      </w:pPr>
      <w:r w:rsidRPr="00952125">
        <w:rPr>
          <w:rFonts w:cs="Times New Roman"/>
          <w:szCs w:val="24"/>
        </w:rPr>
        <w:t>07/01/2015</w:t>
      </w:r>
    </w:p>
    <w:p w:rsidR="00CC2EC2" w:rsidRPr="00952125" w:rsidRDefault="00CC2EC2" w:rsidP="00C3014D">
      <w:pPr>
        <w:pStyle w:val="NoSpacing"/>
        <w:rPr>
          <w:rFonts w:cs="Times New Roman"/>
          <w:szCs w:val="24"/>
        </w:rPr>
      </w:pPr>
      <w:r w:rsidRPr="00952125">
        <w:rPr>
          <w:rFonts w:cs="Times New Roman"/>
          <w:szCs w:val="24"/>
        </w:rPr>
        <w:t>07/16/2015</w:t>
      </w:r>
    </w:p>
    <w:p w:rsidR="00952125" w:rsidRDefault="00CC2EC2" w:rsidP="00C3014D">
      <w:pPr>
        <w:pStyle w:val="NoSpacing"/>
        <w:rPr>
          <w:rFonts w:cs="Times New Roman"/>
          <w:szCs w:val="24"/>
        </w:rPr>
        <w:sectPr w:rsidR="00952125" w:rsidSect="00837712">
          <w:type w:val="continuous"/>
          <w:pgSz w:w="12240" w:h="15840"/>
          <w:pgMar w:top="1440" w:right="1440" w:bottom="1440" w:left="1440" w:header="720" w:footer="720" w:gutter="0"/>
          <w:cols w:num="3" w:space="1170"/>
          <w:docGrid w:linePitch="360"/>
        </w:sectPr>
      </w:pPr>
      <w:r w:rsidRPr="00952125">
        <w:rPr>
          <w:rFonts w:cs="Times New Roman"/>
          <w:szCs w:val="24"/>
        </w:rPr>
        <w:t>11/17/2015</w:t>
      </w:r>
    </w:p>
    <w:p w:rsidR="00CC2EC2" w:rsidRPr="00952125" w:rsidRDefault="00CC2EC2" w:rsidP="00C3014D">
      <w:pPr>
        <w:pStyle w:val="NoSpacing"/>
        <w:rPr>
          <w:rFonts w:cs="Times New Roman"/>
          <w:szCs w:val="24"/>
        </w:rPr>
      </w:pPr>
    </w:p>
    <w:p w:rsidR="00232A95" w:rsidRDefault="00232A95">
      <w:pPr>
        <w:rPr>
          <w:rFonts w:cs="Times New Roman"/>
          <w:szCs w:val="24"/>
        </w:rPr>
      </w:pPr>
      <w:r>
        <w:rPr>
          <w:rFonts w:cs="Times New Roman"/>
          <w:szCs w:val="24"/>
        </w:rPr>
        <w:br w:type="page"/>
      </w:r>
    </w:p>
    <w:p w:rsidR="000E41C2" w:rsidRDefault="000E41C2" w:rsidP="00C3014D">
      <w:pPr>
        <w:pStyle w:val="NoSpacing"/>
        <w:rPr>
          <w:rFonts w:cs="Times New Roman"/>
          <w:szCs w:val="24"/>
        </w:rPr>
      </w:pPr>
      <w:r>
        <w:rPr>
          <w:rFonts w:cs="Times New Roman"/>
          <w:szCs w:val="24"/>
        </w:rPr>
        <w:lastRenderedPageBreak/>
        <w:t xml:space="preserve">The </w:t>
      </w:r>
      <w:r w:rsidR="00232A95">
        <w:rPr>
          <w:rFonts w:cs="Times New Roman"/>
          <w:szCs w:val="24"/>
        </w:rPr>
        <w:t>study area</w:t>
      </w:r>
      <w:r>
        <w:rPr>
          <w:rFonts w:cs="Times New Roman"/>
          <w:szCs w:val="24"/>
        </w:rPr>
        <w:t xml:space="preserve"> was delineated into 14 </w:t>
      </w:r>
      <w:r w:rsidR="005C195A">
        <w:rPr>
          <w:rFonts w:cs="Times New Roman"/>
          <w:szCs w:val="24"/>
        </w:rPr>
        <w:t xml:space="preserve">survey </w:t>
      </w:r>
      <w:r>
        <w:rPr>
          <w:rFonts w:cs="Times New Roman"/>
          <w:szCs w:val="24"/>
        </w:rPr>
        <w:t>zones</w:t>
      </w:r>
      <w:r w:rsidR="00232A95">
        <w:rPr>
          <w:rFonts w:cs="Times New Roman"/>
          <w:szCs w:val="24"/>
        </w:rPr>
        <w:t>, listed below,</w:t>
      </w:r>
      <w:r>
        <w:rPr>
          <w:rFonts w:cs="Times New Roman"/>
          <w:szCs w:val="24"/>
        </w:rPr>
        <w:t xml:space="preserve"> based on t</w:t>
      </w:r>
      <w:r w:rsidR="00712CE0">
        <w:rPr>
          <w:rFonts w:cs="Times New Roman"/>
          <w:szCs w:val="24"/>
        </w:rPr>
        <w:t xml:space="preserve">opographic position and </w:t>
      </w:r>
      <w:r>
        <w:rPr>
          <w:rFonts w:cs="Times New Roman"/>
          <w:szCs w:val="24"/>
        </w:rPr>
        <w:t xml:space="preserve">type of </w:t>
      </w:r>
      <w:r w:rsidR="005C471C">
        <w:rPr>
          <w:rFonts w:cs="Times New Roman"/>
          <w:szCs w:val="24"/>
        </w:rPr>
        <w:t xml:space="preserve">dominant </w:t>
      </w:r>
      <w:r w:rsidR="00806F74">
        <w:rPr>
          <w:rFonts w:cs="Times New Roman"/>
          <w:szCs w:val="24"/>
        </w:rPr>
        <w:t>v</w:t>
      </w:r>
      <w:r>
        <w:rPr>
          <w:rFonts w:cs="Times New Roman"/>
          <w:szCs w:val="24"/>
        </w:rPr>
        <w:t>egetat</w:t>
      </w:r>
      <w:r w:rsidR="00712CE0">
        <w:rPr>
          <w:rFonts w:cs="Times New Roman"/>
          <w:szCs w:val="24"/>
        </w:rPr>
        <w:t xml:space="preserve">ion. The zone boundaries </w:t>
      </w:r>
      <w:r w:rsidR="005C195A">
        <w:rPr>
          <w:rFonts w:cs="Times New Roman"/>
          <w:szCs w:val="24"/>
        </w:rPr>
        <w:t>a</w:t>
      </w:r>
      <w:r w:rsidR="00A477A8">
        <w:rPr>
          <w:rFonts w:cs="Times New Roman"/>
          <w:szCs w:val="24"/>
        </w:rPr>
        <w:t xml:space="preserve">nd </w:t>
      </w:r>
      <w:r w:rsidR="005C195A">
        <w:rPr>
          <w:rFonts w:cs="Times New Roman"/>
          <w:szCs w:val="24"/>
        </w:rPr>
        <w:t xml:space="preserve">numbers </w:t>
      </w:r>
      <w:r>
        <w:rPr>
          <w:rFonts w:cs="Times New Roman"/>
          <w:szCs w:val="24"/>
        </w:rPr>
        <w:t xml:space="preserve">are </w:t>
      </w:r>
      <w:r w:rsidR="00712CE0">
        <w:rPr>
          <w:rFonts w:cs="Times New Roman"/>
          <w:szCs w:val="24"/>
        </w:rPr>
        <w:t>shown in Figure 1.</w:t>
      </w:r>
      <w:r w:rsidR="00A5610E">
        <w:rPr>
          <w:rFonts w:cs="Times New Roman"/>
          <w:szCs w:val="24"/>
        </w:rPr>
        <w:t xml:space="preserve"> Species lists for each zone are provided in Appendix 1.</w:t>
      </w:r>
    </w:p>
    <w:p w:rsidR="0080081E" w:rsidRDefault="0080081E" w:rsidP="00C3014D">
      <w:pPr>
        <w:pStyle w:val="NoSpacing"/>
        <w:rPr>
          <w:rFonts w:cs="Times New Roman"/>
          <w:szCs w:val="24"/>
        </w:rPr>
      </w:pPr>
    </w:p>
    <w:p w:rsidR="0080081E" w:rsidRDefault="0080081E" w:rsidP="0080081E">
      <w:pPr>
        <w:pStyle w:val="NoSpacing"/>
        <w:tabs>
          <w:tab w:val="left" w:pos="1350"/>
        </w:tabs>
        <w:ind w:left="720" w:right="900"/>
      </w:pPr>
      <w:r w:rsidRPr="00712CE0">
        <w:t>Zone 1</w:t>
      </w:r>
      <w:r>
        <w:rPr>
          <w:rFonts w:cs="Times New Roman"/>
          <w:szCs w:val="24"/>
        </w:rPr>
        <w:t>–C</w:t>
      </w:r>
      <w:r w:rsidRPr="00712CE0">
        <w:t>larke's Summit, west of War Hill Road: dry woods on south-facing slope</w:t>
      </w:r>
    </w:p>
    <w:p w:rsidR="0080081E" w:rsidRDefault="0080081E" w:rsidP="0080081E">
      <w:pPr>
        <w:pStyle w:val="NoSpacing"/>
        <w:tabs>
          <w:tab w:val="left" w:pos="1350"/>
        </w:tabs>
        <w:ind w:left="720" w:right="900"/>
        <w:rPr>
          <w:rFonts w:cs="Times New Roman"/>
          <w:szCs w:val="24"/>
        </w:rPr>
      </w:pPr>
    </w:p>
    <w:p w:rsidR="0080081E" w:rsidRDefault="0080081E" w:rsidP="0080081E">
      <w:pPr>
        <w:pStyle w:val="NoSpacing"/>
        <w:tabs>
          <w:tab w:val="left" w:pos="1188"/>
        </w:tabs>
        <w:ind w:left="720" w:right="900"/>
        <w:rPr>
          <w:rFonts w:cs="Times New Roman"/>
          <w:szCs w:val="24"/>
        </w:rPr>
      </w:pPr>
      <w:r>
        <w:t>Zone 2</w:t>
      </w:r>
      <w:r>
        <w:rPr>
          <w:rFonts w:cs="Times New Roman"/>
          <w:szCs w:val="24"/>
        </w:rPr>
        <w:t>–</w:t>
      </w:r>
      <w:r w:rsidRPr="00712CE0">
        <w:t>Clarke's Summit, west of War Hill Road: dry woods on west-facing slope west of Summit Trail</w:t>
      </w:r>
    </w:p>
    <w:p w:rsidR="0080081E" w:rsidRDefault="0080081E" w:rsidP="0080081E">
      <w:pPr>
        <w:pStyle w:val="NoSpacing"/>
        <w:tabs>
          <w:tab w:val="left" w:pos="1188"/>
        </w:tabs>
        <w:ind w:left="720" w:right="900"/>
      </w:pPr>
    </w:p>
    <w:p w:rsidR="0080081E" w:rsidRDefault="0080081E" w:rsidP="0080081E">
      <w:pPr>
        <w:pStyle w:val="NoSpacing"/>
        <w:tabs>
          <w:tab w:val="left" w:pos="1188"/>
        </w:tabs>
        <w:ind w:left="720" w:right="900"/>
        <w:rPr>
          <w:rFonts w:cs="Times New Roman"/>
          <w:szCs w:val="24"/>
        </w:rPr>
      </w:pPr>
      <w:r>
        <w:t>Zone 3</w:t>
      </w:r>
      <w:r>
        <w:rPr>
          <w:rFonts w:cs="Times New Roman"/>
          <w:szCs w:val="24"/>
        </w:rPr>
        <w:t>–</w:t>
      </w:r>
      <w:r w:rsidRPr="00712CE0">
        <w:t>Clarke's Summit, west of War Hill Road: scrubby thickets on west-facing slope on edge of pine plantation</w:t>
      </w:r>
    </w:p>
    <w:p w:rsidR="0080081E" w:rsidRDefault="0080081E" w:rsidP="0080081E">
      <w:pPr>
        <w:pStyle w:val="NoSpacing"/>
        <w:tabs>
          <w:tab w:val="left" w:pos="1188"/>
        </w:tabs>
        <w:ind w:left="720" w:right="900"/>
      </w:pPr>
    </w:p>
    <w:p w:rsidR="0080081E" w:rsidRDefault="0080081E" w:rsidP="0080081E">
      <w:pPr>
        <w:pStyle w:val="NoSpacing"/>
        <w:tabs>
          <w:tab w:val="left" w:pos="1188"/>
        </w:tabs>
        <w:ind w:left="720" w:right="900"/>
        <w:rPr>
          <w:rFonts w:cs="Times New Roman"/>
          <w:szCs w:val="24"/>
        </w:rPr>
      </w:pPr>
      <w:r>
        <w:t>Zone 4</w:t>
      </w:r>
      <w:r>
        <w:rPr>
          <w:rFonts w:cs="Times New Roman"/>
          <w:szCs w:val="24"/>
        </w:rPr>
        <w:t>–</w:t>
      </w:r>
      <w:r w:rsidRPr="00712CE0">
        <w:t>Settlement Road: road banks and roadside ditches</w:t>
      </w:r>
    </w:p>
    <w:p w:rsidR="0080081E" w:rsidRDefault="0080081E" w:rsidP="0080081E">
      <w:pPr>
        <w:pStyle w:val="NoSpacing"/>
        <w:tabs>
          <w:tab w:val="left" w:pos="1188"/>
        </w:tabs>
        <w:ind w:left="720" w:right="900"/>
      </w:pPr>
    </w:p>
    <w:p w:rsidR="0080081E" w:rsidRDefault="0080081E" w:rsidP="0080081E">
      <w:pPr>
        <w:pStyle w:val="NoSpacing"/>
        <w:tabs>
          <w:tab w:val="left" w:pos="1188"/>
        </w:tabs>
        <w:ind w:left="720" w:right="900"/>
        <w:rPr>
          <w:rFonts w:cs="Times New Roman"/>
          <w:szCs w:val="24"/>
        </w:rPr>
      </w:pPr>
      <w:r>
        <w:t>Zone 5</w:t>
      </w:r>
      <w:r>
        <w:rPr>
          <w:rFonts w:cs="Times New Roman"/>
          <w:szCs w:val="24"/>
        </w:rPr>
        <w:t>–</w:t>
      </w:r>
      <w:r w:rsidRPr="00712CE0">
        <w:t>Settlement Road Piedmont Prairie</w:t>
      </w:r>
    </w:p>
    <w:p w:rsidR="0080081E" w:rsidRDefault="0080081E" w:rsidP="0080081E">
      <w:pPr>
        <w:pStyle w:val="NoSpacing"/>
        <w:tabs>
          <w:tab w:val="left" w:pos="1188"/>
        </w:tabs>
        <w:ind w:left="720" w:right="900"/>
      </w:pPr>
    </w:p>
    <w:p w:rsidR="0080081E" w:rsidRDefault="0080081E" w:rsidP="0080081E">
      <w:pPr>
        <w:pStyle w:val="NoSpacing"/>
        <w:tabs>
          <w:tab w:val="left" w:pos="1188"/>
        </w:tabs>
        <w:ind w:left="720" w:right="900"/>
        <w:rPr>
          <w:rFonts w:cs="Times New Roman"/>
          <w:szCs w:val="24"/>
        </w:rPr>
      </w:pPr>
      <w:r>
        <w:t>Zone 6</w:t>
      </w:r>
      <w:r>
        <w:rPr>
          <w:rFonts w:cs="Times New Roman"/>
          <w:szCs w:val="24"/>
        </w:rPr>
        <w:softHyphen/>
        <w:t>–</w:t>
      </w:r>
      <w:r w:rsidRPr="00712CE0">
        <w:t>War Hill Road: roadsides between Settlement Road intersection and stone entrance gate, and grassy clearings near stone entrance gate</w:t>
      </w:r>
    </w:p>
    <w:p w:rsidR="0080081E" w:rsidRDefault="0080081E" w:rsidP="0080081E">
      <w:pPr>
        <w:pStyle w:val="NoSpacing"/>
        <w:tabs>
          <w:tab w:val="left" w:pos="1188"/>
        </w:tabs>
        <w:ind w:left="720" w:right="900"/>
      </w:pPr>
    </w:p>
    <w:p w:rsidR="0080081E" w:rsidRDefault="0080081E" w:rsidP="0080081E">
      <w:pPr>
        <w:pStyle w:val="NoSpacing"/>
        <w:tabs>
          <w:tab w:val="left" w:pos="1188"/>
        </w:tabs>
        <w:ind w:left="720" w:right="900"/>
        <w:rPr>
          <w:rFonts w:cs="Times New Roman"/>
          <w:szCs w:val="24"/>
        </w:rPr>
      </w:pPr>
      <w:r>
        <w:t>Zone 7</w:t>
      </w:r>
      <w:r>
        <w:rPr>
          <w:rFonts w:cs="Times New Roman"/>
          <w:szCs w:val="24"/>
        </w:rPr>
        <w:t>–</w:t>
      </w:r>
      <w:r w:rsidRPr="00712CE0">
        <w:t>War Hill: cleared area at top of hill near monument, parking area, and roadsides from stone entrance gate to top of hill</w:t>
      </w:r>
    </w:p>
    <w:p w:rsidR="0080081E" w:rsidRDefault="0080081E" w:rsidP="0080081E">
      <w:pPr>
        <w:pStyle w:val="NoSpacing"/>
        <w:tabs>
          <w:tab w:val="left" w:pos="1188"/>
        </w:tabs>
        <w:ind w:left="720" w:right="900"/>
      </w:pPr>
    </w:p>
    <w:p w:rsidR="0080081E" w:rsidRDefault="0080081E" w:rsidP="0080081E">
      <w:pPr>
        <w:pStyle w:val="NoSpacing"/>
        <w:tabs>
          <w:tab w:val="left" w:pos="1188"/>
        </w:tabs>
        <w:ind w:left="720" w:right="900"/>
        <w:rPr>
          <w:rFonts w:cs="Times New Roman"/>
          <w:szCs w:val="24"/>
        </w:rPr>
      </w:pPr>
      <w:r>
        <w:t>Zone 8</w:t>
      </w:r>
      <w:r>
        <w:rPr>
          <w:rFonts w:cs="Times New Roman"/>
          <w:szCs w:val="24"/>
        </w:rPr>
        <w:t>–</w:t>
      </w:r>
      <w:r w:rsidRPr="00712CE0">
        <w:t>War Hill: south- and southeast-facing slopes</w:t>
      </w:r>
    </w:p>
    <w:p w:rsidR="0080081E" w:rsidRDefault="0080081E" w:rsidP="0080081E">
      <w:pPr>
        <w:pStyle w:val="NoSpacing"/>
        <w:tabs>
          <w:tab w:val="left" w:pos="1188"/>
        </w:tabs>
        <w:ind w:left="720" w:right="900"/>
      </w:pPr>
    </w:p>
    <w:p w:rsidR="0080081E" w:rsidRDefault="0080081E" w:rsidP="0080081E">
      <w:pPr>
        <w:pStyle w:val="NoSpacing"/>
        <w:tabs>
          <w:tab w:val="left" w:pos="1188"/>
        </w:tabs>
        <w:ind w:left="720" w:right="900"/>
        <w:rPr>
          <w:rFonts w:cs="Times New Roman"/>
          <w:szCs w:val="24"/>
        </w:rPr>
      </w:pPr>
      <w:r>
        <w:t>Zone 9–</w:t>
      </w:r>
      <w:r w:rsidRPr="00712CE0">
        <w:t>War Hill: southwest-facing slopes</w:t>
      </w:r>
    </w:p>
    <w:p w:rsidR="0080081E" w:rsidRDefault="0080081E" w:rsidP="0080081E">
      <w:pPr>
        <w:pStyle w:val="NoSpacing"/>
        <w:tabs>
          <w:tab w:val="left" w:pos="1188"/>
        </w:tabs>
        <w:ind w:left="720" w:right="900"/>
      </w:pPr>
    </w:p>
    <w:p w:rsidR="0080081E" w:rsidRDefault="0080081E" w:rsidP="0080081E">
      <w:pPr>
        <w:pStyle w:val="NoSpacing"/>
        <w:tabs>
          <w:tab w:val="left" w:pos="1188"/>
        </w:tabs>
        <w:ind w:left="720" w:right="900"/>
        <w:rPr>
          <w:rFonts w:cs="Times New Roman"/>
          <w:szCs w:val="24"/>
        </w:rPr>
      </w:pPr>
      <w:r>
        <w:t>Zone 10–</w:t>
      </w:r>
      <w:r w:rsidRPr="00712CE0">
        <w:t>War Hill: west-facing slope</w:t>
      </w:r>
    </w:p>
    <w:p w:rsidR="0080081E" w:rsidRDefault="0080081E" w:rsidP="0080081E">
      <w:pPr>
        <w:pStyle w:val="NoSpacing"/>
        <w:tabs>
          <w:tab w:val="left" w:pos="1188"/>
        </w:tabs>
        <w:ind w:left="720" w:right="900"/>
      </w:pPr>
    </w:p>
    <w:p w:rsidR="0080081E" w:rsidRDefault="0080081E" w:rsidP="0080081E">
      <w:pPr>
        <w:pStyle w:val="NoSpacing"/>
        <w:tabs>
          <w:tab w:val="left" w:pos="1188"/>
        </w:tabs>
        <w:ind w:left="720" w:right="900"/>
        <w:rPr>
          <w:rFonts w:cs="Times New Roman"/>
          <w:szCs w:val="24"/>
        </w:rPr>
      </w:pPr>
      <w:r>
        <w:t>Zone 11–</w:t>
      </w:r>
      <w:r w:rsidRPr="00712CE0">
        <w:t>War Hill: north-facing Slope</w:t>
      </w:r>
    </w:p>
    <w:p w:rsidR="0080081E" w:rsidRDefault="0080081E" w:rsidP="0080081E">
      <w:pPr>
        <w:pStyle w:val="NoSpacing"/>
        <w:tabs>
          <w:tab w:val="left" w:pos="1188"/>
        </w:tabs>
        <w:ind w:left="720" w:right="900"/>
      </w:pPr>
    </w:p>
    <w:p w:rsidR="0080081E" w:rsidRDefault="0080081E" w:rsidP="0080081E">
      <w:pPr>
        <w:pStyle w:val="NoSpacing"/>
        <w:tabs>
          <w:tab w:val="left" w:pos="1188"/>
        </w:tabs>
        <w:ind w:left="720" w:right="900"/>
        <w:rPr>
          <w:rFonts w:cs="Times New Roman"/>
          <w:szCs w:val="24"/>
        </w:rPr>
      </w:pPr>
      <w:r>
        <w:t>Zone 12–</w:t>
      </w:r>
      <w:r w:rsidRPr="00712CE0">
        <w:t>Kelly Branch floodplain: WEST side of branch, from Settlement Road south to confluence with Kettle Creek</w:t>
      </w:r>
    </w:p>
    <w:p w:rsidR="0080081E" w:rsidRDefault="0080081E" w:rsidP="0080081E">
      <w:pPr>
        <w:pStyle w:val="NoSpacing"/>
        <w:tabs>
          <w:tab w:val="left" w:pos="1188"/>
        </w:tabs>
        <w:ind w:left="720" w:right="900"/>
      </w:pPr>
    </w:p>
    <w:p w:rsidR="0080081E" w:rsidRDefault="0080081E" w:rsidP="0080081E">
      <w:pPr>
        <w:pStyle w:val="NoSpacing"/>
        <w:tabs>
          <w:tab w:val="left" w:pos="1188"/>
        </w:tabs>
        <w:ind w:left="720" w:right="900"/>
        <w:rPr>
          <w:rFonts w:cs="Times New Roman"/>
          <w:szCs w:val="24"/>
        </w:rPr>
      </w:pPr>
      <w:r>
        <w:t>Zone 13–</w:t>
      </w:r>
      <w:r w:rsidRPr="00712CE0">
        <w:t>Kelly Branch floodplain: EAST side of branch at base of north- and northwest-facing slopes of War Hill</w:t>
      </w:r>
    </w:p>
    <w:p w:rsidR="0080081E" w:rsidRDefault="0080081E" w:rsidP="0080081E">
      <w:pPr>
        <w:pStyle w:val="NoSpacing"/>
        <w:tabs>
          <w:tab w:val="left" w:pos="1188"/>
        </w:tabs>
        <w:ind w:left="720" w:right="900"/>
      </w:pPr>
    </w:p>
    <w:p w:rsidR="0080081E" w:rsidRDefault="0080081E" w:rsidP="0080081E">
      <w:pPr>
        <w:pStyle w:val="NoSpacing"/>
        <w:tabs>
          <w:tab w:val="left" w:pos="1188"/>
        </w:tabs>
        <w:ind w:left="720" w:right="900"/>
        <w:rPr>
          <w:rFonts w:cs="Times New Roman"/>
          <w:szCs w:val="24"/>
        </w:rPr>
      </w:pPr>
      <w:r>
        <w:t>Zone 14–</w:t>
      </w:r>
      <w:r w:rsidRPr="00712CE0">
        <w:t>Kettle Creek floodplain: north side of creek, below south-facing slope of War Hill</w:t>
      </w:r>
    </w:p>
    <w:p w:rsidR="00855878" w:rsidRDefault="00855878" w:rsidP="00806F74">
      <w:pPr>
        <w:pStyle w:val="NoSpacing"/>
        <w:rPr>
          <w:rFonts w:cs="Times New Roman"/>
          <w:szCs w:val="24"/>
        </w:rPr>
      </w:pPr>
    </w:p>
    <w:p w:rsidR="005C195A" w:rsidRDefault="005C195A">
      <w:pPr>
        <w:rPr>
          <w:rFonts w:cs="Times New Roman"/>
          <w:szCs w:val="24"/>
        </w:rPr>
      </w:pPr>
      <w:r>
        <w:rPr>
          <w:rFonts w:cs="Times New Roman"/>
          <w:szCs w:val="24"/>
        </w:rPr>
        <w:br w:type="page"/>
      </w:r>
    </w:p>
    <w:p w:rsidR="00D90983" w:rsidRDefault="005C195A" w:rsidP="00806F74">
      <w:pPr>
        <w:pStyle w:val="NoSpacing"/>
        <w:rPr>
          <w:rFonts w:cs="Times New Roman"/>
          <w:szCs w:val="24"/>
        </w:rPr>
      </w:pPr>
      <w:r w:rsidRPr="005C195A">
        <w:rPr>
          <w:rFonts w:cs="Times New Roman"/>
          <w:noProof/>
          <w:sz w:val="20"/>
          <w:szCs w:val="24"/>
        </w:rPr>
        <w:lastRenderedPageBreak/>
        <w:drawing>
          <wp:anchor distT="0" distB="0" distL="114300" distR="114300" simplePos="0" relativeHeight="251664384" behindDoc="1" locked="0" layoutInCell="1" allowOverlap="1" wp14:anchorId="221BF64C" wp14:editId="25C47430">
            <wp:simplePos x="-57785" y="1905000"/>
            <wp:positionH relativeFrom="margin">
              <wp:align>center</wp:align>
            </wp:positionH>
            <wp:positionV relativeFrom="paragraph">
              <wp:align>top</wp:align>
            </wp:positionV>
            <wp:extent cx="7750175" cy="5816600"/>
            <wp:effectExtent l="14288" t="23812" r="17462" b="17463"/>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ones.tif"/>
                    <pic:cNvPicPr/>
                  </pic:nvPicPr>
                  <pic:blipFill>
                    <a:blip r:embed="rId8">
                      <a:extLst>
                        <a:ext uri="{28A0092B-C50C-407E-A947-70E740481C1C}">
                          <a14:useLocalDpi xmlns:a14="http://schemas.microsoft.com/office/drawing/2010/main" val="0"/>
                        </a:ext>
                      </a:extLst>
                    </a:blip>
                    <a:stretch>
                      <a:fillRect/>
                    </a:stretch>
                  </pic:blipFill>
                  <pic:spPr>
                    <a:xfrm rot="16200000">
                      <a:off x="0" y="0"/>
                      <a:ext cx="7750175" cy="5816600"/>
                    </a:xfrm>
                    <a:prstGeom prst="rect">
                      <a:avLst/>
                    </a:prstGeom>
                    <a:ln w="12700">
                      <a:solidFill>
                        <a:srgbClr val="92D050"/>
                      </a:solidFill>
                    </a:ln>
                  </pic:spPr>
                </pic:pic>
              </a:graphicData>
            </a:graphic>
            <wp14:sizeRelH relativeFrom="margin">
              <wp14:pctWidth>0</wp14:pctWidth>
            </wp14:sizeRelH>
            <wp14:sizeRelV relativeFrom="margin">
              <wp14:pctHeight>0</wp14:pctHeight>
            </wp14:sizeRelV>
          </wp:anchor>
        </w:drawing>
      </w:r>
      <w:r w:rsidRPr="005C195A">
        <w:rPr>
          <w:rFonts w:cs="Times New Roman"/>
          <w:sz w:val="20"/>
          <w:szCs w:val="24"/>
        </w:rPr>
        <w:t xml:space="preserve">Figure 1. </w:t>
      </w:r>
      <w:r w:rsidR="00857AFC">
        <w:rPr>
          <w:rFonts w:cs="Times New Roman"/>
          <w:sz w:val="20"/>
          <w:szCs w:val="24"/>
        </w:rPr>
        <w:t xml:space="preserve">Kettle Creek Battlefield Floristic Inventory </w:t>
      </w:r>
      <w:r w:rsidRPr="005C195A">
        <w:rPr>
          <w:rFonts w:cs="Times New Roman"/>
          <w:sz w:val="20"/>
          <w:szCs w:val="24"/>
        </w:rPr>
        <w:t>Survey Zones 1 - 14.</w:t>
      </w:r>
    </w:p>
    <w:p w:rsidR="00232A95" w:rsidRDefault="00232A95" w:rsidP="00806F74">
      <w:pPr>
        <w:pStyle w:val="NoSpacing"/>
        <w:rPr>
          <w:rFonts w:cs="Times New Roman"/>
          <w:szCs w:val="24"/>
        </w:rPr>
      </w:pPr>
    </w:p>
    <w:p w:rsidR="000455C3" w:rsidRDefault="00232A95" w:rsidP="00232A95">
      <w:pPr>
        <w:rPr>
          <w:rFonts w:cs="Times New Roman"/>
          <w:szCs w:val="24"/>
        </w:rPr>
      </w:pPr>
      <w:r>
        <w:rPr>
          <w:rFonts w:cs="Times New Roman"/>
          <w:szCs w:val="24"/>
        </w:rPr>
        <w:br w:type="page"/>
      </w:r>
      <w:r w:rsidR="002E573B" w:rsidRPr="00952125">
        <w:rPr>
          <w:rFonts w:cs="Times New Roman"/>
          <w:szCs w:val="24"/>
        </w:rPr>
        <w:lastRenderedPageBreak/>
        <w:t xml:space="preserve">Field surveys consisted of a slow walk-over of the </w:t>
      </w:r>
      <w:r w:rsidR="009F691E">
        <w:rPr>
          <w:rFonts w:cs="Times New Roman"/>
          <w:szCs w:val="24"/>
        </w:rPr>
        <w:t>site</w:t>
      </w:r>
      <w:r w:rsidR="00B06E5A" w:rsidRPr="00952125">
        <w:rPr>
          <w:rFonts w:cs="Times New Roman"/>
          <w:szCs w:val="24"/>
        </w:rPr>
        <w:t xml:space="preserve"> and </w:t>
      </w:r>
      <w:r w:rsidR="009F691E">
        <w:rPr>
          <w:rFonts w:cs="Times New Roman"/>
          <w:szCs w:val="24"/>
        </w:rPr>
        <w:t xml:space="preserve">the </w:t>
      </w:r>
      <w:r w:rsidR="00B06E5A" w:rsidRPr="00952125">
        <w:rPr>
          <w:rFonts w:cs="Times New Roman"/>
          <w:szCs w:val="24"/>
        </w:rPr>
        <w:t>collection</w:t>
      </w:r>
      <w:r w:rsidR="002E573B" w:rsidRPr="00952125">
        <w:rPr>
          <w:rFonts w:cs="Times New Roman"/>
          <w:szCs w:val="24"/>
        </w:rPr>
        <w:t xml:space="preserve"> </w:t>
      </w:r>
      <w:r w:rsidR="009F691E">
        <w:rPr>
          <w:rFonts w:cs="Times New Roman"/>
          <w:szCs w:val="24"/>
        </w:rPr>
        <w:t xml:space="preserve">of </w:t>
      </w:r>
      <w:r w:rsidR="002E573B" w:rsidRPr="00952125">
        <w:rPr>
          <w:rFonts w:cs="Times New Roman"/>
          <w:szCs w:val="24"/>
        </w:rPr>
        <w:t xml:space="preserve">samples of </w:t>
      </w:r>
      <w:r w:rsidR="00B577C6">
        <w:rPr>
          <w:rFonts w:cs="Times New Roman"/>
          <w:szCs w:val="24"/>
        </w:rPr>
        <w:t xml:space="preserve">most observed </w:t>
      </w:r>
      <w:r w:rsidR="002E573B" w:rsidRPr="00952125">
        <w:rPr>
          <w:rFonts w:cs="Times New Roman"/>
          <w:szCs w:val="24"/>
        </w:rPr>
        <w:t xml:space="preserve">plants. Traditional floristic inventory methods prescribe the collection of flowering and fruiting specimens; however, this was not always possible and in many cases </w:t>
      </w:r>
      <w:r w:rsidR="00B06E5A" w:rsidRPr="00952125">
        <w:rPr>
          <w:rFonts w:cs="Times New Roman"/>
          <w:szCs w:val="24"/>
        </w:rPr>
        <w:t xml:space="preserve">only </w:t>
      </w:r>
      <w:r w:rsidR="002E573B" w:rsidRPr="00952125">
        <w:rPr>
          <w:rFonts w:cs="Times New Roman"/>
          <w:szCs w:val="24"/>
        </w:rPr>
        <w:t>vegetative specimens (leaves and stems) were collected.</w:t>
      </w:r>
      <w:r w:rsidR="00FC72FE">
        <w:rPr>
          <w:rFonts w:cs="Times New Roman"/>
          <w:szCs w:val="24"/>
        </w:rPr>
        <w:t xml:space="preserve"> Some plants that were observed only once or twice were not collected at all following Plant Conservation Guidelines for collecting plants that are </w:t>
      </w:r>
      <w:r w:rsidR="005C471C">
        <w:rPr>
          <w:rFonts w:cs="Times New Roman"/>
          <w:szCs w:val="24"/>
        </w:rPr>
        <w:t xml:space="preserve">locally or globally </w:t>
      </w:r>
      <w:r w:rsidR="00FC72FE">
        <w:rPr>
          <w:rFonts w:cs="Times New Roman"/>
          <w:szCs w:val="24"/>
        </w:rPr>
        <w:t xml:space="preserve">rare (Plant Conservation Roundtable 1986). </w:t>
      </w:r>
      <w:r w:rsidR="00F85B58">
        <w:rPr>
          <w:rFonts w:cs="Times New Roman"/>
          <w:szCs w:val="24"/>
        </w:rPr>
        <w:t>Field n</w:t>
      </w:r>
      <w:r w:rsidR="00B06E5A" w:rsidRPr="00952125">
        <w:rPr>
          <w:rFonts w:cs="Times New Roman"/>
          <w:szCs w:val="24"/>
        </w:rPr>
        <w:t>otes were made throughout, describing the dominant species in each vegetation layer: tree canopy, subcanopy</w:t>
      </w:r>
      <w:r w:rsidR="00B577C6">
        <w:rPr>
          <w:rFonts w:cs="Times New Roman"/>
          <w:szCs w:val="24"/>
        </w:rPr>
        <w:t xml:space="preserve"> (small trees)</w:t>
      </w:r>
      <w:r w:rsidR="00B06E5A" w:rsidRPr="00952125">
        <w:rPr>
          <w:rFonts w:cs="Times New Roman"/>
          <w:szCs w:val="24"/>
        </w:rPr>
        <w:t>, shrubs and woody vines, and herbs (wildflowers, grasses, and ferns). Field surveys were conducted by</w:t>
      </w:r>
      <w:r>
        <w:rPr>
          <w:rFonts w:cs="Times New Roman"/>
          <w:szCs w:val="24"/>
        </w:rPr>
        <w:t xml:space="preserve"> </w:t>
      </w:r>
      <w:r w:rsidR="00B06E5A" w:rsidRPr="00952125">
        <w:rPr>
          <w:rFonts w:cs="Times New Roman"/>
          <w:szCs w:val="24"/>
        </w:rPr>
        <w:t xml:space="preserve">Linda Chafin, </w:t>
      </w:r>
      <w:r w:rsidR="005E664A">
        <w:rPr>
          <w:rFonts w:cs="Times New Roman"/>
          <w:szCs w:val="24"/>
        </w:rPr>
        <w:t>Conservation Botanist at</w:t>
      </w:r>
      <w:r w:rsidR="00B06E5A" w:rsidRPr="00952125">
        <w:rPr>
          <w:rFonts w:cs="Times New Roman"/>
          <w:szCs w:val="24"/>
        </w:rPr>
        <w:t xml:space="preserve"> the State Botanical Garden of Georgia (University of Georgia), </w:t>
      </w:r>
      <w:r w:rsidR="005C471C">
        <w:rPr>
          <w:rFonts w:cs="Times New Roman"/>
          <w:szCs w:val="24"/>
        </w:rPr>
        <w:t>with frequent assistance by</w:t>
      </w:r>
      <w:r w:rsidR="00B06E5A" w:rsidRPr="00952125">
        <w:rPr>
          <w:rFonts w:cs="Times New Roman"/>
          <w:szCs w:val="24"/>
        </w:rPr>
        <w:t xml:space="preserve"> </w:t>
      </w:r>
      <w:r w:rsidR="00F85B58">
        <w:rPr>
          <w:rFonts w:cs="Times New Roman"/>
          <w:szCs w:val="24"/>
        </w:rPr>
        <w:t xml:space="preserve">Joe </w:t>
      </w:r>
      <w:r w:rsidR="00B06E5A" w:rsidRPr="00952125">
        <w:rPr>
          <w:rFonts w:cs="Times New Roman"/>
          <w:szCs w:val="24"/>
        </w:rPr>
        <w:t>Harris</w:t>
      </w:r>
      <w:r w:rsidR="00F85B58">
        <w:rPr>
          <w:rFonts w:cs="Times New Roman"/>
          <w:szCs w:val="24"/>
        </w:rPr>
        <w:t>, of KCBA,</w:t>
      </w:r>
      <w:r w:rsidR="00B06E5A" w:rsidRPr="00952125">
        <w:rPr>
          <w:rFonts w:cs="Times New Roman"/>
          <w:szCs w:val="24"/>
        </w:rPr>
        <w:t xml:space="preserve"> and Jan Coyne, of UGA’s Carl Vinson Institute of Government. </w:t>
      </w:r>
    </w:p>
    <w:p w:rsidR="00232A95" w:rsidRDefault="000F6166" w:rsidP="00232A95">
      <w:r>
        <w:rPr>
          <w:noProof/>
        </w:rPr>
        <w:drawing>
          <wp:anchor distT="0" distB="0" distL="114300" distR="114300" simplePos="0" relativeHeight="251661312" behindDoc="1" locked="0" layoutInCell="1" allowOverlap="1" wp14:anchorId="47D888C7" wp14:editId="59040CF0">
            <wp:simplePos x="0" y="0"/>
            <wp:positionH relativeFrom="column">
              <wp:posOffset>0</wp:posOffset>
            </wp:positionH>
            <wp:positionV relativeFrom="page">
              <wp:posOffset>3471953</wp:posOffset>
            </wp:positionV>
            <wp:extent cx="1733550" cy="1289050"/>
            <wp:effectExtent l="0" t="0" r="0" b="6350"/>
            <wp:wrapTight wrapText="bothSides">
              <wp:wrapPolygon edited="0">
                <wp:start x="0" y="0"/>
                <wp:lineTo x="0" y="21387"/>
                <wp:lineTo x="21363" y="21387"/>
                <wp:lineTo x="213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33550" cy="1289050"/>
                    </a:xfrm>
                    <a:prstGeom prst="rect">
                      <a:avLst/>
                    </a:prstGeom>
                  </pic:spPr>
                </pic:pic>
              </a:graphicData>
            </a:graphic>
            <wp14:sizeRelH relativeFrom="margin">
              <wp14:pctWidth>0</wp14:pctWidth>
            </wp14:sizeRelH>
            <wp14:sizeRelV relativeFrom="margin">
              <wp14:pctHeight>0</wp14:pctHeight>
            </wp14:sizeRelV>
          </wp:anchor>
        </w:drawing>
      </w:r>
      <w:r w:rsidR="00B06E5A" w:rsidRPr="00952125">
        <w:t xml:space="preserve">Plant specimens </w:t>
      </w:r>
      <w:r w:rsidR="00952125" w:rsidRPr="00952125">
        <w:t xml:space="preserve">were pressed in </w:t>
      </w:r>
      <w:r w:rsidR="005E664A">
        <w:t>standard plant presses</w:t>
      </w:r>
      <w:r w:rsidR="00232A95">
        <w:t xml:space="preserve"> (Figure 2)</w:t>
      </w:r>
      <w:r w:rsidR="00952125" w:rsidRPr="00952125">
        <w:t>, allowed to dry, and stored in insect-proof containers at the State Botanical Garden</w:t>
      </w:r>
      <w:r w:rsidR="005C471C">
        <w:t xml:space="preserve"> of Georgia</w:t>
      </w:r>
      <w:r w:rsidR="00952125" w:rsidRPr="00952125">
        <w:t xml:space="preserve">. Specimens were identified to species using </w:t>
      </w:r>
      <w:r w:rsidR="00B577C6">
        <w:t>standard references</w:t>
      </w:r>
      <w:r w:rsidR="001970E5">
        <w:t xml:space="preserve"> for botanical work in the southeastern U.S.</w:t>
      </w:r>
      <w:r w:rsidR="00B577C6">
        <w:t xml:space="preserve">: </w:t>
      </w:r>
      <w:r w:rsidR="00952125" w:rsidRPr="00952125">
        <w:t>Weakley (2012</w:t>
      </w:r>
      <w:r w:rsidR="009F691E">
        <w:t>,</w:t>
      </w:r>
      <w:r w:rsidR="00952125" w:rsidRPr="00952125">
        <w:t xml:space="preserve"> 2014)</w:t>
      </w:r>
      <w:r w:rsidR="0024564B">
        <w:t>,</w:t>
      </w:r>
      <w:r w:rsidR="00952125" w:rsidRPr="00952125">
        <w:t xml:space="preserve"> Radford </w:t>
      </w:r>
      <w:r w:rsidR="00952125" w:rsidRPr="002715B7">
        <w:t>et al</w:t>
      </w:r>
      <w:r w:rsidR="00B577C6" w:rsidRPr="002715B7">
        <w:t>.</w:t>
      </w:r>
      <w:r w:rsidR="00952125" w:rsidRPr="002715B7">
        <w:t xml:space="preserve"> </w:t>
      </w:r>
      <w:r w:rsidR="00952125" w:rsidRPr="00952125">
        <w:t>(1968)</w:t>
      </w:r>
      <w:r w:rsidR="0024564B">
        <w:t>, and Godfrey and Wooten (1979, 1981)</w:t>
      </w:r>
      <w:r w:rsidR="00952125" w:rsidRPr="00952125">
        <w:t xml:space="preserve">. </w:t>
      </w:r>
    </w:p>
    <w:p w:rsidR="00B06E5A" w:rsidRDefault="00952125" w:rsidP="009F691E">
      <w:r w:rsidRPr="00952125">
        <w:t xml:space="preserve">One set of specimens will be </w:t>
      </w:r>
      <w:r w:rsidR="00F85B58">
        <w:t>given</w:t>
      </w:r>
      <w:r w:rsidRPr="00952125">
        <w:t xml:space="preserve"> to the KCBA</w:t>
      </w:r>
      <w:r w:rsidR="009F691E">
        <w:t xml:space="preserve"> for </w:t>
      </w:r>
      <w:r w:rsidR="00232A95">
        <w:t xml:space="preserve"> </w:t>
      </w:r>
      <w:r w:rsidR="009F691E">
        <w:t xml:space="preserve">incorporation into </w:t>
      </w:r>
      <w:r w:rsidR="001970E5">
        <w:t xml:space="preserve">future </w:t>
      </w:r>
      <w:r w:rsidR="00195FB3">
        <w:t xml:space="preserve">historical and scientific </w:t>
      </w:r>
      <w:r w:rsidR="009F691E">
        <w:t>interpretation materials</w:t>
      </w:r>
      <w:r w:rsidRPr="00952125">
        <w:t xml:space="preserve">; a second set will be deposited at the University of Georgia Herbarium. </w:t>
      </w:r>
    </w:p>
    <w:p w:rsidR="0024564B" w:rsidRDefault="001970E5" w:rsidP="009F691E">
      <w:r>
        <w:t xml:space="preserve">Calciphile plants </w:t>
      </w:r>
      <w:r w:rsidR="00E96868">
        <w:t>were annotated</w:t>
      </w:r>
      <w:r w:rsidR="0024564B">
        <w:t xml:space="preserve"> based on </w:t>
      </w:r>
      <w:r w:rsidR="002154D0">
        <w:t xml:space="preserve">habitat information provided by </w:t>
      </w:r>
      <w:r w:rsidR="0024564B">
        <w:t>Weakley (2012, 2014)</w:t>
      </w:r>
      <w:r w:rsidR="007151A4">
        <w:t xml:space="preserve">. </w:t>
      </w:r>
      <w:r w:rsidR="0024564B">
        <w:t xml:space="preserve">The nativity of the species – whether the plant is native to the Piedmont of Georgia – was </w:t>
      </w:r>
      <w:r>
        <w:t xml:space="preserve">also </w:t>
      </w:r>
      <w:r w:rsidR="0024564B">
        <w:t>determined using Weakley (2012, 2014). Exotic plants were determined to be invasive based on</w:t>
      </w:r>
      <w:r>
        <w:t xml:space="preserve"> their listing by the Georgia Exotic Pest Plant Council</w:t>
      </w:r>
      <w:r w:rsidR="0024564B">
        <w:t xml:space="preserve"> </w:t>
      </w:r>
      <w:r>
        <w:t>(2015).</w:t>
      </w:r>
    </w:p>
    <w:p w:rsidR="00980F57" w:rsidRDefault="005C471C" w:rsidP="009F691E">
      <w:pPr>
        <w:rPr>
          <w:rFonts w:cs="Times New Roman"/>
          <w:szCs w:val="24"/>
        </w:rPr>
      </w:pPr>
      <w:r>
        <w:rPr>
          <w:noProof/>
        </w:rPr>
        <w:drawing>
          <wp:anchor distT="0" distB="0" distL="114300" distR="114300" simplePos="0" relativeHeight="251663360" behindDoc="1" locked="0" layoutInCell="1" allowOverlap="1" wp14:anchorId="5721818D" wp14:editId="3B73F057">
            <wp:simplePos x="0" y="0"/>
            <wp:positionH relativeFrom="column">
              <wp:posOffset>-3985</wp:posOffset>
            </wp:positionH>
            <wp:positionV relativeFrom="page">
              <wp:posOffset>6506210</wp:posOffset>
            </wp:positionV>
            <wp:extent cx="2708275" cy="2493010"/>
            <wp:effectExtent l="0" t="0" r="0" b="2540"/>
            <wp:wrapTight wrapText="bothSides">
              <wp:wrapPolygon edited="0">
                <wp:start x="0" y="0"/>
                <wp:lineTo x="0" y="21457"/>
                <wp:lineTo x="21423" y="21457"/>
                <wp:lineTo x="214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08275" cy="2493010"/>
                    </a:xfrm>
                    <a:prstGeom prst="rect">
                      <a:avLst/>
                    </a:prstGeom>
                  </pic:spPr>
                </pic:pic>
              </a:graphicData>
            </a:graphic>
            <wp14:sizeRelH relativeFrom="margin">
              <wp14:pctWidth>0</wp14:pctWidth>
            </wp14:sizeRelH>
            <wp14:sizeRelV relativeFrom="margin">
              <wp14:pctHeight>0</wp14:pctHeight>
            </wp14:sizeRelV>
          </wp:anchor>
        </w:drawing>
      </w:r>
      <w:r w:rsidR="002745E4">
        <w:rPr>
          <w:rFonts w:cs="Times New Roman"/>
          <w:szCs w:val="24"/>
        </w:rPr>
        <w:t>The “</w:t>
      </w:r>
      <w:r w:rsidR="001970E5" w:rsidRPr="0024564B">
        <w:rPr>
          <w:rFonts w:cs="Times New Roman"/>
          <w:szCs w:val="24"/>
        </w:rPr>
        <w:t>Vascular Plant Atlas of Georgia</w:t>
      </w:r>
      <w:r w:rsidR="002745E4">
        <w:rPr>
          <w:rFonts w:cs="Times New Roman"/>
          <w:szCs w:val="24"/>
        </w:rPr>
        <w:t xml:space="preserve">,” an online </w:t>
      </w:r>
      <w:r w:rsidR="00F85B58">
        <w:rPr>
          <w:rFonts w:cs="Times New Roman"/>
          <w:szCs w:val="24"/>
        </w:rPr>
        <w:t xml:space="preserve">digital </w:t>
      </w:r>
      <w:r w:rsidR="002745E4">
        <w:rPr>
          <w:rFonts w:cs="Times New Roman"/>
          <w:szCs w:val="24"/>
        </w:rPr>
        <w:t xml:space="preserve">resource displaying the counties </w:t>
      </w:r>
      <w:r w:rsidR="00F85B58">
        <w:rPr>
          <w:rFonts w:cs="Times New Roman"/>
          <w:szCs w:val="24"/>
        </w:rPr>
        <w:t>for</w:t>
      </w:r>
      <w:r w:rsidR="002745E4">
        <w:rPr>
          <w:rFonts w:cs="Times New Roman"/>
          <w:szCs w:val="24"/>
        </w:rPr>
        <w:t xml:space="preserve"> each </w:t>
      </w:r>
      <w:r w:rsidR="004E7A0F">
        <w:rPr>
          <w:rFonts w:cs="Times New Roman"/>
          <w:szCs w:val="24"/>
        </w:rPr>
        <w:t xml:space="preserve">of Georgia’s </w:t>
      </w:r>
      <w:r w:rsidR="002745E4">
        <w:rPr>
          <w:rFonts w:cs="Times New Roman"/>
          <w:szCs w:val="24"/>
        </w:rPr>
        <w:t xml:space="preserve">vascular plant species </w:t>
      </w:r>
      <w:r w:rsidR="002745E4">
        <w:t>(Giannasi and Zomlefer 2010)</w:t>
      </w:r>
      <w:r w:rsidR="002745E4">
        <w:rPr>
          <w:rFonts w:cs="Times New Roman"/>
          <w:szCs w:val="24"/>
        </w:rPr>
        <w:t xml:space="preserve"> was consulted to determine if the Kettle Creek plants had been previously documented </w:t>
      </w:r>
      <w:r w:rsidR="0027543C">
        <w:rPr>
          <w:rFonts w:cs="Times New Roman"/>
          <w:szCs w:val="24"/>
        </w:rPr>
        <w:t>in</w:t>
      </w:r>
      <w:r w:rsidR="004E7A0F">
        <w:rPr>
          <w:rFonts w:cs="Times New Roman"/>
          <w:szCs w:val="24"/>
        </w:rPr>
        <w:t xml:space="preserve"> Wilkes County</w:t>
      </w:r>
      <w:r w:rsidR="002745E4">
        <w:rPr>
          <w:rFonts w:cs="Times New Roman"/>
          <w:szCs w:val="24"/>
        </w:rPr>
        <w:t xml:space="preserve">. An example </w:t>
      </w:r>
      <w:r w:rsidR="0027543C">
        <w:rPr>
          <w:rFonts w:cs="Times New Roman"/>
          <w:szCs w:val="24"/>
        </w:rPr>
        <w:t xml:space="preserve">county map </w:t>
      </w:r>
      <w:r w:rsidR="002745E4">
        <w:rPr>
          <w:rFonts w:cs="Times New Roman"/>
          <w:szCs w:val="24"/>
        </w:rPr>
        <w:t>for Shagbark Hickory (</w:t>
      </w:r>
      <w:r w:rsidR="002745E4" w:rsidRPr="002745E4">
        <w:rPr>
          <w:rFonts w:cs="Times New Roman"/>
          <w:i/>
          <w:szCs w:val="24"/>
        </w:rPr>
        <w:t>Carya ovata</w:t>
      </w:r>
      <w:r w:rsidR="002745E4">
        <w:rPr>
          <w:rFonts w:cs="Times New Roman"/>
          <w:szCs w:val="24"/>
        </w:rPr>
        <w:t xml:space="preserve">) is shown </w:t>
      </w:r>
      <w:r w:rsidR="00BD5916">
        <w:rPr>
          <w:rFonts w:cs="Times New Roman"/>
          <w:szCs w:val="24"/>
        </w:rPr>
        <w:t>in Figure 3</w:t>
      </w:r>
      <w:r w:rsidR="002745E4">
        <w:rPr>
          <w:rFonts w:cs="Times New Roman"/>
          <w:szCs w:val="24"/>
        </w:rPr>
        <w:t xml:space="preserve">. </w:t>
      </w:r>
    </w:p>
    <w:p w:rsidR="00BD5916" w:rsidRDefault="00BD5916">
      <w:pPr>
        <w:rPr>
          <w:rFonts w:cs="Times New Roman"/>
          <w:b/>
          <w:szCs w:val="24"/>
        </w:rPr>
      </w:pPr>
    </w:p>
    <w:p w:rsidR="0010523B" w:rsidRPr="00BD5916" w:rsidRDefault="0010523B" w:rsidP="00BD5916">
      <w:pPr>
        <w:pStyle w:val="NoSpacing"/>
      </w:pPr>
      <w:r w:rsidRPr="00BD5916">
        <w:br w:type="page"/>
      </w:r>
    </w:p>
    <w:p w:rsidR="009F691E" w:rsidRPr="007404EE" w:rsidRDefault="009F691E" w:rsidP="00A64481">
      <w:pPr>
        <w:jc w:val="center"/>
        <w:rPr>
          <w:rFonts w:cs="Times New Roman"/>
          <w:b/>
          <w:szCs w:val="24"/>
        </w:rPr>
      </w:pPr>
      <w:r w:rsidRPr="007404EE">
        <w:rPr>
          <w:rFonts w:cs="Times New Roman"/>
          <w:b/>
          <w:szCs w:val="24"/>
        </w:rPr>
        <w:lastRenderedPageBreak/>
        <w:t>RESULTS</w:t>
      </w:r>
    </w:p>
    <w:p w:rsidR="00716033" w:rsidRPr="00716033" w:rsidRDefault="00716033" w:rsidP="00716033">
      <w:pPr>
        <w:pStyle w:val="NoSpacing"/>
        <w:jc w:val="center"/>
        <w:rPr>
          <w:b/>
        </w:rPr>
      </w:pPr>
      <w:r w:rsidRPr="00716033">
        <w:rPr>
          <w:b/>
        </w:rPr>
        <w:t>Description of the Study Area</w:t>
      </w:r>
    </w:p>
    <w:p w:rsidR="00716033" w:rsidRDefault="00716033" w:rsidP="00F349D5">
      <w:pPr>
        <w:pStyle w:val="NoSpacing"/>
      </w:pPr>
    </w:p>
    <w:p w:rsidR="00716033" w:rsidRDefault="00716033" w:rsidP="00F349D5">
      <w:pPr>
        <w:pStyle w:val="NoSpacing"/>
      </w:pPr>
      <w:r>
        <w:t xml:space="preserve">Kettle Creek Battlefield is located about 12 miles southwest of Washington, Georgia, </w:t>
      </w:r>
      <w:r w:rsidR="00B20D17">
        <w:t>and is currently 234 acres in size</w:t>
      </w:r>
      <w:r>
        <w:t xml:space="preserve">. </w:t>
      </w:r>
      <w:r w:rsidR="00E64D65">
        <w:t xml:space="preserve">The study area </w:t>
      </w:r>
      <w:r w:rsidR="008C2568">
        <w:t xml:space="preserve">is largely owned by Wilkes County and </w:t>
      </w:r>
      <w:r w:rsidR="00E64D65">
        <w:t>consists of 14 acres centered on War Hill, the site of a monument commemorating the Battle</w:t>
      </w:r>
      <w:r w:rsidR="000B0517">
        <w:t>, and Clarke’s Summit which lies immediately north of War Hill</w:t>
      </w:r>
      <w:r w:rsidR="00E64D65">
        <w:t xml:space="preserve">. Coordinates for </w:t>
      </w:r>
      <w:r w:rsidR="00224A1F">
        <w:t xml:space="preserve">the summit of </w:t>
      </w:r>
      <w:r w:rsidR="00E64D65">
        <w:t xml:space="preserve">War Hill are </w:t>
      </w:r>
      <w:proofErr w:type="spellStart"/>
      <w:r w:rsidR="00224A1F">
        <w:t>33.691067North</w:t>
      </w:r>
      <w:proofErr w:type="spellEnd"/>
      <w:r w:rsidR="00224A1F">
        <w:t>, -</w:t>
      </w:r>
      <w:proofErr w:type="spellStart"/>
      <w:r w:rsidR="00224A1F">
        <w:t>82.886007West</w:t>
      </w:r>
      <w:proofErr w:type="spellEnd"/>
      <w:r w:rsidR="00224A1F">
        <w:t xml:space="preserve">. The study </w:t>
      </w:r>
      <w:r w:rsidR="000B0517">
        <w:t xml:space="preserve">area </w:t>
      </w:r>
      <w:r w:rsidR="00224A1F">
        <w:t xml:space="preserve">is bordered on the north by Settlement Road, on the south by Kettle Creek, on the east by the </w:t>
      </w:r>
      <w:r w:rsidR="000B0517">
        <w:t xml:space="preserve">KCB </w:t>
      </w:r>
      <w:r w:rsidR="00224A1F">
        <w:t xml:space="preserve">property boundary, and </w:t>
      </w:r>
      <w:r w:rsidR="00B20D17">
        <w:t xml:space="preserve">on </w:t>
      </w:r>
      <w:r w:rsidR="00224A1F">
        <w:t xml:space="preserve">the west by the </w:t>
      </w:r>
      <w:r w:rsidR="00B20D17">
        <w:t xml:space="preserve">westernmost extent of the </w:t>
      </w:r>
      <w:r w:rsidR="00224A1F">
        <w:t xml:space="preserve">Kelly Branch floodplain. </w:t>
      </w:r>
    </w:p>
    <w:p w:rsidR="00716033" w:rsidRDefault="00716033" w:rsidP="00F349D5">
      <w:pPr>
        <w:pStyle w:val="NoSpacing"/>
      </w:pPr>
    </w:p>
    <w:p w:rsidR="00716033" w:rsidRDefault="00224A1F" w:rsidP="00224A1F">
      <w:pPr>
        <w:pStyle w:val="NoSpacing"/>
        <w:jc w:val="center"/>
        <w:rPr>
          <w:b/>
        </w:rPr>
      </w:pPr>
      <w:r>
        <w:rPr>
          <w:b/>
        </w:rPr>
        <w:t>Floristics</w:t>
      </w:r>
    </w:p>
    <w:p w:rsidR="00224A1F" w:rsidRPr="00224A1F" w:rsidRDefault="00224A1F" w:rsidP="00224A1F">
      <w:pPr>
        <w:pStyle w:val="NoSpacing"/>
        <w:jc w:val="center"/>
        <w:rPr>
          <w:b/>
        </w:rPr>
      </w:pPr>
    </w:p>
    <w:p w:rsidR="009F691E" w:rsidRDefault="00D72F32" w:rsidP="00F349D5">
      <w:pPr>
        <w:pStyle w:val="NoSpacing"/>
      </w:pPr>
      <w:r>
        <w:t xml:space="preserve">Total </w:t>
      </w:r>
      <w:r w:rsidR="00E96868">
        <w:t xml:space="preserve">number </w:t>
      </w:r>
      <w:r>
        <w:t xml:space="preserve">of </w:t>
      </w:r>
      <w:r w:rsidR="003636DC">
        <w:t xml:space="preserve">plant </w:t>
      </w:r>
      <w:r>
        <w:t>species observed at KCB</w:t>
      </w:r>
      <w:r w:rsidR="0082125C">
        <w:t>:</w:t>
      </w:r>
      <w:r w:rsidR="002B1064">
        <w:t xml:space="preserve"> </w:t>
      </w:r>
      <w:r w:rsidR="00A64481">
        <w:t xml:space="preserve"> </w:t>
      </w:r>
      <w:r w:rsidR="002B1064">
        <w:t>332</w:t>
      </w:r>
    </w:p>
    <w:p w:rsidR="00A64481" w:rsidRDefault="00A64481" w:rsidP="00F349D5">
      <w:pPr>
        <w:pStyle w:val="NoSpacing"/>
      </w:pPr>
      <w:r>
        <w:t>Number of genera:  219</w:t>
      </w:r>
    </w:p>
    <w:p w:rsidR="00F349D5" w:rsidRDefault="00F349D5" w:rsidP="00F349D5">
      <w:pPr>
        <w:pStyle w:val="NoSpacing"/>
      </w:pPr>
      <w:r>
        <w:t>Number of plant families:</w:t>
      </w:r>
      <w:r w:rsidR="00A64481">
        <w:t xml:space="preserve">  </w:t>
      </w:r>
      <w:r>
        <w:t>91</w:t>
      </w:r>
    </w:p>
    <w:p w:rsidR="00E96868" w:rsidRDefault="00E96868" w:rsidP="00F349D5">
      <w:pPr>
        <w:pStyle w:val="NoSpacing"/>
      </w:pPr>
      <w:r>
        <w:t>Number of plant species not previously documented in Wilkes County:</w:t>
      </w:r>
      <w:r w:rsidR="0085498F">
        <w:t xml:space="preserve">  240</w:t>
      </w:r>
      <w:r w:rsidR="007C19F3">
        <w:t xml:space="preserve"> (72%)</w:t>
      </w:r>
    </w:p>
    <w:p w:rsidR="00537CC7" w:rsidRDefault="00537CC7" w:rsidP="00F349D5">
      <w:pPr>
        <w:pStyle w:val="NoSpacing"/>
      </w:pPr>
      <w:r>
        <w:t>Number of native plant species:</w:t>
      </w:r>
      <w:r w:rsidR="0085498F">
        <w:t xml:space="preserve">  303</w:t>
      </w:r>
      <w:r w:rsidR="007C19F3">
        <w:t xml:space="preserve"> (91%)</w:t>
      </w:r>
    </w:p>
    <w:p w:rsidR="00E96868" w:rsidRDefault="00E96868" w:rsidP="00F349D5">
      <w:pPr>
        <w:pStyle w:val="NoSpacing"/>
      </w:pPr>
      <w:r>
        <w:t>Number of exotic</w:t>
      </w:r>
      <w:r w:rsidR="00537CC7">
        <w:t xml:space="preserve"> </w:t>
      </w:r>
      <w:r w:rsidR="00537CC7" w:rsidRPr="0082125C">
        <w:rPr>
          <w:i/>
        </w:rPr>
        <w:t xml:space="preserve">but </w:t>
      </w:r>
      <w:r w:rsidR="00537CC7" w:rsidRPr="00980F57">
        <w:rPr>
          <w:i/>
        </w:rPr>
        <w:t>not invasive</w:t>
      </w:r>
      <w:r>
        <w:t xml:space="preserve"> plant species:</w:t>
      </w:r>
      <w:r w:rsidR="0085498F">
        <w:t xml:space="preserve"> 2</w:t>
      </w:r>
      <w:r w:rsidR="00627169">
        <w:t>6</w:t>
      </w:r>
      <w:r w:rsidR="007C19F3">
        <w:t xml:space="preserve"> (8%)</w:t>
      </w:r>
    </w:p>
    <w:p w:rsidR="00E96868" w:rsidRDefault="00E96868" w:rsidP="00F349D5">
      <w:pPr>
        <w:pStyle w:val="NoSpacing"/>
      </w:pPr>
      <w:r>
        <w:t>Number of exotic,</w:t>
      </w:r>
      <w:r w:rsidRPr="00537CC7">
        <w:rPr>
          <w:i/>
        </w:rPr>
        <w:t xml:space="preserve"> invasive pest</w:t>
      </w:r>
      <w:r>
        <w:t xml:space="preserve"> plant species:</w:t>
      </w:r>
      <w:r w:rsidR="0085498F">
        <w:t xml:space="preserve"> </w:t>
      </w:r>
      <w:r w:rsidR="00627169">
        <w:t>3</w:t>
      </w:r>
      <w:r w:rsidR="007C19F3">
        <w:t xml:space="preserve"> (&lt;1%)</w:t>
      </w:r>
    </w:p>
    <w:p w:rsidR="00B3625F" w:rsidRDefault="00B3625F" w:rsidP="00F349D5">
      <w:pPr>
        <w:pStyle w:val="NoSpacing"/>
      </w:pPr>
      <w:r>
        <w:t>Number of plant species associated with high-nutrient soil and/or mafic bedrock:  42 (13%). By comparison,</w:t>
      </w:r>
      <w:r w:rsidRPr="00B3625F">
        <w:rPr>
          <w:rFonts w:cs="Times New Roman"/>
          <w:szCs w:val="24"/>
        </w:rPr>
        <w:t xml:space="preserve"> </w:t>
      </w:r>
      <w:r>
        <w:rPr>
          <w:rFonts w:cs="Times New Roman"/>
          <w:szCs w:val="24"/>
        </w:rPr>
        <w:t>a floristic inventory of nearby Elbert County (</w:t>
      </w:r>
      <w:proofErr w:type="spellStart"/>
      <w:r>
        <w:rPr>
          <w:rFonts w:cs="Times New Roman"/>
          <w:szCs w:val="24"/>
        </w:rPr>
        <w:t>Coile</w:t>
      </w:r>
      <w:proofErr w:type="spellEnd"/>
      <w:r>
        <w:rPr>
          <w:rFonts w:cs="Times New Roman"/>
          <w:szCs w:val="24"/>
        </w:rPr>
        <w:t xml:space="preserve"> 1979, 1981) identified 823 species of which 10% per calciphiles.</w:t>
      </w:r>
    </w:p>
    <w:p w:rsidR="00810C67" w:rsidRDefault="001008D2" w:rsidP="00F349D5">
      <w:pPr>
        <w:pStyle w:val="NoSpacing"/>
      </w:pPr>
      <w:r>
        <w:t>Number of plant specimens collected and pressed: approximately 500</w:t>
      </w:r>
      <w:r w:rsidR="00B01102">
        <w:t xml:space="preserve"> </w:t>
      </w:r>
      <w:r w:rsidR="008561A4">
        <w:t>specimens of 27</w:t>
      </w:r>
      <w:r w:rsidR="007431D1">
        <w:t>2</w:t>
      </w:r>
      <w:r w:rsidR="008561A4">
        <w:t xml:space="preserve"> species were collected, pressed, and labeled for deposit in the University of Georgia Herbarium and with the KCBA. S</w:t>
      </w:r>
      <w:r w:rsidR="00B01102">
        <w:t>ome species were not collected due to local rarity, e.g. Bloodroot</w:t>
      </w:r>
      <w:r w:rsidR="00851D83">
        <w:t>,</w:t>
      </w:r>
      <w:r w:rsidR="002A7A21">
        <w:t xml:space="preserve"> Blue Star</w:t>
      </w:r>
      <w:r w:rsidR="00851D83">
        <w:t>, and White Milkweed</w:t>
      </w:r>
      <w:r w:rsidR="00A64481">
        <w:t xml:space="preserve"> (which w</w:t>
      </w:r>
      <w:r w:rsidR="002A7A21">
        <w:t>ere</w:t>
      </w:r>
      <w:r w:rsidR="00A64481">
        <w:t xml:space="preserve"> seen only once)</w:t>
      </w:r>
      <w:r w:rsidR="00B01102">
        <w:t xml:space="preserve">, or inaccessibility, e.g. tall trees and </w:t>
      </w:r>
      <w:r w:rsidR="008561A4">
        <w:t>high-climbing vines</w:t>
      </w:r>
      <w:r w:rsidR="00B01102">
        <w:t xml:space="preserve">. Some species were noted during field work but </w:t>
      </w:r>
      <w:r w:rsidR="008561A4">
        <w:t xml:space="preserve">simply </w:t>
      </w:r>
      <w:r w:rsidR="00B01102">
        <w:t>overlooked during the collection process.</w:t>
      </w:r>
      <w:r w:rsidR="008561A4">
        <w:t xml:space="preserve"> Time and weather permitting, additional collecting will take place in 2016 to fill these gaps.</w:t>
      </w:r>
      <w:r w:rsidR="00980F57">
        <w:t xml:space="preserve"> (</w:t>
      </w:r>
      <w:r w:rsidR="00810C67">
        <w:t xml:space="preserve">Not included in these </w:t>
      </w:r>
      <w:r w:rsidR="00B858E4">
        <w:t>data</w:t>
      </w:r>
      <w:r w:rsidR="00810C67">
        <w:t xml:space="preserve"> are six specimens that have been sent to an expert for determination.</w:t>
      </w:r>
      <w:r w:rsidR="00980F57">
        <w:t>)</w:t>
      </w:r>
    </w:p>
    <w:p w:rsidR="0082125C" w:rsidRDefault="0082125C" w:rsidP="00F349D5">
      <w:pPr>
        <w:pStyle w:val="NoSpacing"/>
      </w:pPr>
    </w:p>
    <w:p w:rsidR="0082125C" w:rsidRDefault="007537F3" w:rsidP="00F349D5">
      <w:pPr>
        <w:pStyle w:val="NoSpacing"/>
      </w:pPr>
      <w:r>
        <w:t>Plant s</w:t>
      </w:r>
      <w:r w:rsidR="00712CE0">
        <w:t>pecies</w:t>
      </w:r>
      <w:r>
        <w:t>, with both their common and scientific names,</w:t>
      </w:r>
      <w:r w:rsidR="00712CE0">
        <w:t xml:space="preserve"> </w:t>
      </w:r>
      <w:r>
        <w:t xml:space="preserve">that were </w:t>
      </w:r>
      <w:r w:rsidR="00712CE0">
        <w:t>observed in each Zone are shown in Appendix 1</w:t>
      </w:r>
      <w:r>
        <w:t xml:space="preserve"> (common names are used in the body of this report for readability)</w:t>
      </w:r>
      <w:r w:rsidR="00712CE0">
        <w:t xml:space="preserve">. </w:t>
      </w:r>
      <w:r w:rsidR="00B44FA1">
        <w:t>F</w:t>
      </w:r>
      <w:r w:rsidR="00CA1AB4">
        <w:t xml:space="preserve">ield work </w:t>
      </w:r>
      <w:r w:rsidR="00B44FA1">
        <w:t>results including species lists</w:t>
      </w:r>
      <w:r w:rsidR="00712CE0">
        <w:t>, collection dates</w:t>
      </w:r>
      <w:r w:rsidR="00B44FA1">
        <w:t xml:space="preserve"> and locations</w:t>
      </w:r>
      <w:r w:rsidR="00712CE0">
        <w:t xml:space="preserve">, nativity, and </w:t>
      </w:r>
      <w:r w:rsidR="00B858E4">
        <w:t>calciphile status</w:t>
      </w:r>
      <w:r w:rsidR="00B44FA1">
        <w:t xml:space="preserve"> </w:t>
      </w:r>
      <w:r w:rsidR="0082125C">
        <w:t>are p</w:t>
      </w:r>
      <w:r w:rsidR="00712CE0">
        <w:t>r</w:t>
      </w:r>
      <w:r w:rsidR="00B858E4">
        <w:t>ovid</w:t>
      </w:r>
      <w:r w:rsidR="00712CE0">
        <w:t xml:space="preserve">ed in an Excel worksheet in </w:t>
      </w:r>
      <w:r w:rsidR="0082125C">
        <w:t xml:space="preserve">Appendix </w:t>
      </w:r>
      <w:r w:rsidR="00712CE0">
        <w:t>2</w:t>
      </w:r>
      <w:r w:rsidR="0082125C">
        <w:t xml:space="preserve">. </w:t>
      </w:r>
    </w:p>
    <w:p w:rsidR="00922BA9" w:rsidRDefault="00922BA9" w:rsidP="00712C6C">
      <w:pPr>
        <w:pStyle w:val="NoSpacing"/>
      </w:pPr>
    </w:p>
    <w:p w:rsidR="006631C6" w:rsidRDefault="006631C6" w:rsidP="00712C6C">
      <w:pPr>
        <w:pStyle w:val="NoSpacing"/>
      </w:pPr>
    </w:p>
    <w:p w:rsidR="00F81723" w:rsidRDefault="00987E06" w:rsidP="00B44FA1">
      <w:pPr>
        <w:jc w:val="center"/>
        <w:rPr>
          <w:b/>
        </w:rPr>
      </w:pPr>
      <w:r w:rsidRPr="00987E06">
        <w:rPr>
          <w:b/>
        </w:rPr>
        <w:t>DISCUSSION</w:t>
      </w:r>
    </w:p>
    <w:p w:rsidR="00F349D5" w:rsidRPr="00987E06" w:rsidRDefault="00F349D5" w:rsidP="00712C6C">
      <w:pPr>
        <w:pStyle w:val="NoSpacing"/>
        <w:jc w:val="center"/>
        <w:rPr>
          <w:b/>
        </w:rPr>
      </w:pPr>
    </w:p>
    <w:p w:rsidR="003636DC" w:rsidRPr="00987E06" w:rsidRDefault="003636DC" w:rsidP="00F81723">
      <w:pPr>
        <w:jc w:val="center"/>
        <w:rPr>
          <w:rFonts w:cs="Times New Roman"/>
          <w:b/>
          <w:szCs w:val="24"/>
        </w:rPr>
      </w:pPr>
      <w:r w:rsidRPr="00987E06">
        <w:rPr>
          <w:rFonts w:cs="Times New Roman"/>
          <w:b/>
          <w:szCs w:val="24"/>
        </w:rPr>
        <w:t>Species Diversity</w:t>
      </w:r>
    </w:p>
    <w:p w:rsidR="00106F99" w:rsidRDefault="003636DC" w:rsidP="003636DC">
      <w:pPr>
        <w:rPr>
          <w:rFonts w:cs="Times New Roman"/>
          <w:szCs w:val="24"/>
        </w:rPr>
      </w:pPr>
      <w:r>
        <w:rPr>
          <w:rFonts w:cs="Times New Roman"/>
          <w:szCs w:val="24"/>
        </w:rPr>
        <w:t xml:space="preserve">The 14-acre study area </w:t>
      </w:r>
      <w:r w:rsidR="00106F99">
        <w:rPr>
          <w:rFonts w:cs="Times New Roman"/>
          <w:szCs w:val="24"/>
        </w:rPr>
        <w:t>supports</w:t>
      </w:r>
      <w:r w:rsidR="00C63CFF">
        <w:rPr>
          <w:rFonts w:cs="Times New Roman"/>
          <w:szCs w:val="24"/>
        </w:rPr>
        <w:t xml:space="preserve"> at least</w:t>
      </w:r>
      <w:r w:rsidR="00106F99">
        <w:rPr>
          <w:rFonts w:cs="Times New Roman"/>
          <w:szCs w:val="24"/>
        </w:rPr>
        <w:t xml:space="preserve"> 332 vascular plant species, a surprisingly high number for such a small area</w:t>
      </w:r>
      <w:r>
        <w:rPr>
          <w:rFonts w:cs="Times New Roman"/>
          <w:szCs w:val="24"/>
        </w:rPr>
        <w:t xml:space="preserve">. </w:t>
      </w:r>
      <w:r w:rsidR="005A77D0">
        <w:rPr>
          <w:rFonts w:cs="Times New Roman"/>
          <w:szCs w:val="24"/>
        </w:rPr>
        <w:t xml:space="preserve">A typical floristic inventory is conducted over two years because of </w:t>
      </w:r>
      <w:r w:rsidR="005A77D0">
        <w:rPr>
          <w:rFonts w:cs="Times New Roman"/>
          <w:szCs w:val="24"/>
        </w:rPr>
        <w:lastRenderedPageBreak/>
        <w:t>weather variation and its impact on plants, so i</w:t>
      </w:r>
      <w:r w:rsidR="00106F99">
        <w:rPr>
          <w:rFonts w:cs="Times New Roman"/>
          <w:szCs w:val="24"/>
        </w:rPr>
        <w:t xml:space="preserve">t is likely that additional field work would </w:t>
      </w:r>
      <w:r w:rsidR="00B858E4">
        <w:rPr>
          <w:rFonts w:cs="Times New Roman"/>
          <w:szCs w:val="24"/>
        </w:rPr>
        <w:t xml:space="preserve">lead to the </w:t>
      </w:r>
      <w:r w:rsidR="00106F99">
        <w:rPr>
          <w:rFonts w:cs="Times New Roman"/>
          <w:szCs w:val="24"/>
        </w:rPr>
        <w:t>discov</w:t>
      </w:r>
      <w:r w:rsidR="000808B4">
        <w:rPr>
          <w:rFonts w:cs="Times New Roman"/>
          <w:szCs w:val="24"/>
        </w:rPr>
        <w:t>er</w:t>
      </w:r>
      <w:r w:rsidR="00B858E4">
        <w:rPr>
          <w:rFonts w:cs="Times New Roman"/>
          <w:szCs w:val="24"/>
        </w:rPr>
        <w:t>y</w:t>
      </w:r>
      <w:r w:rsidR="000808B4">
        <w:rPr>
          <w:rFonts w:cs="Times New Roman"/>
          <w:szCs w:val="24"/>
        </w:rPr>
        <w:t xml:space="preserve"> </w:t>
      </w:r>
      <w:r w:rsidR="00B858E4">
        <w:rPr>
          <w:rFonts w:cs="Times New Roman"/>
          <w:szCs w:val="24"/>
        </w:rPr>
        <w:t xml:space="preserve">of </w:t>
      </w:r>
      <w:r w:rsidR="000808B4">
        <w:rPr>
          <w:rFonts w:cs="Times New Roman"/>
          <w:szCs w:val="24"/>
        </w:rPr>
        <w:t>more species in th</w:t>
      </w:r>
      <w:r w:rsidR="00B858E4">
        <w:rPr>
          <w:rFonts w:cs="Times New Roman"/>
          <w:szCs w:val="24"/>
        </w:rPr>
        <w:t>is</w:t>
      </w:r>
      <w:r w:rsidR="000808B4">
        <w:rPr>
          <w:rFonts w:cs="Times New Roman"/>
          <w:szCs w:val="24"/>
        </w:rPr>
        <w:t xml:space="preserve"> </w:t>
      </w:r>
      <w:r w:rsidR="005A77D0">
        <w:rPr>
          <w:rFonts w:cs="Times New Roman"/>
          <w:szCs w:val="24"/>
        </w:rPr>
        <w:t>area</w:t>
      </w:r>
      <w:r w:rsidR="000808B4">
        <w:rPr>
          <w:rFonts w:cs="Times New Roman"/>
          <w:szCs w:val="24"/>
        </w:rPr>
        <w:t>.</w:t>
      </w:r>
    </w:p>
    <w:p w:rsidR="00A64481" w:rsidRDefault="00106F99" w:rsidP="00A64481">
      <w:pPr>
        <w:pStyle w:val="NoSpacing"/>
      </w:pPr>
      <w:r>
        <w:t>As a comparison, the results of intensive floristic inventories in three other Georgia Pi</w:t>
      </w:r>
      <w:r w:rsidR="00A64481">
        <w:t>edmont counties are listed here:</w:t>
      </w:r>
      <w:r>
        <w:t xml:space="preserve"> </w:t>
      </w:r>
    </w:p>
    <w:p w:rsidR="003636DC" w:rsidRDefault="003636DC" w:rsidP="00540527">
      <w:pPr>
        <w:pStyle w:val="NoSpacing"/>
        <w:ind w:left="720"/>
      </w:pPr>
      <w:r>
        <w:t>Elbert County</w:t>
      </w:r>
      <w:r w:rsidR="00753156">
        <w:t>, Georgia</w:t>
      </w:r>
      <w:r w:rsidR="00753156">
        <w:tab/>
      </w:r>
      <w:r>
        <w:t xml:space="preserve"> 228,800 acres</w:t>
      </w:r>
      <w:r w:rsidR="00753156">
        <w:tab/>
      </w:r>
      <w:r w:rsidR="00753156">
        <w:tab/>
      </w:r>
      <w:r w:rsidR="00B3625F">
        <w:t>823</w:t>
      </w:r>
      <w:r>
        <w:t xml:space="preserve"> species (</w:t>
      </w:r>
      <w:proofErr w:type="spellStart"/>
      <w:r>
        <w:t>Coile</w:t>
      </w:r>
      <w:proofErr w:type="spellEnd"/>
      <w:r>
        <w:t xml:space="preserve"> 19</w:t>
      </w:r>
      <w:r w:rsidR="00540527">
        <w:t>79</w:t>
      </w:r>
      <w:r>
        <w:t>)</w:t>
      </w:r>
    </w:p>
    <w:p w:rsidR="003636DC" w:rsidRDefault="003636DC" w:rsidP="00540527">
      <w:pPr>
        <w:pStyle w:val="NoSpacing"/>
        <w:ind w:left="720"/>
      </w:pPr>
      <w:r>
        <w:t>Harris County</w:t>
      </w:r>
      <w:r w:rsidR="000808B4">
        <w:t>/Pine M</w:t>
      </w:r>
      <w:r w:rsidR="00ED3B35">
        <w:t>t</w:t>
      </w:r>
      <w:r w:rsidR="000808B4">
        <w:t>n</w:t>
      </w:r>
      <w:r w:rsidR="00630E25">
        <w:t>.</w:t>
      </w:r>
      <w:r w:rsidR="00753156">
        <w:tab/>
      </w:r>
      <w:r w:rsidR="00106F99">
        <w:t>300,000 acres</w:t>
      </w:r>
      <w:r w:rsidR="00106F99">
        <w:tab/>
      </w:r>
      <w:r w:rsidR="00106F99">
        <w:tab/>
      </w:r>
      <w:r w:rsidR="00753156">
        <w:t>829 species</w:t>
      </w:r>
      <w:r>
        <w:t xml:space="preserve"> (Jones 1974)</w:t>
      </w:r>
    </w:p>
    <w:p w:rsidR="00753156" w:rsidRDefault="00753156" w:rsidP="00540527">
      <w:pPr>
        <w:pStyle w:val="NoSpacing"/>
        <w:ind w:left="720" w:right="-270"/>
      </w:pPr>
      <w:r>
        <w:t>Clarke County, Georgia</w:t>
      </w:r>
      <w:r w:rsidR="00106F99">
        <w:tab/>
        <w:t xml:space="preserve"> </w:t>
      </w:r>
      <w:r w:rsidR="00540527">
        <w:t xml:space="preserve"> </w:t>
      </w:r>
      <w:r w:rsidR="00106F99">
        <w:t>74,240 acres</w:t>
      </w:r>
      <w:r w:rsidR="00106F99">
        <w:tab/>
      </w:r>
      <w:r w:rsidR="00106F99">
        <w:tab/>
        <w:t xml:space="preserve">924 species (Jones </w:t>
      </w:r>
      <w:r w:rsidR="00EE65DD">
        <w:t>&amp;</w:t>
      </w:r>
      <w:r w:rsidR="00106F99">
        <w:t xml:space="preserve"> </w:t>
      </w:r>
      <w:proofErr w:type="spellStart"/>
      <w:r w:rsidR="00106F99">
        <w:t>Coile</w:t>
      </w:r>
      <w:proofErr w:type="spellEnd"/>
      <w:r w:rsidR="000808B4">
        <w:t xml:space="preserve"> </w:t>
      </w:r>
      <w:proofErr w:type="spellStart"/>
      <w:r w:rsidR="000808B4">
        <w:t>n.d.</w:t>
      </w:r>
      <w:proofErr w:type="spellEnd"/>
      <w:r w:rsidR="00106F99">
        <w:t>)</w:t>
      </w:r>
    </w:p>
    <w:p w:rsidR="00A64481" w:rsidRDefault="00A64481" w:rsidP="00A64481">
      <w:pPr>
        <w:pStyle w:val="NoSpacing"/>
      </w:pPr>
    </w:p>
    <w:p w:rsidR="003636DC" w:rsidRDefault="00B858E4" w:rsidP="008E55D1">
      <w:pPr>
        <w:pStyle w:val="NoSpacing"/>
      </w:pPr>
      <w:r>
        <w:t>Although</w:t>
      </w:r>
      <w:r w:rsidR="008D1BEC">
        <w:t xml:space="preserve"> </w:t>
      </w:r>
      <w:r w:rsidR="00A64481">
        <w:t>the plant diversity at Kettle Creek can</w:t>
      </w:r>
      <w:r>
        <w:t>not</w:t>
      </w:r>
      <w:r w:rsidR="00A64481">
        <w:t xml:space="preserve"> be extrapolated to all of </w:t>
      </w:r>
      <w:r w:rsidR="00041326">
        <w:t>Wilkes</w:t>
      </w:r>
      <w:r w:rsidR="001B5222">
        <w:t xml:space="preserve"> </w:t>
      </w:r>
      <w:r w:rsidR="00041326">
        <w:t>C</w:t>
      </w:r>
      <w:r w:rsidR="001B5222">
        <w:t>ounty</w:t>
      </w:r>
      <w:r>
        <w:t>, these figur</w:t>
      </w:r>
      <w:r w:rsidR="00630E25">
        <w:t>e</w:t>
      </w:r>
      <w:r>
        <w:t>s suggest that this area is especially rich botanically</w:t>
      </w:r>
      <w:r w:rsidR="001B5222">
        <w:t xml:space="preserve">. As with any area, the </w:t>
      </w:r>
      <w:r w:rsidR="000808B4">
        <w:t xml:space="preserve">“species discovery curve” will flatten out at some point, i.e. the rate of increase of new species </w:t>
      </w:r>
      <w:r w:rsidR="001B5CBC">
        <w:t xml:space="preserve">discoveries </w:t>
      </w:r>
      <w:r w:rsidR="000808B4">
        <w:t>will slow down</w:t>
      </w:r>
      <w:r w:rsidR="001B5222">
        <w:t xml:space="preserve"> as the area surveyed increases in size</w:t>
      </w:r>
      <w:r w:rsidR="007678FB">
        <w:t xml:space="preserve"> (</w:t>
      </w:r>
      <w:proofErr w:type="spellStart"/>
      <w:r w:rsidR="007678FB">
        <w:t>Efron</w:t>
      </w:r>
      <w:proofErr w:type="spellEnd"/>
      <w:r w:rsidR="007678FB">
        <w:t xml:space="preserve"> and </w:t>
      </w:r>
      <w:proofErr w:type="spellStart"/>
      <w:r w:rsidR="007678FB">
        <w:t>Thisted</w:t>
      </w:r>
      <w:proofErr w:type="spellEnd"/>
      <w:r w:rsidR="007678FB">
        <w:t xml:space="preserve"> 1976)</w:t>
      </w:r>
      <w:r w:rsidR="000808B4">
        <w:t xml:space="preserve">. </w:t>
      </w:r>
    </w:p>
    <w:p w:rsidR="00A64481" w:rsidRDefault="00A64481" w:rsidP="008E55D1">
      <w:pPr>
        <w:pStyle w:val="NoSpacing"/>
      </w:pPr>
    </w:p>
    <w:p w:rsidR="00A41B08" w:rsidRDefault="00A41B08" w:rsidP="008E55D1">
      <w:pPr>
        <w:pStyle w:val="NoSpacing"/>
        <w:rPr>
          <w:rFonts w:cs="Times New Roman"/>
          <w:szCs w:val="24"/>
        </w:rPr>
      </w:pPr>
      <w:r>
        <w:rPr>
          <w:rFonts w:cs="Times New Roman"/>
          <w:szCs w:val="24"/>
        </w:rPr>
        <w:t xml:space="preserve">Before this inventory, 262 vascular plant species had been documented from Wilkes County, </w:t>
      </w:r>
      <w:r w:rsidR="001B5222">
        <w:rPr>
          <w:rFonts w:cs="Times New Roman"/>
          <w:szCs w:val="24"/>
        </w:rPr>
        <w:t xml:space="preserve">with </w:t>
      </w:r>
      <w:r>
        <w:rPr>
          <w:rFonts w:cs="Times New Roman"/>
          <w:szCs w:val="24"/>
        </w:rPr>
        <w:t xml:space="preserve">many </w:t>
      </w:r>
      <w:r w:rsidR="001B5222">
        <w:rPr>
          <w:rFonts w:cs="Times New Roman"/>
          <w:szCs w:val="24"/>
        </w:rPr>
        <w:t xml:space="preserve">specimens </w:t>
      </w:r>
      <w:r>
        <w:rPr>
          <w:rFonts w:cs="Times New Roman"/>
          <w:szCs w:val="24"/>
        </w:rPr>
        <w:t>collected by Dr. Wilbur Duncan and Dr. Sam Jones, both former directors of the UGA Herbarium</w:t>
      </w:r>
      <w:r w:rsidR="00C63CFF">
        <w:rPr>
          <w:rFonts w:cs="Times New Roman"/>
          <w:szCs w:val="24"/>
        </w:rPr>
        <w:t xml:space="preserve"> (Giannasi and Zomlefer 2010)</w:t>
      </w:r>
      <w:r>
        <w:rPr>
          <w:rFonts w:cs="Times New Roman"/>
          <w:szCs w:val="24"/>
        </w:rPr>
        <w:t xml:space="preserve">. </w:t>
      </w:r>
      <w:r w:rsidR="008D1BEC">
        <w:rPr>
          <w:rFonts w:cs="Times New Roman"/>
          <w:szCs w:val="24"/>
        </w:rPr>
        <w:t>Like most central Georgia counties, Wilkes County is</w:t>
      </w:r>
      <w:r w:rsidR="001B5222">
        <w:rPr>
          <w:rFonts w:cs="Times New Roman"/>
          <w:szCs w:val="24"/>
        </w:rPr>
        <w:t xml:space="preserve"> considered</w:t>
      </w:r>
      <w:r w:rsidR="008D1BEC">
        <w:rPr>
          <w:rFonts w:cs="Times New Roman"/>
          <w:szCs w:val="24"/>
        </w:rPr>
        <w:t xml:space="preserve"> </w:t>
      </w:r>
      <w:r w:rsidR="00C63CFF">
        <w:rPr>
          <w:rFonts w:cs="Times New Roman"/>
          <w:szCs w:val="24"/>
        </w:rPr>
        <w:t xml:space="preserve">by botanists to be </w:t>
      </w:r>
      <w:r w:rsidR="008D1BEC">
        <w:rPr>
          <w:rFonts w:cs="Times New Roman"/>
          <w:szCs w:val="24"/>
        </w:rPr>
        <w:t>“under-collected</w:t>
      </w:r>
      <w:r w:rsidR="000926B9">
        <w:rPr>
          <w:rFonts w:cs="Times New Roman"/>
          <w:szCs w:val="24"/>
        </w:rPr>
        <w:t>,</w:t>
      </w:r>
      <w:r w:rsidR="008D1BEC">
        <w:rPr>
          <w:rFonts w:cs="Times New Roman"/>
          <w:szCs w:val="24"/>
        </w:rPr>
        <w:t>”</w:t>
      </w:r>
      <w:r w:rsidR="000926B9">
        <w:rPr>
          <w:rFonts w:cs="Times New Roman"/>
          <w:szCs w:val="24"/>
        </w:rPr>
        <w:t xml:space="preserve"> </w:t>
      </w:r>
      <w:r w:rsidR="008E55D1">
        <w:rPr>
          <w:rFonts w:cs="Times New Roman"/>
          <w:szCs w:val="24"/>
        </w:rPr>
        <w:t>i.e.</w:t>
      </w:r>
      <w:r w:rsidR="000926B9">
        <w:rPr>
          <w:rFonts w:cs="Times New Roman"/>
          <w:szCs w:val="24"/>
        </w:rPr>
        <w:t xml:space="preserve"> not well surveyed</w:t>
      </w:r>
      <w:r w:rsidR="008E55D1">
        <w:rPr>
          <w:rFonts w:cs="Times New Roman"/>
          <w:szCs w:val="24"/>
        </w:rPr>
        <w:t xml:space="preserve"> botanically.</w:t>
      </w:r>
      <w:r w:rsidR="008D1BEC">
        <w:rPr>
          <w:rFonts w:cs="Times New Roman"/>
          <w:szCs w:val="24"/>
        </w:rPr>
        <w:t xml:space="preserve"> This study brings the county total to 594</w:t>
      </w:r>
      <w:r w:rsidR="00B858E4">
        <w:rPr>
          <w:rFonts w:cs="Times New Roman"/>
          <w:szCs w:val="24"/>
        </w:rPr>
        <w:t xml:space="preserve"> species</w:t>
      </w:r>
      <w:r w:rsidR="008D1BEC">
        <w:rPr>
          <w:rFonts w:cs="Times New Roman"/>
          <w:szCs w:val="24"/>
        </w:rPr>
        <w:t xml:space="preserve">, still considerably less than Elbert and Clarke Counties, suggesting that there are </w:t>
      </w:r>
      <w:r w:rsidR="0070783C">
        <w:rPr>
          <w:rFonts w:cs="Times New Roman"/>
          <w:szCs w:val="24"/>
        </w:rPr>
        <w:t>likel</w:t>
      </w:r>
      <w:r w:rsidR="008D1BEC">
        <w:rPr>
          <w:rFonts w:cs="Times New Roman"/>
          <w:szCs w:val="24"/>
        </w:rPr>
        <w:t xml:space="preserve">y more species to be found </w:t>
      </w:r>
      <w:r w:rsidR="007071BF">
        <w:rPr>
          <w:rFonts w:cs="Times New Roman"/>
          <w:szCs w:val="24"/>
        </w:rPr>
        <w:t>in Wilkes C</w:t>
      </w:r>
      <w:r w:rsidR="000926B9">
        <w:rPr>
          <w:rFonts w:cs="Times New Roman"/>
          <w:szCs w:val="24"/>
        </w:rPr>
        <w:t>ounty</w:t>
      </w:r>
      <w:r w:rsidR="008D1BEC">
        <w:rPr>
          <w:rFonts w:cs="Times New Roman"/>
          <w:szCs w:val="24"/>
        </w:rPr>
        <w:t>.</w:t>
      </w:r>
    </w:p>
    <w:p w:rsidR="00B3625F" w:rsidRDefault="00B3625F" w:rsidP="008E55D1">
      <w:pPr>
        <w:pStyle w:val="NoSpacing"/>
        <w:rPr>
          <w:rFonts w:cs="Times New Roman"/>
          <w:szCs w:val="24"/>
        </w:rPr>
      </w:pPr>
    </w:p>
    <w:p w:rsidR="000808B4" w:rsidRDefault="005A77D0" w:rsidP="008E55D1">
      <w:pPr>
        <w:pStyle w:val="NoSpacing"/>
        <w:rPr>
          <w:rFonts w:cs="Times New Roman"/>
          <w:szCs w:val="24"/>
        </w:rPr>
      </w:pPr>
      <w:r>
        <w:rPr>
          <w:rFonts w:cs="Times New Roman"/>
          <w:szCs w:val="24"/>
        </w:rPr>
        <w:t>The species diversity</w:t>
      </w:r>
      <w:r w:rsidR="001B5222">
        <w:rPr>
          <w:rFonts w:cs="Times New Roman"/>
          <w:szCs w:val="24"/>
        </w:rPr>
        <w:t xml:space="preserve"> </w:t>
      </w:r>
      <w:r w:rsidR="006631C6">
        <w:rPr>
          <w:rFonts w:cs="Times New Roman"/>
          <w:szCs w:val="24"/>
        </w:rPr>
        <w:t xml:space="preserve">and high number of calciphilic plant species </w:t>
      </w:r>
      <w:r w:rsidR="001B5222">
        <w:rPr>
          <w:rFonts w:cs="Times New Roman"/>
          <w:szCs w:val="24"/>
        </w:rPr>
        <w:t>at KCB</w:t>
      </w:r>
      <w:r>
        <w:rPr>
          <w:rFonts w:cs="Times New Roman"/>
          <w:szCs w:val="24"/>
        </w:rPr>
        <w:t xml:space="preserve"> is most likely due to </w:t>
      </w:r>
      <w:r w:rsidR="001B5222">
        <w:rPr>
          <w:rFonts w:cs="Times New Roman"/>
          <w:szCs w:val="24"/>
        </w:rPr>
        <w:t xml:space="preserve">(1) </w:t>
      </w:r>
      <w:r>
        <w:rPr>
          <w:rFonts w:cs="Times New Roman"/>
          <w:szCs w:val="24"/>
        </w:rPr>
        <w:t>geology and</w:t>
      </w:r>
      <w:r w:rsidR="001B5222">
        <w:rPr>
          <w:rFonts w:cs="Times New Roman"/>
          <w:szCs w:val="24"/>
        </w:rPr>
        <w:t xml:space="preserve"> topography and (2)</w:t>
      </w:r>
      <w:r>
        <w:rPr>
          <w:rFonts w:cs="Times New Roman"/>
          <w:szCs w:val="24"/>
        </w:rPr>
        <w:t xml:space="preserve"> land use history</w:t>
      </w:r>
      <w:r w:rsidR="0070783C">
        <w:rPr>
          <w:rFonts w:cs="Times New Roman"/>
          <w:szCs w:val="24"/>
        </w:rPr>
        <w:t>. These factors are</w:t>
      </w:r>
      <w:r>
        <w:rPr>
          <w:rFonts w:cs="Times New Roman"/>
          <w:szCs w:val="24"/>
        </w:rPr>
        <w:t xml:space="preserve"> discussed below.</w:t>
      </w:r>
    </w:p>
    <w:p w:rsidR="008E55D1" w:rsidRDefault="008E55D1" w:rsidP="008E55D1">
      <w:pPr>
        <w:pStyle w:val="NoSpacing"/>
        <w:rPr>
          <w:rFonts w:cs="Times New Roman"/>
          <w:szCs w:val="24"/>
        </w:rPr>
      </w:pPr>
    </w:p>
    <w:p w:rsidR="00407FCE" w:rsidRPr="005A77D0" w:rsidRDefault="00195FB3" w:rsidP="00195FB3">
      <w:pPr>
        <w:jc w:val="center"/>
        <w:rPr>
          <w:rFonts w:cs="Times New Roman"/>
          <w:b/>
          <w:szCs w:val="24"/>
        </w:rPr>
      </w:pPr>
      <w:r w:rsidRPr="005A77D0">
        <w:rPr>
          <w:rFonts w:cs="Times New Roman"/>
          <w:b/>
          <w:szCs w:val="24"/>
        </w:rPr>
        <w:t>Geology</w:t>
      </w:r>
      <w:r w:rsidR="005A77D0">
        <w:rPr>
          <w:rFonts w:cs="Times New Roman"/>
          <w:b/>
          <w:szCs w:val="24"/>
        </w:rPr>
        <w:t xml:space="preserve"> and Topography</w:t>
      </w:r>
    </w:p>
    <w:p w:rsidR="005A77D0" w:rsidRDefault="00626AD1" w:rsidP="00407FCE">
      <w:pPr>
        <w:rPr>
          <w:rFonts w:cs="Times New Roman"/>
          <w:szCs w:val="24"/>
        </w:rPr>
      </w:pPr>
      <w:r>
        <w:rPr>
          <w:rFonts w:cs="Times New Roman"/>
          <w:szCs w:val="24"/>
        </w:rPr>
        <w:t>The variety of topographic features</w:t>
      </w:r>
      <w:r w:rsidR="00D8384C">
        <w:rPr>
          <w:rFonts w:cs="Times New Roman"/>
          <w:szCs w:val="24"/>
        </w:rPr>
        <w:t xml:space="preserve"> at KCB</w:t>
      </w:r>
      <w:r w:rsidR="001B5222">
        <w:rPr>
          <w:rFonts w:cs="Times New Roman"/>
          <w:szCs w:val="24"/>
        </w:rPr>
        <w:t xml:space="preserve"> </w:t>
      </w:r>
      <w:r w:rsidR="0070783C">
        <w:rPr>
          <w:rFonts w:cs="Times New Roman"/>
          <w:szCs w:val="24"/>
        </w:rPr>
        <w:t>includes</w:t>
      </w:r>
      <w:r>
        <w:rPr>
          <w:rFonts w:cs="Times New Roman"/>
          <w:szCs w:val="24"/>
        </w:rPr>
        <w:t xml:space="preserve"> the slopes and summits of War Hill and Clarke’s Summit and the floodplains of Kettle Creek and Kelly Branch, creat</w:t>
      </w:r>
      <w:r w:rsidR="0070783C">
        <w:rPr>
          <w:rFonts w:cs="Times New Roman"/>
          <w:szCs w:val="24"/>
        </w:rPr>
        <w:t>ing</w:t>
      </w:r>
      <w:r>
        <w:rPr>
          <w:rFonts w:cs="Times New Roman"/>
          <w:szCs w:val="24"/>
        </w:rPr>
        <w:t xml:space="preserve"> a mosaic of </w:t>
      </w:r>
      <w:r w:rsidR="002C1028">
        <w:rPr>
          <w:rFonts w:cs="Times New Roman"/>
          <w:szCs w:val="24"/>
        </w:rPr>
        <w:t>plant</w:t>
      </w:r>
      <w:r>
        <w:rPr>
          <w:rFonts w:cs="Times New Roman"/>
          <w:szCs w:val="24"/>
        </w:rPr>
        <w:t xml:space="preserve"> </w:t>
      </w:r>
      <w:r w:rsidR="008E55D1">
        <w:rPr>
          <w:rFonts w:cs="Times New Roman"/>
          <w:szCs w:val="24"/>
        </w:rPr>
        <w:t>habitats</w:t>
      </w:r>
      <w:r>
        <w:rPr>
          <w:rFonts w:cs="Times New Roman"/>
          <w:szCs w:val="24"/>
        </w:rPr>
        <w:t xml:space="preserve">. </w:t>
      </w:r>
      <w:r w:rsidR="00407FCE">
        <w:rPr>
          <w:rFonts w:cs="Times New Roman"/>
          <w:szCs w:val="24"/>
        </w:rPr>
        <w:t xml:space="preserve">War Hill </w:t>
      </w:r>
      <w:r w:rsidR="00EB033C">
        <w:rPr>
          <w:rFonts w:cs="Times New Roman"/>
          <w:szCs w:val="24"/>
        </w:rPr>
        <w:t>is</w:t>
      </w:r>
      <w:r w:rsidR="00407FCE">
        <w:rPr>
          <w:rFonts w:cs="Times New Roman"/>
          <w:szCs w:val="24"/>
        </w:rPr>
        <w:t xml:space="preserve"> a monadnock </w:t>
      </w:r>
      <w:r w:rsidR="005A77D0">
        <w:rPr>
          <w:rFonts w:cs="Times New Roman"/>
          <w:szCs w:val="24"/>
        </w:rPr>
        <w:t xml:space="preserve">– an isolated hill that rises abruptly above the surrounding landscape. It was </w:t>
      </w:r>
      <w:r w:rsidR="00407FCE">
        <w:rPr>
          <w:rFonts w:cs="Times New Roman"/>
          <w:szCs w:val="24"/>
        </w:rPr>
        <w:t xml:space="preserve">formed by </w:t>
      </w:r>
      <w:r w:rsidR="005A77D0">
        <w:rPr>
          <w:rFonts w:cs="Times New Roman"/>
          <w:szCs w:val="24"/>
        </w:rPr>
        <w:t xml:space="preserve">the </w:t>
      </w:r>
      <w:r w:rsidR="00407FCE">
        <w:rPr>
          <w:rFonts w:cs="Times New Roman"/>
          <w:szCs w:val="24"/>
        </w:rPr>
        <w:t xml:space="preserve">erosion of softer surrounding rocks </w:t>
      </w:r>
      <w:r w:rsidR="00EB033C">
        <w:rPr>
          <w:rFonts w:cs="Times New Roman"/>
          <w:szCs w:val="24"/>
        </w:rPr>
        <w:t>expos</w:t>
      </w:r>
      <w:r w:rsidR="00407FCE">
        <w:rPr>
          <w:rFonts w:cs="Times New Roman"/>
          <w:szCs w:val="24"/>
        </w:rPr>
        <w:t xml:space="preserve">ing the prominent </w:t>
      </w:r>
      <w:r w:rsidR="00EB033C">
        <w:rPr>
          <w:rFonts w:cs="Times New Roman"/>
          <w:szCs w:val="24"/>
        </w:rPr>
        <w:t xml:space="preserve">knoll that played a role in the historical battle for which the </w:t>
      </w:r>
      <w:r w:rsidR="0054220C">
        <w:rPr>
          <w:rFonts w:cs="Times New Roman"/>
          <w:szCs w:val="24"/>
        </w:rPr>
        <w:t>knoll</w:t>
      </w:r>
      <w:r w:rsidR="00EB033C">
        <w:rPr>
          <w:rFonts w:cs="Times New Roman"/>
          <w:szCs w:val="24"/>
        </w:rPr>
        <w:t xml:space="preserve"> is named. </w:t>
      </w:r>
      <w:r w:rsidR="005A77D0">
        <w:rPr>
          <w:rFonts w:cs="Times New Roman"/>
          <w:szCs w:val="24"/>
        </w:rPr>
        <w:t xml:space="preserve">The </w:t>
      </w:r>
      <w:r>
        <w:rPr>
          <w:rFonts w:cs="Times New Roman"/>
          <w:szCs w:val="24"/>
        </w:rPr>
        <w:t xml:space="preserve">gentle, north-facing </w:t>
      </w:r>
      <w:r w:rsidR="005A77D0">
        <w:rPr>
          <w:rFonts w:cs="Times New Roman"/>
          <w:szCs w:val="24"/>
        </w:rPr>
        <w:t>s</w:t>
      </w:r>
      <w:r w:rsidR="00743B8F">
        <w:rPr>
          <w:rFonts w:cs="Times New Roman"/>
          <w:szCs w:val="24"/>
        </w:rPr>
        <w:t xml:space="preserve">lope of War Hill </w:t>
      </w:r>
      <w:r>
        <w:rPr>
          <w:rFonts w:cs="Times New Roman"/>
          <w:szCs w:val="24"/>
        </w:rPr>
        <w:t xml:space="preserve">supports </w:t>
      </w:r>
      <w:r w:rsidR="00C63CFF">
        <w:rPr>
          <w:rFonts w:cs="Times New Roman"/>
          <w:szCs w:val="24"/>
        </w:rPr>
        <w:t>plant</w:t>
      </w:r>
      <w:r>
        <w:rPr>
          <w:rFonts w:cs="Times New Roman"/>
          <w:szCs w:val="24"/>
        </w:rPr>
        <w:t xml:space="preserve">s that are associated with cooler, moister environments while the steep, south-facing slope receives more sun throughout the year and supports a different suite of species. </w:t>
      </w:r>
      <w:r w:rsidR="008E55D1">
        <w:rPr>
          <w:rFonts w:cs="Times New Roman"/>
          <w:szCs w:val="24"/>
        </w:rPr>
        <w:t xml:space="preserve">The tops of the knolls are drier and better drained than the slopes. </w:t>
      </w:r>
      <w:r w:rsidR="001409B3">
        <w:rPr>
          <w:rFonts w:cs="Times New Roman"/>
          <w:szCs w:val="24"/>
        </w:rPr>
        <w:t xml:space="preserve">The two streams in the study area are deeply incised into their floodplains and </w:t>
      </w:r>
      <w:r w:rsidR="007404EE">
        <w:rPr>
          <w:rFonts w:cs="Times New Roman"/>
          <w:szCs w:val="24"/>
        </w:rPr>
        <w:t>no longer</w:t>
      </w:r>
      <w:r w:rsidR="001409B3">
        <w:rPr>
          <w:rFonts w:cs="Times New Roman"/>
          <w:szCs w:val="24"/>
        </w:rPr>
        <w:t xml:space="preserve"> receive </w:t>
      </w:r>
      <w:r w:rsidR="007404EE">
        <w:rPr>
          <w:rFonts w:cs="Times New Roman"/>
          <w:szCs w:val="24"/>
        </w:rPr>
        <w:t xml:space="preserve">regular </w:t>
      </w:r>
      <w:r w:rsidR="001409B3">
        <w:rPr>
          <w:rFonts w:cs="Times New Roman"/>
          <w:szCs w:val="24"/>
        </w:rPr>
        <w:t xml:space="preserve">overbank flooding; however, they do receive runoff from the adjacent slopes and their soils </w:t>
      </w:r>
      <w:r w:rsidR="008E55D1">
        <w:rPr>
          <w:rFonts w:cs="Times New Roman"/>
          <w:szCs w:val="24"/>
        </w:rPr>
        <w:t xml:space="preserve">are more fertile and </w:t>
      </w:r>
      <w:r w:rsidR="001409B3">
        <w:rPr>
          <w:rFonts w:cs="Times New Roman"/>
          <w:szCs w:val="24"/>
        </w:rPr>
        <w:t>remain moister year-round</w:t>
      </w:r>
      <w:r w:rsidR="002C1028">
        <w:rPr>
          <w:rFonts w:cs="Times New Roman"/>
          <w:szCs w:val="24"/>
        </w:rPr>
        <w:t xml:space="preserve"> than elsewhere at KCB</w:t>
      </w:r>
      <w:r w:rsidR="001409B3">
        <w:rPr>
          <w:rFonts w:cs="Times New Roman"/>
          <w:szCs w:val="24"/>
        </w:rPr>
        <w:t>. The</w:t>
      </w:r>
      <w:r w:rsidR="002C1028">
        <w:rPr>
          <w:rFonts w:cs="Times New Roman"/>
          <w:szCs w:val="24"/>
        </w:rPr>
        <w:t>se</w:t>
      </w:r>
      <w:r w:rsidR="001409B3">
        <w:rPr>
          <w:rFonts w:cs="Times New Roman"/>
          <w:szCs w:val="24"/>
        </w:rPr>
        <w:t xml:space="preserve"> different </w:t>
      </w:r>
      <w:r w:rsidR="002C1028">
        <w:rPr>
          <w:rFonts w:cs="Times New Roman"/>
          <w:szCs w:val="24"/>
        </w:rPr>
        <w:t>moisture</w:t>
      </w:r>
      <w:r w:rsidR="008E55D1">
        <w:rPr>
          <w:rFonts w:cs="Times New Roman"/>
          <w:szCs w:val="24"/>
        </w:rPr>
        <w:t>, nutrient,</w:t>
      </w:r>
      <w:r w:rsidR="002C1028">
        <w:rPr>
          <w:rFonts w:cs="Times New Roman"/>
          <w:szCs w:val="24"/>
        </w:rPr>
        <w:t xml:space="preserve"> and light conditions foster different plant communities.</w:t>
      </w:r>
    </w:p>
    <w:p w:rsidR="0047699D" w:rsidRDefault="0070783C" w:rsidP="002C1028">
      <w:pPr>
        <w:rPr>
          <w:rFonts w:cs="Times New Roman"/>
          <w:szCs w:val="24"/>
        </w:rPr>
      </w:pPr>
      <w:r>
        <w:rPr>
          <w:rFonts w:cs="Times New Roman"/>
          <w:szCs w:val="24"/>
        </w:rPr>
        <w:t>T</w:t>
      </w:r>
      <w:r w:rsidR="00EB033C">
        <w:rPr>
          <w:rFonts w:cs="Times New Roman"/>
          <w:szCs w:val="24"/>
        </w:rPr>
        <w:t xml:space="preserve">he </w:t>
      </w:r>
      <w:r w:rsidR="007C19F3">
        <w:rPr>
          <w:rFonts w:cs="Times New Roman"/>
          <w:szCs w:val="24"/>
        </w:rPr>
        <w:t>number</w:t>
      </w:r>
      <w:r w:rsidR="00EB033C">
        <w:rPr>
          <w:rFonts w:cs="Times New Roman"/>
          <w:szCs w:val="24"/>
        </w:rPr>
        <w:t xml:space="preserve"> of calciphilic (calcium-loving) plants</w:t>
      </w:r>
      <w:r w:rsidR="007C19F3">
        <w:rPr>
          <w:rFonts w:cs="Times New Roman"/>
          <w:szCs w:val="24"/>
        </w:rPr>
        <w:t xml:space="preserve"> – 13% of the species –</w:t>
      </w:r>
      <w:r w:rsidR="00EB033C">
        <w:rPr>
          <w:rFonts w:cs="Times New Roman"/>
          <w:szCs w:val="24"/>
        </w:rPr>
        <w:t xml:space="preserve"> indicates the presence of mafic bedrock </w:t>
      </w:r>
      <w:r>
        <w:rPr>
          <w:rFonts w:cs="Times New Roman"/>
          <w:szCs w:val="24"/>
        </w:rPr>
        <w:t>that</w:t>
      </w:r>
      <w:r w:rsidR="00EB033C">
        <w:rPr>
          <w:rFonts w:cs="Times New Roman"/>
          <w:szCs w:val="24"/>
        </w:rPr>
        <w:t xml:space="preserve"> breaks down to form soils with</w:t>
      </w:r>
      <w:r w:rsidR="003F3B4A">
        <w:rPr>
          <w:rFonts w:cs="Times New Roman"/>
          <w:szCs w:val="24"/>
        </w:rPr>
        <w:t xml:space="preserve"> a</w:t>
      </w:r>
      <w:r w:rsidR="00EB033C">
        <w:rPr>
          <w:rFonts w:cs="Times New Roman"/>
          <w:szCs w:val="24"/>
        </w:rPr>
        <w:t xml:space="preserve"> higher pH than </w:t>
      </w:r>
      <w:r w:rsidR="007404EE">
        <w:rPr>
          <w:rFonts w:cs="Times New Roman"/>
          <w:szCs w:val="24"/>
        </w:rPr>
        <w:t xml:space="preserve">most </w:t>
      </w:r>
      <w:r>
        <w:rPr>
          <w:rFonts w:cs="Times New Roman"/>
          <w:szCs w:val="24"/>
        </w:rPr>
        <w:t xml:space="preserve">other </w:t>
      </w:r>
      <w:r w:rsidR="00EB033C">
        <w:rPr>
          <w:rFonts w:cs="Times New Roman"/>
          <w:szCs w:val="24"/>
        </w:rPr>
        <w:t xml:space="preserve">Georgia Piedmont soils. </w:t>
      </w:r>
      <w:r>
        <w:rPr>
          <w:rFonts w:cs="Times New Roman"/>
          <w:szCs w:val="24"/>
        </w:rPr>
        <w:t xml:space="preserve">Mafic rocks are high in iron, magnesium, and calcium, which promote a lush and rich flora (Williams 2012, Edwards et al. 2013). </w:t>
      </w:r>
      <w:r w:rsidR="0047699D">
        <w:rPr>
          <w:rFonts w:cs="Times New Roman"/>
          <w:szCs w:val="24"/>
        </w:rPr>
        <w:t xml:space="preserve">Mafic sites are uncommon in Georgia and always of interest to botanists since they support plant species that require circumneutral or basic soils. </w:t>
      </w:r>
      <w:r w:rsidR="00832771">
        <w:rPr>
          <w:rFonts w:cs="Times New Roman"/>
          <w:szCs w:val="24"/>
        </w:rPr>
        <w:t xml:space="preserve">Typical Georgia Piedmont soils are derived from </w:t>
      </w:r>
      <w:r w:rsidR="002C1028">
        <w:rPr>
          <w:rFonts w:cs="Times New Roman"/>
          <w:szCs w:val="24"/>
        </w:rPr>
        <w:t>granitic rocks (</w:t>
      </w:r>
      <w:r w:rsidR="00EE7C1A">
        <w:rPr>
          <w:rFonts w:cs="Times New Roman"/>
          <w:szCs w:val="24"/>
        </w:rPr>
        <w:t>granite,</w:t>
      </w:r>
      <w:r w:rsidR="002C1028">
        <w:rPr>
          <w:rFonts w:cs="Times New Roman"/>
          <w:szCs w:val="24"/>
        </w:rPr>
        <w:t xml:space="preserve"> </w:t>
      </w:r>
      <w:r w:rsidR="00832771">
        <w:rPr>
          <w:rFonts w:cs="Times New Roman"/>
          <w:szCs w:val="24"/>
        </w:rPr>
        <w:t>schist</w:t>
      </w:r>
      <w:r w:rsidR="00EE7C1A">
        <w:rPr>
          <w:rFonts w:cs="Times New Roman"/>
          <w:szCs w:val="24"/>
        </w:rPr>
        <w:t>,</w:t>
      </w:r>
      <w:r w:rsidR="00832771">
        <w:rPr>
          <w:rFonts w:cs="Times New Roman"/>
          <w:szCs w:val="24"/>
        </w:rPr>
        <w:t xml:space="preserve"> and gneiss</w:t>
      </w:r>
      <w:r w:rsidR="002C1028">
        <w:rPr>
          <w:rFonts w:cs="Times New Roman"/>
          <w:szCs w:val="24"/>
        </w:rPr>
        <w:t>)</w:t>
      </w:r>
      <w:r w:rsidR="00832771">
        <w:rPr>
          <w:rFonts w:cs="Times New Roman"/>
          <w:szCs w:val="24"/>
        </w:rPr>
        <w:t xml:space="preserve"> </w:t>
      </w:r>
      <w:r>
        <w:rPr>
          <w:rFonts w:cs="Times New Roman"/>
          <w:szCs w:val="24"/>
        </w:rPr>
        <w:t>that</w:t>
      </w:r>
      <w:r w:rsidR="00832771">
        <w:rPr>
          <w:rFonts w:cs="Times New Roman"/>
          <w:szCs w:val="24"/>
        </w:rPr>
        <w:t xml:space="preserve"> yield acidic, low-nutrient soils (Edwards et al. 2013). </w:t>
      </w:r>
    </w:p>
    <w:p w:rsidR="002C1028" w:rsidRDefault="0022259E" w:rsidP="002C1028">
      <w:r>
        <w:rPr>
          <w:rFonts w:cs="Times New Roman"/>
          <w:szCs w:val="24"/>
        </w:rPr>
        <w:lastRenderedPageBreak/>
        <w:t xml:space="preserve">In </w:t>
      </w:r>
      <w:r w:rsidR="00987E06">
        <w:rPr>
          <w:rFonts w:cs="Times New Roman"/>
          <w:szCs w:val="24"/>
        </w:rPr>
        <w:t xml:space="preserve">the </w:t>
      </w:r>
      <w:r>
        <w:rPr>
          <w:rFonts w:cs="Times New Roman"/>
          <w:szCs w:val="24"/>
        </w:rPr>
        <w:t>Georgia</w:t>
      </w:r>
      <w:r w:rsidR="00987E06">
        <w:rPr>
          <w:rFonts w:cs="Times New Roman"/>
          <w:szCs w:val="24"/>
        </w:rPr>
        <w:t xml:space="preserve"> Piedmont</w:t>
      </w:r>
      <w:r>
        <w:rPr>
          <w:rFonts w:cs="Times New Roman"/>
          <w:szCs w:val="24"/>
        </w:rPr>
        <w:t>, mafic rocks are typically amphibolite</w:t>
      </w:r>
      <w:r w:rsidR="002C1028">
        <w:rPr>
          <w:rFonts w:cs="Times New Roman"/>
          <w:szCs w:val="24"/>
        </w:rPr>
        <w:t xml:space="preserve"> and that is the case at KCB. Dan Williams, </w:t>
      </w:r>
      <w:r w:rsidR="0047699D">
        <w:rPr>
          <w:rFonts w:cs="Times New Roman"/>
          <w:szCs w:val="24"/>
        </w:rPr>
        <w:t xml:space="preserve">a </w:t>
      </w:r>
      <w:r w:rsidR="002C1028">
        <w:rPr>
          <w:rFonts w:cs="Times New Roman"/>
          <w:szCs w:val="24"/>
        </w:rPr>
        <w:t xml:space="preserve">recently retired forester with UGA’s Warnell School of Forestry and a local geology expert, </w:t>
      </w:r>
      <w:r w:rsidR="00EE7C1A">
        <w:rPr>
          <w:rFonts w:cs="Times New Roman"/>
          <w:szCs w:val="24"/>
        </w:rPr>
        <w:t xml:space="preserve">surveyed the area and </w:t>
      </w:r>
      <w:r w:rsidR="002C1028">
        <w:rPr>
          <w:rFonts w:cs="Times New Roman"/>
          <w:szCs w:val="24"/>
        </w:rPr>
        <w:t xml:space="preserve">reported his findings in an email to </w:t>
      </w:r>
      <w:r w:rsidR="0047699D">
        <w:rPr>
          <w:rFonts w:cs="Times New Roman"/>
          <w:szCs w:val="24"/>
        </w:rPr>
        <w:t>Joe</w:t>
      </w:r>
      <w:r w:rsidR="002C1028">
        <w:rPr>
          <w:rFonts w:cs="Times New Roman"/>
          <w:szCs w:val="24"/>
        </w:rPr>
        <w:t xml:space="preserve"> Harris in October 2014; the following is a</w:t>
      </w:r>
      <w:r w:rsidR="00EE7C1A">
        <w:rPr>
          <w:rFonts w:cs="Times New Roman"/>
          <w:szCs w:val="24"/>
        </w:rPr>
        <w:t xml:space="preserve">n extract: </w:t>
      </w:r>
      <w:r w:rsidR="002C1028">
        <w:rPr>
          <w:rFonts w:cs="Times New Roman"/>
          <w:szCs w:val="24"/>
        </w:rPr>
        <w:t xml:space="preserve"> “</w:t>
      </w:r>
      <w:r w:rsidR="00EE7C1A">
        <w:t xml:space="preserve">In walking the creek, we found a </w:t>
      </w:r>
      <w:r w:rsidR="002C1028">
        <w:t xml:space="preserve">bedrock outcrop of </w:t>
      </w:r>
      <w:r w:rsidR="00EE7C1A">
        <w:t xml:space="preserve">… </w:t>
      </w:r>
      <w:r w:rsidR="002C1028">
        <w:t>amphibolite</w:t>
      </w:r>
      <w:r w:rsidR="00EE7C1A">
        <w:t xml:space="preserve"> (high-calcium rock) in Kettle C</w:t>
      </w:r>
      <w:r w:rsidR="002C1028">
        <w:t xml:space="preserve">reek. It is due southeast of the </w:t>
      </w:r>
      <w:r w:rsidR="00EE7C1A">
        <w:t>[monument]</w:t>
      </w:r>
      <w:r w:rsidR="002C1028">
        <w:t xml:space="preserve"> on the hilltop</w:t>
      </w:r>
      <w:r w:rsidR="00EE7C1A">
        <w:t>…</w:t>
      </w:r>
      <w:r w:rsidR="002C1028">
        <w:t> The outcrop has a strike (linear axis) that makes it appear to run through the site</w:t>
      </w:r>
      <w:r w:rsidR="00EE7C1A">
        <w:t>…</w:t>
      </w:r>
      <w:r w:rsidR="002C1028">
        <w:t xml:space="preserve"> Our conclusion is the large amphibolite outcrop shown on the Georgia geology map is releasing calcium into Kettle Creek and its tributaries. The calcium-rich material from the creek has fostered the calciphilic vegetation. The geology map does not show the amphibolite outcrop as occurring as far south as the battle site, but it does, in fact, extend at least in part there.”</w:t>
      </w:r>
    </w:p>
    <w:p w:rsidR="007404EE" w:rsidRDefault="007404EE" w:rsidP="00EB2472">
      <w:pPr>
        <w:jc w:val="center"/>
      </w:pPr>
      <w:bookmarkStart w:id="0" w:name="_GoBack"/>
      <w:bookmarkEnd w:id="0"/>
      <w:r>
        <w:rPr>
          <w:b/>
        </w:rPr>
        <w:t>Plant Communities</w:t>
      </w:r>
    </w:p>
    <w:p w:rsidR="0054220C" w:rsidRDefault="00703AAC" w:rsidP="00250078">
      <w:pPr>
        <w:pStyle w:val="NoSpacing"/>
      </w:pPr>
      <w:r>
        <w:t xml:space="preserve">The </w:t>
      </w:r>
      <w:r w:rsidR="0047699D">
        <w:t>designation</w:t>
      </w:r>
      <w:r>
        <w:t xml:space="preserve"> of natural communities used in this report </w:t>
      </w:r>
      <w:r w:rsidR="009C13E1">
        <w:t>is</w:t>
      </w:r>
      <w:r w:rsidR="001F0622">
        <w:t xml:space="preserve"> </w:t>
      </w:r>
      <w:r w:rsidR="0047699D">
        <w:t>based on</w:t>
      </w:r>
      <w:r>
        <w:t xml:space="preserve"> </w:t>
      </w:r>
      <w:r w:rsidR="001F0622">
        <w:t xml:space="preserve">the classification system in </w:t>
      </w:r>
      <w:r>
        <w:t>“</w:t>
      </w:r>
      <w:r w:rsidRPr="00C902BD">
        <w:rPr>
          <w:i/>
        </w:rPr>
        <w:t>The Natural Communities of Georgia</w:t>
      </w:r>
      <w:r>
        <w:t>” (Edwards et al. 2013).</w:t>
      </w:r>
      <w:r w:rsidR="0062718A">
        <w:t xml:space="preserve"> </w:t>
      </w:r>
    </w:p>
    <w:p w:rsidR="00250078" w:rsidRDefault="00250078" w:rsidP="00250078">
      <w:pPr>
        <w:pStyle w:val="NoSpacing"/>
      </w:pPr>
    </w:p>
    <w:p w:rsidR="00D048AF" w:rsidRDefault="00703AAC" w:rsidP="00250078">
      <w:pPr>
        <w:pStyle w:val="NoSpacing"/>
      </w:pPr>
      <w:r>
        <w:rPr>
          <w:b/>
        </w:rPr>
        <w:t>Mesic</w:t>
      </w:r>
      <w:r w:rsidR="0069095E">
        <w:rPr>
          <w:b/>
        </w:rPr>
        <w:t xml:space="preserve"> (Moist)</w:t>
      </w:r>
      <w:r>
        <w:rPr>
          <w:b/>
        </w:rPr>
        <w:t xml:space="preserve"> Forests</w:t>
      </w:r>
      <w:r>
        <w:t xml:space="preserve"> occur </w:t>
      </w:r>
      <w:r w:rsidR="001F0622">
        <w:t xml:space="preserve">on </w:t>
      </w:r>
      <w:r>
        <w:t>sites with consistent moisture, such as those on north- to east-facing slopes</w:t>
      </w:r>
      <w:r w:rsidR="00B4105A">
        <w:t xml:space="preserve"> and </w:t>
      </w:r>
      <w:r w:rsidR="00CA1AB4">
        <w:t xml:space="preserve">on </w:t>
      </w:r>
      <w:r w:rsidR="00B4105A">
        <w:t xml:space="preserve">toe slopes </w:t>
      </w:r>
      <w:r w:rsidR="00CA1AB4">
        <w:t>of</w:t>
      </w:r>
      <w:r w:rsidR="00B4105A">
        <w:t xml:space="preserve"> other aspects</w:t>
      </w:r>
      <w:r>
        <w:t xml:space="preserve">. </w:t>
      </w:r>
      <w:r w:rsidR="00D048AF">
        <w:t xml:space="preserve">These forests are famous for their spring displays of wildflowers that bloom and set fruit in the narrow window between the end of winter and </w:t>
      </w:r>
      <w:r w:rsidR="0069095E">
        <w:t xml:space="preserve">full </w:t>
      </w:r>
      <w:r w:rsidR="00D048AF">
        <w:t xml:space="preserve">canopy </w:t>
      </w:r>
      <w:r w:rsidR="0069095E">
        <w:t>leaf-out</w:t>
      </w:r>
      <w:r w:rsidR="00CA1AB4">
        <w:t xml:space="preserve"> in late April</w:t>
      </w:r>
      <w:r w:rsidR="00D048AF">
        <w:t>.</w:t>
      </w:r>
    </w:p>
    <w:p w:rsidR="00250078" w:rsidRDefault="00250078" w:rsidP="00250078">
      <w:pPr>
        <w:pStyle w:val="NoSpacing"/>
      </w:pPr>
    </w:p>
    <w:p w:rsidR="007404EE" w:rsidRDefault="00703AAC" w:rsidP="00250078">
      <w:pPr>
        <w:pStyle w:val="NoSpacing"/>
      </w:pPr>
      <w:r>
        <w:t xml:space="preserve">At KCB, Mesic Forest </w:t>
      </w:r>
      <w:r w:rsidR="0047699D">
        <w:t>occurs</w:t>
      </w:r>
      <w:r>
        <w:t xml:space="preserve"> on the north-facing</w:t>
      </w:r>
      <w:r w:rsidR="001F0622">
        <w:t>, mid- and lower</w:t>
      </w:r>
      <w:r>
        <w:t xml:space="preserve"> slope</w:t>
      </w:r>
      <w:r w:rsidR="001F0622">
        <w:t>s</w:t>
      </w:r>
      <w:r>
        <w:t xml:space="preserve"> of War Hill</w:t>
      </w:r>
      <w:r w:rsidR="001F0622">
        <w:t xml:space="preserve"> </w:t>
      </w:r>
      <w:r w:rsidR="002526F3">
        <w:t xml:space="preserve">as well as the toe slopes on the south and west aspects of the hill. </w:t>
      </w:r>
      <w:r>
        <w:t xml:space="preserve">The forest canopy </w:t>
      </w:r>
      <w:r w:rsidR="001F0622">
        <w:t>includes</w:t>
      </w:r>
      <w:r>
        <w:t xml:space="preserve"> </w:t>
      </w:r>
      <w:r w:rsidR="00D048AF">
        <w:t xml:space="preserve">15 species of </w:t>
      </w:r>
      <w:r>
        <w:t xml:space="preserve">moisture-loving trees including </w:t>
      </w:r>
      <w:r w:rsidR="001F0622">
        <w:t xml:space="preserve">Bitternut Hickory, Shagbark Hickory, White Ash, Black Walnut, Beech, Sweet Gum, and Tulip Tree. Other canopy </w:t>
      </w:r>
      <w:r w:rsidR="0047699D">
        <w:t xml:space="preserve">species </w:t>
      </w:r>
      <w:r w:rsidR="001F0622">
        <w:t xml:space="preserve">include Loblolly Pine, Mockernut Hickory, Pignut Hickory, Red Maple, Sycamore, White Oak, and Water Oak. </w:t>
      </w:r>
      <w:r w:rsidR="0062718A">
        <w:t>The subcanopy contains young individuals of the canopy as well a</w:t>
      </w:r>
      <w:r w:rsidR="008D46AB">
        <w:t>s many stems of Hop Hornbeam</w:t>
      </w:r>
      <w:r w:rsidR="002526F3">
        <w:t xml:space="preserve"> and Florida Maple</w:t>
      </w:r>
      <w:r w:rsidR="008D46AB">
        <w:t xml:space="preserve">, </w:t>
      </w:r>
      <w:r w:rsidR="002526F3">
        <w:t>two</w:t>
      </w:r>
      <w:r w:rsidR="008D46AB">
        <w:t xml:space="preserve"> understory </w:t>
      </w:r>
      <w:r w:rsidR="002526F3">
        <w:t>trees</w:t>
      </w:r>
      <w:r w:rsidR="0062718A">
        <w:t xml:space="preserve"> that indicate mafic bedrock when </w:t>
      </w:r>
      <w:r w:rsidR="0047699D">
        <w:t>they are</w:t>
      </w:r>
      <w:r w:rsidR="0062718A">
        <w:t xml:space="preserve"> </w:t>
      </w:r>
      <w:r w:rsidR="0047699D">
        <w:t>abundant.</w:t>
      </w:r>
    </w:p>
    <w:p w:rsidR="0062718A" w:rsidRDefault="003A20F3" w:rsidP="00250078">
      <w:pPr>
        <w:pStyle w:val="NoSpacing"/>
      </w:pPr>
      <w:r>
        <w:t>More than 40 species</w:t>
      </w:r>
      <w:r w:rsidR="0062718A">
        <w:t xml:space="preserve"> of herbs (soft-tissue</w:t>
      </w:r>
      <w:r w:rsidR="0047699D">
        <w:t>, non-woody</w:t>
      </w:r>
      <w:r w:rsidR="0062718A">
        <w:t xml:space="preserve"> pla</w:t>
      </w:r>
      <w:r>
        <w:t xml:space="preserve">nts) occur in the ground layer on the lower, north-facing slopes at KCB. These include the early spring-blooming </w:t>
      </w:r>
      <w:r w:rsidR="00CA1AB4">
        <w:t xml:space="preserve">wildflowers, </w:t>
      </w:r>
      <w:r>
        <w:t xml:space="preserve">Bloodroot, Hepatica, Rain Lily, Trout Lily, and Windflower. Other showy herbs that bloom later in the spring </w:t>
      </w:r>
      <w:r w:rsidR="008D46AB">
        <w:t xml:space="preserve">just before the canopy closes </w:t>
      </w:r>
      <w:r>
        <w:t xml:space="preserve">include </w:t>
      </w:r>
      <w:r w:rsidR="008D46AB">
        <w:t xml:space="preserve">Hairy Spiderwort, Indian Pink, </w:t>
      </w:r>
      <w:r w:rsidR="00E95002">
        <w:t xml:space="preserve">Large-Seeded Forget-me-not, </w:t>
      </w:r>
      <w:r w:rsidR="008D46AB" w:rsidRPr="00DF2725">
        <w:t>Solomon’s Seal</w:t>
      </w:r>
      <w:r w:rsidR="008D46AB">
        <w:t xml:space="preserve">, </w:t>
      </w:r>
      <w:r w:rsidRPr="00DF2725">
        <w:t>Wild Geranium</w:t>
      </w:r>
      <w:r w:rsidR="008D46AB">
        <w:t>, and Wild Ginger. Summer-flowering herbs are sparse due to the dense, sun-blocking canopy of the mesic forest but a number of interesting herbs flower from July through September</w:t>
      </w:r>
      <w:r w:rsidR="00E95002">
        <w:t>, such as</w:t>
      </w:r>
      <w:r w:rsidR="008D46AB">
        <w:t xml:space="preserve"> Crane-fly Orchid, </w:t>
      </w:r>
      <w:r w:rsidR="00E95002">
        <w:t xml:space="preserve">Leafy Elephant's Foot, Purple Wood Sorrel, and </w:t>
      </w:r>
      <w:r w:rsidR="008D46AB" w:rsidRPr="00DF2725">
        <w:t>Rattlesnake Plantain Orchid</w:t>
      </w:r>
      <w:r w:rsidR="00E95002">
        <w:t>.</w:t>
      </w:r>
    </w:p>
    <w:p w:rsidR="00250078" w:rsidRPr="00703AAC" w:rsidRDefault="00250078" w:rsidP="00250078">
      <w:pPr>
        <w:pStyle w:val="NoSpacing"/>
      </w:pPr>
    </w:p>
    <w:p w:rsidR="00703AAC" w:rsidRDefault="00ED66C4" w:rsidP="00250078">
      <w:pPr>
        <w:pStyle w:val="NoSpacing"/>
      </w:pPr>
      <w:r w:rsidRPr="00ED66C4">
        <w:rPr>
          <w:b/>
        </w:rPr>
        <w:t>Oak-Pine-Hickory Forests</w:t>
      </w:r>
      <w:r>
        <w:t xml:space="preserve"> occur </w:t>
      </w:r>
      <w:r w:rsidR="0069095E">
        <w:t xml:space="preserve">on drier sites, usually on south- and west-facing slopes </w:t>
      </w:r>
      <w:r w:rsidR="004E0161">
        <w:t>where they</w:t>
      </w:r>
      <w:r w:rsidR="0069095E">
        <w:t xml:space="preserve"> receiv</w:t>
      </w:r>
      <w:r w:rsidR="00D027CC">
        <w:t>e much more sunlight than north</w:t>
      </w:r>
      <w:r w:rsidR="00CA1AB4">
        <w:t>ern</w:t>
      </w:r>
      <w:r w:rsidR="0069095E">
        <w:t xml:space="preserve"> and east</w:t>
      </w:r>
      <w:r w:rsidR="00CA1AB4">
        <w:t>ern</w:t>
      </w:r>
      <w:r w:rsidR="00D027CC">
        <w:t xml:space="preserve"> aspects</w:t>
      </w:r>
      <w:r w:rsidR="0069095E">
        <w:t>. These are the most common forests in Georgia’s Piedmont</w:t>
      </w:r>
      <w:r w:rsidR="00B4105A">
        <w:t xml:space="preserve"> but </w:t>
      </w:r>
      <w:r w:rsidR="0047699D">
        <w:t xml:space="preserve">most </w:t>
      </w:r>
      <w:r w:rsidR="00B4105A">
        <w:t xml:space="preserve">have </w:t>
      </w:r>
      <w:r w:rsidR="00D027CC">
        <w:t>sustain</w:t>
      </w:r>
      <w:r w:rsidR="00B4105A">
        <w:t xml:space="preserve">ed </w:t>
      </w:r>
      <w:r w:rsidR="00CA1AB4">
        <w:t>heavy</w:t>
      </w:r>
      <w:r w:rsidR="00B4105A">
        <w:t xml:space="preserve"> </w:t>
      </w:r>
      <w:r w:rsidR="00CA1AB4">
        <w:t>impacts</w:t>
      </w:r>
      <w:r w:rsidR="00D027CC">
        <w:t xml:space="preserve"> </w:t>
      </w:r>
      <w:r w:rsidR="00B4105A">
        <w:t>from urban expansion and conversion to pine plantations and agriculture</w:t>
      </w:r>
      <w:r w:rsidR="0069095E">
        <w:t>.</w:t>
      </w:r>
    </w:p>
    <w:p w:rsidR="00250078" w:rsidRDefault="00250078" w:rsidP="00250078">
      <w:pPr>
        <w:pStyle w:val="NoSpacing"/>
      </w:pPr>
    </w:p>
    <w:p w:rsidR="00CC2EC2" w:rsidRDefault="0069095E" w:rsidP="002B6E0D">
      <w:pPr>
        <w:rPr>
          <w:rFonts w:cs="Times New Roman"/>
          <w:szCs w:val="24"/>
        </w:rPr>
      </w:pPr>
      <w:r>
        <w:t xml:space="preserve">AT KCB, Oak-Pine-Hickory Forests dominate the </w:t>
      </w:r>
      <w:r w:rsidR="002526F3">
        <w:t xml:space="preserve">upper, well drained </w:t>
      </w:r>
      <w:r>
        <w:t>slopes on War Hill</w:t>
      </w:r>
      <w:r w:rsidR="004E0161">
        <w:t>, regardless of aspect, and the top of the knoll</w:t>
      </w:r>
      <w:r w:rsidR="00B4105A">
        <w:t>. True to their name, they contain several hickory species (Mockernut, Pignut, Sand, Shagbark) and oak species (</w:t>
      </w:r>
      <w:r w:rsidR="002526F3">
        <w:t xml:space="preserve">Black, </w:t>
      </w:r>
      <w:r w:rsidR="004E0161">
        <w:t xml:space="preserve">Northern Red, </w:t>
      </w:r>
      <w:r w:rsidR="002526F3">
        <w:t>Post, Southern Red, and White), as well as Loblolly Pine and Shortleaf Pine.</w:t>
      </w:r>
      <w:r w:rsidR="00D027CC">
        <w:t xml:space="preserve"> Two calcium-loving </w:t>
      </w:r>
      <w:r w:rsidR="00D027CC">
        <w:lastRenderedPageBreak/>
        <w:t xml:space="preserve">species dominate the subcanopy, Florida Maple and Hop Hornbeam. The herb layer is relatively depauperate, lacking the spring-flowering species found on the north slope, but with a number of summer-flowering </w:t>
      </w:r>
      <w:r w:rsidR="00041326">
        <w:t>bean</w:t>
      </w:r>
      <w:r w:rsidR="00D027CC">
        <w:t xml:space="preserve"> </w:t>
      </w:r>
      <w:r w:rsidR="00C902BD">
        <w:t>and grass</w:t>
      </w:r>
      <w:r w:rsidR="00041326">
        <w:t xml:space="preserve"> family plants</w:t>
      </w:r>
      <w:r w:rsidR="00C902BD">
        <w:t xml:space="preserve"> </w:t>
      </w:r>
      <w:r w:rsidR="00041326">
        <w:t>that flourish in</w:t>
      </w:r>
      <w:r w:rsidR="00D027CC">
        <w:t xml:space="preserve"> </w:t>
      </w:r>
      <w:r w:rsidR="00041326">
        <w:t xml:space="preserve">light </w:t>
      </w:r>
      <w:r w:rsidR="00D027CC">
        <w:t>gaps in the canopy</w:t>
      </w:r>
      <w:r w:rsidR="005E6DA6">
        <w:t xml:space="preserve"> and </w:t>
      </w:r>
      <w:r w:rsidR="004C00B4">
        <w:t>along</w:t>
      </w:r>
      <w:r w:rsidR="005E6DA6">
        <w:t xml:space="preserve"> the edges</w:t>
      </w:r>
      <w:r w:rsidR="004C00B4">
        <w:t xml:space="preserve"> of the forest</w:t>
      </w:r>
      <w:r w:rsidR="002B6E0D">
        <w:t>.</w:t>
      </w:r>
    </w:p>
    <w:p w:rsidR="00811E67" w:rsidRDefault="00811E67" w:rsidP="007404EE">
      <w:pPr>
        <w:pStyle w:val="NoSpacing"/>
        <w:rPr>
          <w:rFonts w:cs="Times New Roman"/>
          <w:szCs w:val="24"/>
        </w:rPr>
      </w:pPr>
      <w:r w:rsidRPr="007404EE">
        <w:rPr>
          <w:rFonts w:cs="Times New Roman"/>
          <w:b/>
          <w:szCs w:val="24"/>
        </w:rPr>
        <w:t>Piedmont Prairie</w:t>
      </w:r>
      <w:r w:rsidR="00027A16">
        <w:rPr>
          <w:rFonts w:cs="Times New Roman"/>
          <w:b/>
          <w:szCs w:val="24"/>
        </w:rPr>
        <w:t xml:space="preserve">s </w:t>
      </w:r>
      <w:r w:rsidR="00027A16" w:rsidRPr="00027A16">
        <w:rPr>
          <w:rFonts w:cs="Times New Roman"/>
          <w:szCs w:val="24"/>
        </w:rPr>
        <w:t xml:space="preserve">are recently </w:t>
      </w:r>
      <w:r w:rsidR="00027A16">
        <w:rPr>
          <w:rFonts w:cs="Times New Roman"/>
          <w:szCs w:val="24"/>
        </w:rPr>
        <w:t xml:space="preserve">recognized </w:t>
      </w:r>
      <w:r w:rsidR="007C42D1">
        <w:rPr>
          <w:rFonts w:cs="Times New Roman"/>
          <w:szCs w:val="24"/>
        </w:rPr>
        <w:t xml:space="preserve">natural </w:t>
      </w:r>
      <w:r w:rsidR="00027A16">
        <w:rPr>
          <w:rFonts w:cs="Times New Roman"/>
          <w:szCs w:val="24"/>
        </w:rPr>
        <w:t xml:space="preserve">communities that have largely </w:t>
      </w:r>
      <w:r w:rsidR="007C42D1">
        <w:rPr>
          <w:rFonts w:cs="Times New Roman"/>
          <w:szCs w:val="24"/>
        </w:rPr>
        <w:t xml:space="preserve">disappeared from the </w:t>
      </w:r>
      <w:r w:rsidR="009C13E1">
        <w:rPr>
          <w:rFonts w:cs="Times New Roman"/>
          <w:szCs w:val="24"/>
        </w:rPr>
        <w:t xml:space="preserve">Piedmont in the </w:t>
      </w:r>
      <w:r w:rsidR="007C42D1">
        <w:rPr>
          <w:rFonts w:cs="Times New Roman"/>
          <w:szCs w:val="24"/>
        </w:rPr>
        <w:t xml:space="preserve">southeastern </w:t>
      </w:r>
      <w:r w:rsidR="009C13E1">
        <w:rPr>
          <w:rFonts w:cs="Times New Roman"/>
          <w:szCs w:val="24"/>
        </w:rPr>
        <w:t>United States</w:t>
      </w:r>
      <w:r w:rsidR="007C42D1">
        <w:rPr>
          <w:rFonts w:cs="Times New Roman"/>
          <w:szCs w:val="24"/>
        </w:rPr>
        <w:t xml:space="preserve">. Historical records indicate that </w:t>
      </w:r>
      <w:r w:rsidR="00DE2F7B">
        <w:rPr>
          <w:rFonts w:cs="Times New Roman"/>
          <w:szCs w:val="24"/>
        </w:rPr>
        <w:t xml:space="preserve">small-scale </w:t>
      </w:r>
      <w:r w:rsidR="007C42D1">
        <w:rPr>
          <w:rFonts w:cs="Times New Roman"/>
          <w:szCs w:val="24"/>
        </w:rPr>
        <w:t xml:space="preserve">prairies, savannas, and woodlands, which differ </w:t>
      </w:r>
      <w:r w:rsidR="001B3C93">
        <w:rPr>
          <w:rFonts w:cs="Times New Roman"/>
          <w:szCs w:val="24"/>
        </w:rPr>
        <w:t xml:space="preserve">mainly </w:t>
      </w:r>
      <w:r w:rsidR="007C42D1">
        <w:rPr>
          <w:rFonts w:cs="Times New Roman"/>
          <w:szCs w:val="24"/>
        </w:rPr>
        <w:t xml:space="preserve">in the </w:t>
      </w:r>
      <w:r w:rsidR="001B3C93">
        <w:rPr>
          <w:rFonts w:cs="Times New Roman"/>
          <w:szCs w:val="24"/>
        </w:rPr>
        <w:t xml:space="preserve">extent </w:t>
      </w:r>
      <w:r w:rsidR="007C42D1">
        <w:rPr>
          <w:rFonts w:cs="Times New Roman"/>
          <w:szCs w:val="24"/>
        </w:rPr>
        <w:t>of tree cover, were once common throughout the southeastern Piedmont</w:t>
      </w:r>
      <w:r w:rsidR="00251A70">
        <w:rPr>
          <w:rFonts w:cs="Times New Roman"/>
          <w:szCs w:val="24"/>
        </w:rPr>
        <w:t xml:space="preserve"> (Barden 1997)</w:t>
      </w:r>
      <w:r w:rsidR="007C42D1">
        <w:rPr>
          <w:rFonts w:cs="Times New Roman"/>
          <w:szCs w:val="24"/>
        </w:rPr>
        <w:t>. Formed and maintained by the interplay among lightning-set fire</w:t>
      </w:r>
      <w:r w:rsidR="005E6DA6">
        <w:rPr>
          <w:rFonts w:cs="Times New Roman"/>
          <w:szCs w:val="24"/>
        </w:rPr>
        <w:t>s</w:t>
      </w:r>
      <w:r w:rsidR="007C42D1">
        <w:rPr>
          <w:rFonts w:cs="Times New Roman"/>
          <w:szCs w:val="24"/>
        </w:rPr>
        <w:t xml:space="preserve">, </w:t>
      </w:r>
      <w:r w:rsidR="00DE2F7B">
        <w:rPr>
          <w:rFonts w:cs="Times New Roman"/>
          <w:szCs w:val="24"/>
        </w:rPr>
        <w:t>Native American</w:t>
      </w:r>
      <w:r w:rsidR="007C42D1">
        <w:rPr>
          <w:rFonts w:cs="Times New Roman"/>
          <w:szCs w:val="24"/>
        </w:rPr>
        <w:t>-set fire</w:t>
      </w:r>
      <w:r w:rsidR="005E6DA6">
        <w:rPr>
          <w:rFonts w:cs="Times New Roman"/>
          <w:szCs w:val="24"/>
        </w:rPr>
        <w:t>s</w:t>
      </w:r>
      <w:r w:rsidR="007C42D1">
        <w:rPr>
          <w:rFonts w:cs="Times New Roman"/>
          <w:szCs w:val="24"/>
        </w:rPr>
        <w:t xml:space="preserve">, </w:t>
      </w:r>
      <w:r w:rsidR="004C00B4">
        <w:rPr>
          <w:rFonts w:cs="Times New Roman"/>
          <w:szCs w:val="24"/>
        </w:rPr>
        <w:t xml:space="preserve">soil and bedrock types, </w:t>
      </w:r>
      <w:r w:rsidR="007C42D1">
        <w:rPr>
          <w:rFonts w:cs="Times New Roman"/>
          <w:szCs w:val="24"/>
        </w:rPr>
        <w:t>these habitats were among the first to be converted to croplands when Europeans arrived</w:t>
      </w:r>
      <w:r w:rsidR="004A6CAF">
        <w:rPr>
          <w:rFonts w:cs="Times New Roman"/>
          <w:szCs w:val="24"/>
        </w:rPr>
        <w:t xml:space="preserve"> Edwards et al. 2013)</w:t>
      </w:r>
      <w:r w:rsidR="007C42D1">
        <w:rPr>
          <w:rFonts w:cs="Times New Roman"/>
          <w:szCs w:val="24"/>
        </w:rPr>
        <w:t xml:space="preserve">. </w:t>
      </w:r>
      <w:r w:rsidR="00DE2F7B">
        <w:rPr>
          <w:rFonts w:cs="Times New Roman"/>
          <w:szCs w:val="24"/>
        </w:rPr>
        <w:t>Remnant prairie habitats and orphaned populations of prairie species have persisted in utility rights-of-way and along roadsides</w:t>
      </w:r>
      <w:r w:rsidR="00142E21">
        <w:rPr>
          <w:rFonts w:cs="Times New Roman"/>
          <w:szCs w:val="24"/>
        </w:rPr>
        <w:t>, especially where there is mafic bedrock</w:t>
      </w:r>
      <w:r w:rsidR="00DE2F7B">
        <w:rPr>
          <w:rFonts w:cs="Times New Roman"/>
          <w:szCs w:val="24"/>
        </w:rPr>
        <w:t xml:space="preserve">. </w:t>
      </w:r>
    </w:p>
    <w:p w:rsidR="001B3C93" w:rsidRDefault="001B3C93" w:rsidP="007404EE">
      <w:pPr>
        <w:pStyle w:val="NoSpacing"/>
        <w:rPr>
          <w:rFonts w:cs="Times New Roman"/>
          <w:szCs w:val="24"/>
        </w:rPr>
      </w:pPr>
    </w:p>
    <w:p w:rsidR="00DE2F7B" w:rsidRDefault="00DE2F7B" w:rsidP="007404EE">
      <w:pPr>
        <w:pStyle w:val="NoSpacing"/>
        <w:rPr>
          <w:rFonts w:cs="Times New Roman"/>
          <w:szCs w:val="24"/>
        </w:rPr>
      </w:pPr>
      <w:r>
        <w:rPr>
          <w:rFonts w:cs="Times New Roman"/>
          <w:szCs w:val="24"/>
        </w:rPr>
        <w:t>A small</w:t>
      </w:r>
      <w:r w:rsidR="004C00B4">
        <w:rPr>
          <w:rFonts w:cs="Times New Roman"/>
          <w:szCs w:val="24"/>
        </w:rPr>
        <w:t>, approximately one-acre</w:t>
      </w:r>
      <w:r w:rsidR="00484D87">
        <w:rPr>
          <w:rFonts w:cs="Times New Roman"/>
          <w:szCs w:val="24"/>
        </w:rPr>
        <w:t>,</w:t>
      </w:r>
      <w:r>
        <w:rPr>
          <w:rFonts w:cs="Times New Roman"/>
          <w:szCs w:val="24"/>
        </w:rPr>
        <w:t xml:space="preserve"> </w:t>
      </w:r>
      <w:r w:rsidR="00142E21">
        <w:rPr>
          <w:rFonts w:cs="Times New Roman"/>
          <w:szCs w:val="24"/>
        </w:rPr>
        <w:t xml:space="preserve">remnant </w:t>
      </w:r>
      <w:r>
        <w:rPr>
          <w:rFonts w:cs="Times New Roman"/>
          <w:szCs w:val="24"/>
        </w:rPr>
        <w:t xml:space="preserve">patch </w:t>
      </w:r>
      <w:r w:rsidR="00D33D7C">
        <w:rPr>
          <w:rFonts w:cs="Times New Roman"/>
          <w:szCs w:val="24"/>
        </w:rPr>
        <w:t xml:space="preserve">of Piedmont Prairie occurs on the north-facing slope of Clarke’s Summit, the small knoll just north of War Hill. The patch is </w:t>
      </w:r>
      <w:r w:rsidR="00324024">
        <w:rPr>
          <w:rFonts w:cs="Times New Roman"/>
          <w:szCs w:val="24"/>
        </w:rPr>
        <w:t>bordered by Se</w:t>
      </w:r>
      <w:r w:rsidR="00D33D7C">
        <w:rPr>
          <w:rFonts w:cs="Times New Roman"/>
          <w:szCs w:val="24"/>
        </w:rPr>
        <w:t xml:space="preserve">ttlement Road on the north, Kelly Branch on the west, and pine plantation on the south and east. </w:t>
      </w:r>
      <w:r w:rsidR="00324024">
        <w:rPr>
          <w:rFonts w:cs="Times New Roman"/>
          <w:szCs w:val="24"/>
        </w:rPr>
        <w:t xml:space="preserve">Why pines were not planted in this area or were planted and did not thrive is </w:t>
      </w:r>
      <w:r w:rsidR="001117B9">
        <w:rPr>
          <w:rFonts w:cs="Times New Roman"/>
          <w:szCs w:val="24"/>
        </w:rPr>
        <w:t xml:space="preserve">not </w:t>
      </w:r>
      <w:r w:rsidR="00324024">
        <w:rPr>
          <w:rFonts w:cs="Times New Roman"/>
          <w:szCs w:val="24"/>
        </w:rPr>
        <w:t xml:space="preserve">known. </w:t>
      </w:r>
      <w:r w:rsidR="001B3C93">
        <w:rPr>
          <w:rFonts w:cs="Times New Roman"/>
          <w:szCs w:val="24"/>
        </w:rPr>
        <w:t xml:space="preserve">Other vegetation on </w:t>
      </w:r>
      <w:r w:rsidR="00142E21">
        <w:rPr>
          <w:rFonts w:cs="Times New Roman"/>
          <w:szCs w:val="24"/>
        </w:rPr>
        <w:t xml:space="preserve">the south slopes of </w:t>
      </w:r>
      <w:r w:rsidR="001B3C93">
        <w:rPr>
          <w:rFonts w:cs="Times New Roman"/>
          <w:szCs w:val="24"/>
        </w:rPr>
        <w:t xml:space="preserve">Clarke’s Summit suggests that </w:t>
      </w:r>
      <w:r w:rsidR="001117B9">
        <w:rPr>
          <w:rFonts w:cs="Times New Roman"/>
          <w:szCs w:val="24"/>
        </w:rPr>
        <w:t xml:space="preserve">a mosaic of </w:t>
      </w:r>
      <w:r w:rsidR="001B3C93">
        <w:rPr>
          <w:rFonts w:cs="Times New Roman"/>
          <w:szCs w:val="24"/>
        </w:rPr>
        <w:t xml:space="preserve">prairie, savannah, </w:t>
      </w:r>
      <w:r w:rsidR="001117B9">
        <w:rPr>
          <w:rFonts w:cs="Times New Roman"/>
          <w:szCs w:val="24"/>
        </w:rPr>
        <w:t>and</w:t>
      </w:r>
      <w:r w:rsidR="001B3C93">
        <w:rPr>
          <w:rFonts w:cs="Times New Roman"/>
          <w:szCs w:val="24"/>
        </w:rPr>
        <w:t xml:space="preserve"> woodland once covered this knoll. After the pine plantation </w:t>
      </w:r>
      <w:r w:rsidR="00484D87">
        <w:rPr>
          <w:rFonts w:cs="Times New Roman"/>
          <w:szCs w:val="24"/>
        </w:rPr>
        <w:t xml:space="preserve">on Clarke’s Summit </w:t>
      </w:r>
      <w:r w:rsidR="001B3C93">
        <w:rPr>
          <w:rFonts w:cs="Times New Roman"/>
          <w:szCs w:val="24"/>
        </w:rPr>
        <w:t xml:space="preserve">is harvested, prescribed fire </w:t>
      </w:r>
      <w:r w:rsidR="00780757">
        <w:rPr>
          <w:rFonts w:cs="Times New Roman"/>
          <w:szCs w:val="24"/>
        </w:rPr>
        <w:t xml:space="preserve">and strategic mowing </w:t>
      </w:r>
      <w:r w:rsidR="001B3C93">
        <w:rPr>
          <w:rFonts w:cs="Times New Roman"/>
          <w:szCs w:val="24"/>
        </w:rPr>
        <w:t xml:space="preserve">could be used to restore </w:t>
      </w:r>
      <w:r w:rsidR="00000D2D">
        <w:rPr>
          <w:rFonts w:cs="Times New Roman"/>
          <w:szCs w:val="24"/>
        </w:rPr>
        <w:t>most</w:t>
      </w:r>
      <w:r w:rsidR="001B3C93">
        <w:rPr>
          <w:rFonts w:cs="Times New Roman"/>
          <w:szCs w:val="24"/>
        </w:rPr>
        <w:t xml:space="preserve"> of </w:t>
      </w:r>
      <w:r w:rsidR="00780757">
        <w:rPr>
          <w:rFonts w:cs="Times New Roman"/>
          <w:szCs w:val="24"/>
        </w:rPr>
        <w:t xml:space="preserve">the </w:t>
      </w:r>
      <w:r w:rsidR="00484D87">
        <w:rPr>
          <w:rFonts w:cs="Times New Roman"/>
          <w:szCs w:val="24"/>
        </w:rPr>
        <w:t>area</w:t>
      </w:r>
      <w:r w:rsidR="001B3C93">
        <w:rPr>
          <w:rFonts w:cs="Times New Roman"/>
          <w:szCs w:val="24"/>
        </w:rPr>
        <w:t xml:space="preserve"> to </w:t>
      </w:r>
      <w:r w:rsidR="001117B9">
        <w:rPr>
          <w:rFonts w:cs="Times New Roman"/>
          <w:szCs w:val="24"/>
        </w:rPr>
        <w:t>a similar</w:t>
      </w:r>
      <w:r w:rsidR="00484D87">
        <w:rPr>
          <w:rFonts w:cs="Times New Roman"/>
          <w:szCs w:val="24"/>
        </w:rPr>
        <w:t xml:space="preserve"> mosaic</w:t>
      </w:r>
      <w:r w:rsidR="001117B9">
        <w:rPr>
          <w:rFonts w:cs="Times New Roman"/>
          <w:szCs w:val="24"/>
        </w:rPr>
        <w:t xml:space="preserve"> of vegetation types</w:t>
      </w:r>
      <w:r w:rsidR="001B3C93">
        <w:rPr>
          <w:rFonts w:cs="Times New Roman"/>
          <w:szCs w:val="24"/>
        </w:rPr>
        <w:t>, thus contributing to the overall biodiversity of the county</w:t>
      </w:r>
      <w:r w:rsidR="00000D2D">
        <w:rPr>
          <w:rFonts w:cs="Times New Roman"/>
          <w:szCs w:val="24"/>
        </w:rPr>
        <w:t xml:space="preserve"> and the state</w:t>
      </w:r>
      <w:r w:rsidR="00142E21">
        <w:rPr>
          <w:rFonts w:cs="Times New Roman"/>
          <w:szCs w:val="24"/>
        </w:rPr>
        <w:t xml:space="preserve"> and restoring the area to its pre-Revolutionary War condition</w:t>
      </w:r>
      <w:r w:rsidR="001B3C93">
        <w:rPr>
          <w:rFonts w:cs="Times New Roman"/>
          <w:szCs w:val="24"/>
        </w:rPr>
        <w:t xml:space="preserve">. </w:t>
      </w:r>
      <w:r w:rsidR="004A6CAF">
        <w:rPr>
          <w:rFonts w:cs="Times New Roman"/>
          <w:szCs w:val="24"/>
        </w:rPr>
        <w:t>The Georgia Forestry Commission provides free consultation on the use of prescribed fire in ecological restoration</w:t>
      </w:r>
      <w:r w:rsidR="00780757">
        <w:rPr>
          <w:rFonts w:cs="Times New Roman"/>
          <w:szCs w:val="24"/>
        </w:rPr>
        <w:t xml:space="preserve">, and the author would be pleased to consult with KCBA on </w:t>
      </w:r>
      <w:r w:rsidR="009F3A7F">
        <w:rPr>
          <w:rFonts w:cs="Times New Roman"/>
          <w:szCs w:val="24"/>
        </w:rPr>
        <w:t>the restoration of prairie at KCB</w:t>
      </w:r>
      <w:r w:rsidR="004A6CAF">
        <w:rPr>
          <w:rFonts w:cs="Times New Roman"/>
          <w:szCs w:val="24"/>
        </w:rPr>
        <w:t>.</w:t>
      </w:r>
    </w:p>
    <w:p w:rsidR="00000D2D" w:rsidRDefault="00000D2D" w:rsidP="007404EE">
      <w:pPr>
        <w:pStyle w:val="NoSpacing"/>
        <w:rPr>
          <w:rFonts w:cs="Times New Roman"/>
          <w:szCs w:val="24"/>
        </w:rPr>
      </w:pPr>
    </w:p>
    <w:p w:rsidR="00000D2D" w:rsidRDefault="00000D2D" w:rsidP="00000D2D">
      <w:pPr>
        <w:pStyle w:val="NoSpacing"/>
        <w:rPr>
          <w:rFonts w:cs="Times New Roman"/>
          <w:szCs w:val="24"/>
        </w:rPr>
      </w:pPr>
      <w:r>
        <w:rPr>
          <w:rFonts w:cs="Times New Roman"/>
          <w:szCs w:val="24"/>
        </w:rPr>
        <w:t xml:space="preserve">Piedmont Prairies are characterized by a grassy ground cover with </w:t>
      </w:r>
      <w:r w:rsidR="009F3A7F">
        <w:rPr>
          <w:rFonts w:cs="Times New Roman"/>
          <w:szCs w:val="24"/>
        </w:rPr>
        <w:t xml:space="preserve">many showy wildflowers among </w:t>
      </w:r>
      <w:r>
        <w:rPr>
          <w:rFonts w:cs="Times New Roman"/>
          <w:szCs w:val="24"/>
        </w:rPr>
        <w:t>scattered shrubs and stunted</w:t>
      </w:r>
      <w:r w:rsidR="001117B9">
        <w:rPr>
          <w:rFonts w:cs="Times New Roman"/>
          <w:szCs w:val="24"/>
        </w:rPr>
        <w:t xml:space="preserve"> or sapling</w:t>
      </w:r>
      <w:r>
        <w:rPr>
          <w:rFonts w:cs="Times New Roman"/>
          <w:szCs w:val="24"/>
        </w:rPr>
        <w:t xml:space="preserve"> trees. The prairie at KCB has a typical composition </w:t>
      </w:r>
      <w:r w:rsidR="00E05713">
        <w:rPr>
          <w:rFonts w:cs="Times New Roman"/>
          <w:szCs w:val="24"/>
        </w:rPr>
        <w:t>of</w:t>
      </w:r>
      <w:r>
        <w:rPr>
          <w:rFonts w:cs="Times New Roman"/>
          <w:szCs w:val="24"/>
        </w:rPr>
        <w:t xml:space="preserve"> grass species (Broomsedge, Little Bluestem, Beaked Panic Grass, Needle Grass</w:t>
      </w:r>
      <w:r w:rsidR="00624A85">
        <w:rPr>
          <w:rFonts w:cs="Times New Roman"/>
          <w:szCs w:val="24"/>
        </w:rPr>
        <w:t xml:space="preserve">) growing with sun-loving </w:t>
      </w:r>
      <w:r w:rsidR="00E05713">
        <w:rPr>
          <w:rFonts w:cs="Times New Roman"/>
          <w:szCs w:val="24"/>
        </w:rPr>
        <w:t>wildflower</w:t>
      </w:r>
      <w:r w:rsidR="00624A85">
        <w:rPr>
          <w:rFonts w:cs="Times New Roman"/>
          <w:szCs w:val="24"/>
        </w:rPr>
        <w:t xml:space="preserve">s such as Blue-star, </w:t>
      </w:r>
      <w:r w:rsidR="00E05713">
        <w:rPr>
          <w:rFonts w:cs="Times New Roman"/>
          <w:szCs w:val="24"/>
        </w:rPr>
        <w:t xml:space="preserve">Fire-pink, </w:t>
      </w:r>
      <w:r w:rsidR="00624A85">
        <w:rPr>
          <w:rFonts w:cs="Times New Roman"/>
          <w:szCs w:val="24"/>
        </w:rPr>
        <w:t xml:space="preserve">Narrow-leaf Purple Foxglove, Sensitive Briar, </w:t>
      </w:r>
      <w:r w:rsidR="00142E21">
        <w:rPr>
          <w:rFonts w:cs="Times New Roman"/>
          <w:szCs w:val="24"/>
        </w:rPr>
        <w:t xml:space="preserve">Spotted Phacelia, </w:t>
      </w:r>
      <w:r w:rsidR="00624A85">
        <w:rPr>
          <w:rFonts w:cs="Times New Roman"/>
          <w:szCs w:val="24"/>
        </w:rPr>
        <w:t xml:space="preserve">Trailing Phlox, </w:t>
      </w:r>
      <w:r w:rsidR="00E05713">
        <w:rPr>
          <w:rFonts w:cs="Times New Roman"/>
          <w:szCs w:val="24"/>
        </w:rPr>
        <w:t xml:space="preserve">and </w:t>
      </w:r>
      <w:r w:rsidR="00624A85">
        <w:rPr>
          <w:rFonts w:cs="Times New Roman"/>
          <w:szCs w:val="24"/>
        </w:rPr>
        <w:t>White Milkweed</w:t>
      </w:r>
      <w:r w:rsidR="00E05713">
        <w:rPr>
          <w:rFonts w:cs="Times New Roman"/>
          <w:szCs w:val="24"/>
        </w:rPr>
        <w:t>.</w:t>
      </w:r>
      <w:r w:rsidR="00142E21">
        <w:rPr>
          <w:rFonts w:cs="Times New Roman"/>
          <w:szCs w:val="24"/>
        </w:rPr>
        <w:t xml:space="preserve"> Shrubs include Georgia Hackberry, a calciphile found in barrens and woodlands, and Carolina </w:t>
      </w:r>
      <w:r w:rsidR="001117B9">
        <w:rPr>
          <w:rFonts w:cs="Times New Roman"/>
          <w:szCs w:val="24"/>
        </w:rPr>
        <w:t>Buckthorn, another calciphile. Calcium-loving t</w:t>
      </w:r>
      <w:r w:rsidR="00142E21">
        <w:rPr>
          <w:rFonts w:cs="Times New Roman"/>
          <w:szCs w:val="24"/>
        </w:rPr>
        <w:t>ree</w:t>
      </w:r>
      <w:r w:rsidR="001117B9">
        <w:rPr>
          <w:rFonts w:cs="Times New Roman"/>
          <w:szCs w:val="24"/>
        </w:rPr>
        <w:t xml:space="preserve"> species such as Florida Sugar Maple, Hop Hornbeam, Red Cedar, and White Ash</w:t>
      </w:r>
      <w:r w:rsidR="00142E21">
        <w:rPr>
          <w:rFonts w:cs="Times New Roman"/>
          <w:szCs w:val="24"/>
        </w:rPr>
        <w:t xml:space="preserve"> are scattered throughout the area</w:t>
      </w:r>
      <w:r w:rsidR="001117B9">
        <w:rPr>
          <w:rFonts w:cs="Times New Roman"/>
          <w:szCs w:val="24"/>
        </w:rPr>
        <w:t>.</w:t>
      </w:r>
      <w:r w:rsidR="002B6E0D">
        <w:rPr>
          <w:rFonts w:cs="Times New Roman"/>
          <w:szCs w:val="24"/>
        </w:rPr>
        <w:t xml:space="preserve"> Sixty-seven species, or 20% of the total for the entire study area, </w:t>
      </w:r>
      <w:r w:rsidR="004C00B4">
        <w:rPr>
          <w:rFonts w:cs="Times New Roman"/>
          <w:szCs w:val="24"/>
        </w:rPr>
        <w:t>occur</w:t>
      </w:r>
      <w:r w:rsidR="002B6E0D">
        <w:rPr>
          <w:rFonts w:cs="Times New Roman"/>
          <w:szCs w:val="24"/>
        </w:rPr>
        <w:t xml:space="preserve"> in this one-acre area.</w:t>
      </w:r>
    </w:p>
    <w:p w:rsidR="00F25A93" w:rsidRDefault="00F25A93" w:rsidP="00000D2D">
      <w:pPr>
        <w:pStyle w:val="NoSpacing"/>
        <w:rPr>
          <w:rFonts w:cs="Times New Roman"/>
          <w:szCs w:val="24"/>
        </w:rPr>
      </w:pPr>
    </w:p>
    <w:p w:rsidR="007B2A79" w:rsidRDefault="00484D87" w:rsidP="00000D2D">
      <w:pPr>
        <w:pStyle w:val="NoSpacing"/>
        <w:rPr>
          <w:rFonts w:cs="Times New Roman"/>
          <w:szCs w:val="24"/>
        </w:rPr>
      </w:pPr>
      <w:r>
        <w:rPr>
          <w:rFonts w:cs="Times New Roman"/>
          <w:b/>
          <w:szCs w:val="24"/>
        </w:rPr>
        <w:t xml:space="preserve">Piedmont </w:t>
      </w:r>
      <w:r w:rsidR="00F25A93" w:rsidRPr="00F25A93">
        <w:rPr>
          <w:rFonts w:cs="Times New Roman"/>
          <w:b/>
          <w:szCs w:val="24"/>
        </w:rPr>
        <w:t>Floodplain</w:t>
      </w:r>
      <w:r>
        <w:rPr>
          <w:rFonts w:cs="Times New Roman"/>
          <w:b/>
          <w:szCs w:val="24"/>
        </w:rPr>
        <w:t xml:space="preserve"> Forest</w:t>
      </w:r>
      <w:r w:rsidR="00F25A93" w:rsidRPr="00F25A93">
        <w:rPr>
          <w:rFonts w:cs="Times New Roman"/>
          <w:b/>
          <w:szCs w:val="24"/>
        </w:rPr>
        <w:t>s</w:t>
      </w:r>
      <w:r>
        <w:rPr>
          <w:rFonts w:cs="Times New Roman"/>
          <w:szCs w:val="24"/>
        </w:rPr>
        <w:t xml:space="preserve"> occur in low-lying areas along streams. B</w:t>
      </w:r>
      <w:r w:rsidR="00F25A93">
        <w:rPr>
          <w:rFonts w:cs="Times New Roman"/>
          <w:szCs w:val="24"/>
        </w:rPr>
        <w:t>oth Kettle Creek and Kelly Branch</w:t>
      </w:r>
      <w:r>
        <w:rPr>
          <w:rFonts w:cs="Times New Roman"/>
          <w:szCs w:val="24"/>
        </w:rPr>
        <w:t xml:space="preserve"> are bordered by floodplains that</w:t>
      </w:r>
      <w:r w:rsidR="00E74068">
        <w:rPr>
          <w:rFonts w:cs="Times New Roman"/>
          <w:szCs w:val="24"/>
        </w:rPr>
        <w:t xml:space="preserve"> support a mixture of typical floodplain species and Mesic Forest species. The floodplains within the study area do not appear to flood regularly which explains the presence of flood-intolerant trees such as Beech </w:t>
      </w:r>
      <w:r w:rsidR="003A28D3">
        <w:rPr>
          <w:rFonts w:cs="Times New Roman"/>
          <w:szCs w:val="24"/>
        </w:rPr>
        <w:t>and Mockernut Hickory. More typical of floodplains are the common trees that tolerate occasional, short-term floods, such as Bitternut Hickory, Cottonwood, Green Ash, Hackberry, Sweet Gum, Sycamore, Tulip Tree, Willow Oak, and Winged Elm. Some notable calcium-loving species are found in the shrub layer in both Kettle Creek and Kelly Branch floodplains, including Carolina Buckthorn, Spicebush, and Tall Pawp</w:t>
      </w:r>
      <w:r w:rsidR="00CE30EF">
        <w:rPr>
          <w:rFonts w:cs="Times New Roman"/>
          <w:szCs w:val="24"/>
        </w:rPr>
        <w:t xml:space="preserve">aw. Three areas in </w:t>
      </w:r>
      <w:r w:rsidR="003F3B04">
        <w:rPr>
          <w:rFonts w:cs="Times New Roman"/>
          <w:szCs w:val="24"/>
        </w:rPr>
        <w:t xml:space="preserve">the </w:t>
      </w:r>
      <w:r w:rsidR="00CE30EF">
        <w:rPr>
          <w:rFonts w:cs="Times New Roman"/>
          <w:szCs w:val="24"/>
        </w:rPr>
        <w:t>floodplains</w:t>
      </w:r>
      <w:r w:rsidR="004C00B4">
        <w:rPr>
          <w:rFonts w:cs="Times New Roman"/>
          <w:szCs w:val="24"/>
        </w:rPr>
        <w:t>, described below,</w:t>
      </w:r>
      <w:r w:rsidR="00CE30EF">
        <w:rPr>
          <w:rFonts w:cs="Times New Roman"/>
          <w:szCs w:val="24"/>
        </w:rPr>
        <w:t xml:space="preserve"> are of special interest. </w:t>
      </w:r>
    </w:p>
    <w:p w:rsidR="007B2A79" w:rsidRDefault="007B2A79" w:rsidP="00000D2D">
      <w:pPr>
        <w:pStyle w:val="NoSpacing"/>
        <w:rPr>
          <w:rFonts w:cs="Times New Roman"/>
          <w:szCs w:val="24"/>
        </w:rPr>
      </w:pPr>
    </w:p>
    <w:p w:rsidR="00494F1D" w:rsidRDefault="00CE30EF" w:rsidP="00000D2D">
      <w:pPr>
        <w:pStyle w:val="NoSpacing"/>
        <w:rPr>
          <w:rFonts w:cs="Times New Roman"/>
          <w:szCs w:val="24"/>
        </w:rPr>
      </w:pPr>
      <w:r>
        <w:rPr>
          <w:rFonts w:cs="Times New Roman"/>
          <w:szCs w:val="24"/>
        </w:rPr>
        <w:lastRenderedPageBreak/>
        <w:t xml:space="preserve">(1) The patch of </w:t>
      </w:r>
      <w:r w:rsidRPr="00494F1D">
        <w:rPr>
          <w:rFonts w:cs="Times New Roman"/>
          <w:b/>
          <w:szCs w:val="24"/>
        </w:rPr>
        <w:t>Tall Pawpaw</w:t>
      </w:r>
      <w:r>
        <w:rPr>
          <w:rFonts w:cs="Times New Roman"/>
          <w:szCs w:val="24"/>
        </w:rPr>
        <w:t xml:space="preserve"> </w:t>
      </w:r>
      <w:r w:rsidR="000F4A2A">
        <w:rPr>
          <w:rFonts w:cs="Times New Roman"/>
          <w:szCs w:val="24"/>
        </w:rPr>
        <w:t xml:space="preserve">in the Kettle Creek floodplain </w:t>
      </w:r>
      <w:r>
        <w:rPr>
          <w:rFonts w:cs="Times New Roman"/>
          <w:szCs w:val="24"/>
        </w:rPr>
        <w:t xml:space="preserve">is large and vigorous, flowering and setting fruit both years of the study. </w:t>
      </w:r>
      <w:r w:rsidR="00A43F7B">
        <w:rPr>
          <w:rFonts w:cs="Times New Roman"/>
          <w:szCs w:val="24"/>
        </w:rPr>
        <w:t xml:space="preserve">Tall Pawpaw is common throughout its range, </w:t>
      </w:r>
      <w:r w:rsidR="004C00B4">
        <w:rPr>
          <w:rFonts w:cs="Times New Roman"/>
          <w:szCs w:val="24"/>
        </w:rPr>
        <w:t xml:space="preserve">but </w:t>
      </w:r>
      <w:r w:rsidR="00085BDD">
        <w:rPr>
          <w:rFonts w:cs="Times New Roman"/>
          <w:szCs w:val="24"/>
        </w:rPr>
        <w:t xml:space="preserve">this </w:t>
      </w:r>
      <w:r w:rsidR="004C00B4">
        <w:rPr>
          <w:rFonts w:cs="Times New Roman"/>
          <w:szCs w:val="24"/>
        </w:rPr>
        <w:t xml:space="preserve">population </w:t>
      </w:r>
      <w:r w:rsidR="00085BDD">
        <w:rPr>
          <w:rFonts w:cs="Times New Roman"/>
          <w:szCs w:val="24"/>
        </w:rPr>
        <w:t xml:space="preserve">is one of the healthiest </w:t>
      </w:r>
      <w:r w:rsidR="004C00B4">
        <w:rPr>
          <w:rFonts w:cs="Times New Roman"/>
          <w:szCs w:val="24"/>
        </w:rPr>
        <w:t>this</w:t>
      </w:r>
      <w:r w:rsidR="00A43F7B">
        <w:rPr>
          <w:rFonts w:cs="Times New Roman"/>
          <w:szCs w:val="24"/>
        </w:rPr>
        <w:t xml:space="preserve"> author</w:t>
      </w:r>
      <w:r w:rsidR="00085BDD">
        <w:rPr>
          <w:rFonts w:cs="Times New Roman"/>
          <w:szCs w:val="24"/>
        </w:rPr>
        <w:t xml:space="preserve"> has seen. </w:t>
      </w:r>
      <w:r w:rsidR="00B44EC0">
        <w:rPr>
          <w:rFonts w:cs="Times New Roman"/>
          <w:szCs w:val="24"/>
        </w:rPr>
        <w:t xml:space="preserve">Tall Pawpaw forms large colonies by underground stems; the numerous plants in the Kettle Creek floodplain may actually represent only a few genetic individuals. </w:t>
      </w:r>
      <w:r w:rsidR="00085BDD">
        <w:rPr>
          <w:rFonts w:cs="Times New Roman"/>
          <w:szCs w:val="24"/>
        </w:rPr>
        <w:t xml:space="preserve">Tall Pawpaw produces </w:t>
      </w:r>
      <w:r>
        <w:rPr>
          <w:rFonts w:cs="Times New Roman"/>
          <w:szCs w:val="24"/>
        </w:rPr>
        <w:t xml:space="preserve">the largest edible fruit </w:t>
      </w:r>
      <w:r w:rsidR="003F3B04">
        <w:rPr>
          <w:rFonts w:cs="Times New Roman"/>
          <w:szCs w:val="24"/>
        </w:rPr>
        <w:t>native to</w:t>
      </w:r>
      <w:r>
        <w:rPr>
          <w:rFonts w:cs="Times New Roman"/>
          <w:szCs w:val="24"/>
        </w:rPr>
        <w:t xml:space="preserve"> the </w:t>
      </w:r>
      <w:r w:rsidR="003F3B04">
        <w:rPr>
          <w:rFonts w:cs="Times New Roman"/>
          <w:szCs w:val="24"/>
        </w:rPr>
        <w:t>United States</w:t>
      </w:r>
      <w:r w:rsidR="00085BDD">
        <w:rPr>
          <w:rFonts w:cs="Times New Roman"/>
          <w:szCs w:val="24"/>
        </w:rPr>
        <w:t xml:space="preserve"> (Jones and Layne 2009)</w:t>
      </w:r>
      <w:r w:rsidR="003F3B04">
        <w:rPr>
          <w:rFonts w:cs="Times New Roman"/>
          <w:szCs w:val="24"/>
        </w:rPr>
        <w:t xml:space="preserve">. </w:t>
      </w:r>
      <w:r w:rsidR="00085BDD">
        <w:rPr>
          <w:rFonts w:cs="Times New Roman"/>
          <w:szCs w:val="24"/>
        </w:rPr>
        <w:t xml:space="preserve">Some researchers </w:t>
      </w:r>
      <w:r w:rsidR="00B44EC0">
        <w:rPr>
          <w:rFonts w:cs="Times New Roman"/>
          <w:szCs w:val="24"/>
        </w:rPr>
        <w:t>postulate</w:t>
      </w:r>
      <w:r w:rsidR="00085BDD">
        <w:rPr>
          <w:rFonts w:cs="Times New Roman"/>
          <w:szCs w:val="24"/>
        </w:rPr>
        <w:t xml:space="preserve"> that pawpaw fruit may have evolved </w:t>
      </w:r>
      <w:r w:rsidR="004C00B4">
        <w:rPr>
          <w:rFonts w:cs="Times New Roman"/>
          <w:szCs w:val="24"/>
        </w:rPr>
        <w:t>for consumption and distribution</w:t>
      </w:r>
      <w:r w:rsidR="00085BDD">
        <w:rPr>
          <w:rFonts w:cs="Times New Roman"/>
          <w:szCs w:val="24"/>
        </w:rPr>
        <w:t xml:space="preserve"> by extinct megafauna such as Giant Ground Sloths and American Mastodons that disappeared from the North American continent 10,000 years ago</w:t>
      </w:r>
      <w:r w:rsidR="00494F1D">
        <w:rPr>
          <w:rFonts w:cs="Times New Roman"/>
          <w:szCs w:val="24"/>
        </w:rPr>
        <w:t xml:space="preserve"> (</w:t>
      </w:r>
      <w:r w:rsidR="00494F1D" w:rsidRPr="000F4A2A">
        <w:t>McCormick</w:t>
      </w:r>
      <w:r w:rsidR="00494F1D">
        <w:t xml:space="preserve"> 2010)</w:t>
      </w:r>
      <w:r w:rsidR="00085BDD">
        <w:rPr>
          <w:rFonts w:cs="Times New Roman"/>
          <w:szCs w:val="24"/>
        </w:rPr>
        <w:t xml:space="preserve">. </w:t>
      </w:r>
    </w:p>
    <w:p w:rsidR="00A43F7B" w:rsidRDefault="00A43F7B" w:rsidP="00000D2D">
      <w:pPr>
        <w:pStyle w:val="NoSpacing"/>
        <w:rPr>
          <w:rFonts w:cs="Times New Roman"/>
          <w:szCs w:val="24"/>
        </w:rPr>
      </w:pPr>
    </w:p>
    <w:p w:rsidR="000537AD" w:rsidRDefault="00494F1D" w:rsidP="00000D2D">
      <w:pPr>
        <w:pStyle w:val="NoSpacing"/>
        <w:rPr>
          <w:rFonts w:cs="Times New Roman"/>
          <w:szCs w:val="24"/>
        </w:rPr>
      </w:pPr>
      <w:r>
        <w:rPr>
          <w:rFonts w:cs="Times New Roman"/>
          <w:szCs w:val="24"/>
        </w:rPr>
        <w:t xml:space="preserve">(2) A canebrake formed </w:t>
      </w:r>
      <w:r w:rsidR="000537AD">
        <w:rPr>
          <w:rFonts w:cs="Times New Roman"/>
          <w:szCs w:val="24"/>
        </w:rPr>
        <w:t>by</w:t>
      </w:r>
      <w:r>
        <w:rPr>
          <w:rFonts w:cs="Times New Roman"/>
          <w:szCs w:val="24"/>
        </w:rPr>
        <w:t xml:space="preserve"> River Cane </w:t>
      </w:r>
      <w:r w:rsidR="00B44EC0">
        <w:rPr>
          <w:rFonts w:cs="Times New Roman"/>
          <w:szCs w:val="24"/>
        </w:rPr>
        <w:t>occurs</w:t>
      </w:r>
      <w:r>
        <w:rPr>
          <w:rFonts w:cs="Times New Roman"/>
          <w:szCs w:val="24"/>
        </w:rPr>
        <w:t xml:space="preserve"> on both sides of Ke</w:t>
      </w:r>
      <w:r w:rsidR="00847CE1">
        <w:rPr>
          <w:rFonts w:cs="Times New Roman"/>
          <w:szCs w:val="24"/>
        </w:rPr>
        <w:t>lly Branch</w:t>
      </w:r>
      <w:r>
        <w:rPr>
          <w:rFonts w:cs="Times New Roman"/>
          <w:szCs w:val="24"/>
        </w:rPr>
        <w:t xml:space="preserve"> in the floodplain on the north side of War Hill. </w:t>
      </w:r>
      <w:r w:rsidR="00A43F7B">
        <w:rPr>
          <w:rFonts w:cs="Times New Roman"/>
          <w:szCs w:val="24"/>
        </w:rPr>
        <w:t xml:space="preserve">Once common </w:t>
      </w:r>
      <w:r w:rsidR="00B44EC0">
        <w:rPr>
          <w:rFonts w:cs="Times New Roman"/>
          <w:szCs w:val="24"/>
        </w:rPr>
        <w:t>throughout</w:t>
      </w:r>
      <w:r w:rsidR="00A43F7B">
        <w:rPr>
          <w:rFonts w:cs="Times New Roman"/>
          <w:szCs w:val="24"/>
        </w:rPr>
        <w:t xml:space="preserve"> the </w:t>
      </w:r>
      <w:r w:rsidR="00D1275F">
        <w:rPr>
          <w:rFonts w:cs="Times New Roman"/>
          <w:szCs w:val="24"/>
        </w:rPr>
        <w:t>South</w:t>
      </w:r>
      <w:r w:rsidR="00A43F7B">
        <w:rPr>
          <w:rFonts w:cs="Times New Roman"/>
          <w:szCs w:val="24"/>
        </w:rPr>
        <w:t xml:space="preserve">, canebrakes are now </w:t>
      </w:r>
      <w:r w:rsidR="005B3667">
        <w:rPr>
          <w:rFonts w:cs="Times New Roman"/>
          <w:szCs w:val="24"/>
        </w:rPr>
        <w:t xml:space="preserve">identified as a High Priority Habitat for conservation </w:t>
      </w:r>
      <w:r w:rsidR="00847CE1">
        <w:rPr>
          <w:rFonts w:cs="Times New Roman"/>
          <w:szCs w:val="24"/>
        </w:rPr>
        <w:t xml:space="preserve">and restoration by </w:t>
      </w:r>
      <w:r w:rsidR="00D1275F">
        <w:rPr>
          <w:rFonts w:cs="Times New Roman"/>
          <w:szCs w:val="24"/>
        </w:rPr>
        <w:t xml:space="preserve">the </w:t>
      </w:r>
      <w:r w:rsidR="00847CE1">
        <w:rPr>
          <w:rFonts w:cs="Times New Roman"/>
          <w:szCs w:val="24"/>
        </w:rPr>
        <w:t xml:space="preserve">Georgia Department of Natural Resources </w:t>
      </w:r>
      <w:r w:rsidR="005B3667">
        <w:rPr>
          <w:rFonts w:cs="Times New Roman"/>
          <w:szCs w:val="24"/>
        </w:rPr>
        <w:t xml:space="preserve">because of their </w:t>
      </w:r>
      <w:r w:rsidR="00847CE1">
        <w:rPr>
          <w:rFonts w:cs="Times New Roman"/>
          <w:szCs w:val="24"/>
        </w:rPr>
        <w:t xml:space="preserve">rarity and </w:t>
      </w:r>
      <w:r w:rsidR="005B3667">
        <w:rPr>
          <w:rFonts w:cs="Times New Roman"/>
          <w:szCs w:val="24"/>
        </w:rPr>
        <w:t>value to wildlife</w:t>
      </w:r>
      <w:r w:rsidR="005B3667" w:rsidRPr="005B3667">
        <w:t xml:space="preserve"> (Georgia DNR 2015).</w:t>
      </w:r>
      <w:r w:rsidR="005B3667">
        <w:rPr>
          <w:rFonts w:cs="Times New Roman"/>
          <w:szCs w:val="24"/>
        </w:rPr>
        <w:t xml:space="preserve"> </w:t>
      </w:r>
      <w:r w:rsidR="000537AD">
        <w:rPr>
          <w:rFonts w:cs="Times New Roman"/>
          <w:szCs w:val="24"/>
        </w:rPr>
        <w:t>Their dense growth of aboveground stems provide habitat for migrating birds, and the thick mat of belowground</w:t>
      </w:r>
      <w:r w:rsidR="00B44EC0">
        <w:rPr>
          <w:rFonts w:cs="Times New Roman"/>
          <w:szCs w:val="24"/>
        </w:rPr>
        <w:t>, horizontal</w:t>
      </w:r>
      <w:r w:rsidR="000537AD">
        <w:rPr>
          <w:rFonts w:cs="Times New Roman"/>
          <w:szCs w:val="24"/>
        </w:rPr>
        <w:t xml:space="preserve"> stems (rhizomes) form</w:t>
      </w:r>
      <w:r w:rsidR="005E6DA6">
        <w:rPr>
          <w:rFonts w:cs="Times New Roman"/>
          <w:szCs w:val="24"/>
        </w:rPr>
        <w:t>s</w:t>
      </w:r>
      <w:r w:rsidR="000537AD">
        <w:rPr>
          <w:rFonts w:cs="Times New Roman"/>
          <w:szCs w:val="24"/>
        </w:rPr>
        <w:t xml:space="preserve"> a barrier against erosion. </w:t>
      </w:r>
      <w:r w:rsidR="005B3667">
        <w:rPr>
          <w:rFonts w:cs="Times New Roman"/>
          <w:szCs w:val="24"/>
        </w:rPr>
        <w:t>Because they occupied fertile bottomlands, canebrakes were some of the earliest habit</w:t>
      </w:r>
      <w:r w:rsidR="00847CE1">
        <w:rPr>
          <w:rFonts w:cs="Times New Roman"/>
          <w:szCs w:val="24"/>
        </w:rPr>
        <w:t xml:space="preserve">ats </w:t>
      </w:r>
      <w:r w:rsidR="00D1275F">
        <w:rPr>
          <w:rFonts w:cs="Times New Roman"/>
          <w:szCs w:val="24"/>
        </w:rPr>
        <w:t>in the S</w:t>
      </w:r>
      <w:r w:rsidR="000537AD">
        <w:rPr>
          <w:rFonts w:cs="Times New Roman"/>
          <w:szCs w:val="24"/>
        </w:rPr>
        <w:t xml:space="preserve">outh </w:t>
      </w:r>
      <w:r w:rsidR="00847CE1">
        <w:rPr>
          <w:rFonts w:cs="Times New Roman"/>
          <w:szCs w:val="24"/>
        </w:rPr>
        <w:t xml:space="preserve">to be converted to cropland; they have also suffered from </w:t>
      </w:r>
      <w:r w:rsidR="00D1275F">
        <w:rPr>
          <w:rFonts w:cs="Times New Roman"/>
          <w:szCs w:val="24"/>
        </w:rPr>
        <w:t>Chinese Privet invasion</w:t>
      </w:r>
      <w:r w:rsidR="00847CE1">
        <w:rPr>
          <w:rFonts w:cs="Times New Roman"/>
          <w:szCs w:val="24"/>
        </w:rPr>
        <w:t xml:space="preserve">. </w:t>
      </w:r>
    </w:p>
    <w:p w:rsidR="000537AD" w:rsidRDefault="000537AD" w:rsidP="00000D2D">
      <w:pPr>
        <w:pStyle w:val="NoSpacing"/>
        <w:rPr>
          <w:rFonts w:cs="Times New Roman"/>
          <w:szCs w:val="24"/>
        </w:rPr>
      </w:pPr>
    </w:p>
    <w:p w:rsidR="00494F1D" w:rsidRDefault="00847CE1" w:rsidP="00000D2D">
      <w:pPr>
        <w:pStyle w:val="NoSpacing"/>
        <w:rPr>
          <w:rFonts w:cs="Times New Roman"/>
          <w:szCs w:val="24"/>
        </w:rPr>
      </w:pPr>
      <w:r>
        <w:rPr>
          <w:rFonts w:cs="Times New Roman"/>
          <w:szCs w:val="24"/>
        </w:rPr>
        <w:t xml:space="preserve">The canebrake on Kelly Branch is small but in good </w:t>
      </w:r>
      <w:r w:rsidR="00FC40F2">
        <w:rPr>
          <w:rFonts w:cs="Times New Roman"/>
          <w:szCs w:val="24"/>
        </w:rPr>
        <w:t>condition</w:t>
      </w:r>
      <w:r>
        <w:rPr>
          <w:rFonts w:cs="Times New Roman"/>
          <w:szCs w:val="24"/>
        </w:rPr>
        <w:t xml:space="preserve"> with </w:t>
      </w:r>
      <w:r w:rsidR="000537AD">
        <w:rPr>
          <w:rFonts w:cs="Times New Roman"/>
          <w:szCs w:val="24"/>
        </w:rPr>
        <w:t>a dense stand of stems</w:t>
      </w:r>
      <w:r>
        <w:rPr>
          <w:rFonts w:cs="Times New Roman"/>
          <w:szCs w:val="24"/>
        </w:rPr>
        <w:t>.</w:t>
      </w:r>
      <w:r w:rsidR="009531B1">
        <w:rPr>
          <w:rFonts w:cs="Times New Roman"/>
          <w:szCs w:val="24"/>
        </w:rPr>
        <w:t xml:space="preserve"> It may be a remnant of </w:t>
      </w:r>
      <w:r w:rsidR="00FC40F2">
        <w:rPr>
          <w:rFonts w:cs="Times New Roman"/>
          <w:szCs w:val="24"/>
        </w:rPr>
        <w:t>the</w:t>
      </w:r>
      <w:r w:rsidR="004A0087">
        <w:rPr>
          <w:rFonts w:cs="Times New Roman"/>
          <w:szCs w:val="24"/>
        </w:rPr>
        <w:t xml:space="preserve"> large</w:t>
      </w:r>
      <w:r w:rsidR="009531B1">
        <w:rPr>
          <w:rFonts w:cs="Times New Roman"/>
          <w:szCs w:val="24"/>
        </w:rPr>
        <w:t xml:space="preserve"> canebrake that </w:t>
      </w:r>
      <w:r w:rsidR="00FC40F2">
        <w:rPr>
          <w:rFonts w:cs="Times New Roman"/>
          <w:szCs w:val="24"/>
        </w:rPr>
        <w:t xml:space="preserve">played a </w:t>
      </w:r>
      <w:r w:rsidR="00D1275F">
        <w:rPr>
          <w:rFonts w:cs="Times New Roman"/>
          <w:szCs w:val="24"/>
        </w:rPr>
        <w:t>role</w:t>
      </w:r>
      <w:r w:rsidR="00FC40F2">
        <w:rPr>
          <w:rFonts w:cs="Times New Roman"/>
          <w:szCs w:val="24"/>
        </w:rPr>
        <w:t xml:space="preserve"> in the Battle of Kettle Creek</w:t>
      </w:r>
      <w:r w:rsidR="00D1275F">
        <w:rPr>
          <w:rFonts w:cs="Times New Roman"/>
          <w:szCs w:val="24"/>
        </w:rPr>
        <w:t xml:space="preserve">, which has been called </w:t>
      </w:r>
      <w:r w:rsidR="00D1275F" w:rsidRPr="00FC40F2">
        <w:t>The Battle of the Cane Brakes</w:t>
      </w:r>
      <w:r w:rsidR="00D1275F">
        <w:rPr>
          <w:rFonts w:cs="Times New Roman"/>
          <w:szCs w:val="24"/>
        </w:rPr>
        <w:t xml:space="preserve"> </w:t>
      </w:r>
      <w:r w:rsidR="00D1275F">
        <w:t>(</w:t>
      </w:r>
      <w:r w:rsidR="00D1275F" w:rsidRPr="00FC40F2">
        <w:t>Davis</w:t>
      </w:r>
      <w:r w:rsidR="00D1275F">
        <w:t xml:space="preserve"> </w:t>
      </w:r>
      <w:r w:rsidR="00D1275F" w:rsidRPr="00FC40F2">
        <w:t>and Thomas</w:t>
      </w:r>
      <w:r w:rsidR="00D1275F">
        <w:t xml:space="preserve"> 1974). T</w:t>
      </w:r>
      <w:r w:rsidR="00D1275F">
        <w:rPr>
          <w:rFonts w:cs="Times New Roman"/>
          <w:szCs w:val="24"/>
        </w:rPr>
        <w:t>his extensive canebrake</w:t>
      </w:r>
      <w:r w:rsidR="00FC40F2">
        <w:rPr>
          <w:rFonts w:cs="Times New Roman"/>
          <w:szCs w:val="24"/>
        </w:rPr>
        <w:t xml:space="preserve"> </w:t>
      </w:r>
      <w:r w:rsidR="009531B1">
        <w:rPr>
          <w:rFonts w:cs="Times New Roman"/>
          <w:szCs w:val="24"/>
        </w:rPr>
        <w:t xml:space="preserve">was destroyed by </w:t>
      </w:r>
      <w:r w:rsidR="004A0087">
        <w:rPr>
          <w:rFonts w:cs="Times New Roman"/>
          <w:szCs w:val="24"/>
        </w:rPr>
        <w:t xml:space="preserve">the </w:t>
      </w:r>
      <w:r w:rsidR="009531B1">
        <w:rPr>
          <w:rFonts w:cs="Times New Roman"/>
          <w:szCs w:val="24"/>
        </w:rPr>
        <w:t>channe</w:t>
      </w:r>
      <w:r w:rsidR="000D03CF">
        <w:rPr>
          <w:rFonts w:cs="Times New Roman"/>
          <w:szCs w:val="24"/>
        </w:rPr>
        <w:t xml:space="preserve">lization of Kettle Creek in </w:t>
      </w:r>
      <w:r w:rsidR="009531B1">
        <w:rPr>
          <w:rFonts w:cs="Times New Roman"/>
          <w:szCs w:val="24"/>
        </w:rPr>
        <w:t>1920</w:t>
      </w:r>
      <w:r w:rsidR="000D03CF">
        <w:rPr>
          <w:rFonts w:cs="Times New Roman"/>
          <w:szCs w:val="24"/>
        </w:rPr>
        <w:t>-21</w:t>
      </w:r>
      <w:r w:rsidR="004A0087">
        <w:rPr>
          <w:rFonts w:cs="Times New Roman"/>
          <w:szCs w:val="24"/>
        </w:rPr>
        <w:t xml:space="preserve"> (Davis </w:t>
      </w:r>
      <w:proofErr w:type="spellStart"/>
      <w:r w:rsidR="004A0087">
        <w:rPr>
          <w:rFonts w:cs="Times New Roman"/>
          <w:szCs w:val="24"/>
        </w:rPr>
        <w:t>20</w:t>
      </w:r>
      <w:r w:rsidR="000D03CF">
        <w:rPr>
          <w:rFonts w:cs="Times New Roman"/>
          <w:szCs w:val="24"/>
        </w:rPr>
        <w:t>04b</w:t>
      </w:r>
      <w:proofErr w:type="spellEnd"/>
      <w:r w:rsidR="004A0087">
        <w:rPr>
          <w:rFonts w:cs="Times New Roman"/>
          <w:szCs w:val="24"/>
        </w:rPr>
        <w:t>).</w:t>
      </w:r>
      <w:r w:rsidR="009531B1">
        <w:rPr>
          <w:rFonts w:cs="Times New Roman"/>
          <w:szCs w:val="24"/>
        </w:rPr>
        <w:t xml:space="preserve"> </w:t>
      </w:r>
      <w:r w:rsidR="00B44EC0">
        <w:rPr>
          <w:rFonts w:cs="Times New Roman"/>
          <w:szCs w:val="24"/>
        </w:rPr>
        <w:t>T</w:t>
      </w:r>
      <w:r>
        <w:rPr>
          <w:rFonts w:cs="Times New Roman"/>
          <w:szCs w:val="24"/>
        </w:rPr>
        <w:t>here is a sparse canopy of Black Wa</w:t>
      </w:r>
      <w:r w:rsidR="004A0087">
        <w:rPr>
          <w:rFonts w:cs="Times New Roman"/>
          <w:szCs w:val="24"/>
        </w:rPr>
        <w:t>lnut, Sweet Gum, and Tulip Tree</w:t>
      </w:r>
      <w:r w:rsidR="00B44EC0">
        <w:rPr>
          <w:rFonts w:cs="Times New Roman"/>
          <w:szCs w:val="24"/>
        </w:rPr>
        <w:t xml:space="preserve"> above the cane</w:t>
      </w:r>
      <w:r w:rsidR="004A0087">
        <w:rPr>
          <w:rFonts w:cs="Times New Roman"/>
          <w:szCs w:val="24"/>
        </w:rPr>
        <w:t xml:space="preserve">, </w:t>
      </w:r>
      <w:r w:rsidR="000537AD">
        <w:rPr>
          <w:rFonts w:cs="Times New Roman"/>
          <w:szCs w:val="24"/>
        </w:rPr>
        <w:t>and wetland herbs and vines</w:t>
      </w:r>
      <w:r w:rsidR="004A0087">
        <w:rPr>
          <w:rFonts w:cs="Times New Roman"/>
          <w:szCs w:val="24"/>
        </w:rPr>
        <w:t xml:space="preserve"> are</w:t>
      </w:r>
      <w:r w:rsidR="000537AD">
        <w:rPr>
          <w:rFonts w:cs="Times New Roman"/>
          <w:szCs w:val="24"/>
        </w:rPr>
        <w:t xml:space="preserve"> intermingled </w:t>
      </w:r>
      <w:r w:rsidR="004A0087">
        <w:rPr>
          <w:rFonts w:cs="Times New Roman"/>
          <w:szCs w:val="24"/>
        </w:rPr>
        <w:t xml:space="preserve">with the canes </w:t>
      </w:r>
      <w:r w:rsidR="000537AD">
        <w:rPr>
          <w:rFonts w:cs="Times New Roman"/>
          <w:szCs w:val="24"/>
        </w:rPr>
        <w:t>at the ground level</w:t>
      </w:r>
      <w:r>
        <w:rPr>
          <w:rFonts w:cs="Times New Roman"/>
          <w:szCs w:val="24"/>
        </w:rPr>
        <w:t xml:space="preserve">. Every effort should be made to protect the canebrake from </w:t>
      </w:r>
      <w:r w:rsidR="000537AD">
        <w:rPr>
          <w:rFonts w:cs="Times New Roman"/>
          <w:szCs w:val="24"/>
        </w:rPr>
        <w:t xml:space="preserve">mechanical </w:t>
      </w:r>
      <w:r>
        <w:rPr>
          <w:rFonts w:cs="Times New Roman"/>
          <w:szCs w:val="24"/>
        </w:rPr>
        <w:t>disturbance</w:t>
      </w:r>
      <w:r w:rsidR="000537AD">
        <w:rPr>
          <w:rFonts w:cs="Times New Roman"/>
          <w:szCs w:val="24"/>
        </w:rPr>
        <w:t xml:space="preserve"> and </w:t>
      </w:r>
      <w:r w:rsidR="00D1275F">
        <w:rPr>
          <w:rFonts w:cs="Times New Roman"/>
          <w:szCs w:val="24"/>
        </w:rPr>
        <w:t>encroachment</w:t>
      </w:r>
      <w:r w:rsidR="000537AD">
        <w:rPr>
          <w:rFonts w:cs="Times New Roman"/>
          <w:szCs w:val="24"/>
        </w:rPr>
        <w:t xml:space="preserve"> by invasive plants.</w:t>
      </w:r>
      <w:r>
        <w:rPr>
          <w:rFonts w:cs="Times New Roman"/>
          <w:szCs w:val="24"/>
        </w:rPr>
        <w:t xml:space="preserve"> Visitors </w:t>
      </w:r>
      <w:r w:rsidR="000537AD">
        <w:rPr>
          <w:rFonts w:cs="Times New Roman"/>
          <w:szCs w:val="24"/>
        </w:rPr>
        <w:t xml:space="preserve">should be directed away from the canebrake because </w:t>
      </w:r>
      <w:r>
        <w:rPr>
          <w:rFonts w:cs="Times New Roman"/>
          <w:szCs w:val="24"/>
        </w:rPr>
        <w:t xml:space="preserve">seeds of invasive plants </w:t>
      </w:r>
      <w:r w:rsidR="000537AD">
        <w:rPr>
          <w:rFonts w:cs="Times New Roman"/>
          <w:szCs w:val="24"/>
        </w:rPr>
        <w:t xml:space="preserve">are inevitably spread in the tread of hikers’ shoes. Trails routed through the canebrake will result in mechanical damage to the stems and </w:t>
      </w:r>
      <w:r w:rsidR="00FF3FF4">
        <w:rPr>
          <w:rFonts w:cs="Times New Roman"/>
          <w:szCs w:val="24"/>
        </w:rPr>
        <w:t xml:space="preserve">the </w:t>
      </w:r>
      <w:r w:rsidR="000537AD">
        <w:rPr>
          <w:rFonts w:cs="Times New Roman"/>
          <w:szCs w:val="24"/>
        </w:rPr>
        <w:t>underground</w:t>
      </w:r>
      <w:r w:rsidR="00FF3FF4">
        <w:rPr>
          <w:rFonts w:cs="Times New Roman"/>
          <w:szCs w:val="24"/>
        </w:rPr>
        <w:t>, reproductive</w:t>
      </w:r>
      <w:r w:rsidR="000537AD">
        <w:rPr>
          <w:rFonts w:cs="Times New Roman"/>
          <w:szCs w:val="24"/>
        </w:rPr>
        <w:t xml:space="preserve"> parts of the cane</w:t>
      </w:r>
      <w:r w:rsidR="003E0CBA">
        <w:rPr>
          <w:rFonts w:cs="Times New Roman"/>
          <w:szCs w:val="24"/>
        </w:rPr>
        <w:t>. (River Cane reproduces largely by vegetative spread of rhizomes</w:t>
      </w:r>
      <w:r w:rsidR="00627169">
        <w:rPr>
          <w:rFonts w:cs="Times New Roman"/>
          <w:szCs w:val="24"/>
        </w:rPr>
        <w:t xml:space="preserve"> and</w:t>
      </w:r>
      <w:r w:rsidR="003E0CBA">
        <w:rPr>
          <w:rFonts w:cs="Times New Roman"/>
          <w:szCs w:val="24"/>
        </w:rPr>
        <w:t xml:space="preserve"> flowers only every 50 - 100 years)</w:t>
      </w:r>
      <w:r w:rsidR="000537AD">
        <w:rPr>
          <w:rFonts w:cs="Times New Roman"/>
          <w:szCs w:val="24"/>
        </w:rPr>
        <w:t>.</w:t>
      </w:r>
      <w:r w:rsidR="000A37AA">
        <w:rPr>
          <w:rFonts w:cs="Times New Roman"/>
          <w:szCs w:val="24"/>
        </w:rPr>
        <w:t xml:space="preserve"> </w:t>
      </w:r>
      <w:r w:rsidR="00DA100A">
        <w:rPr>
          <w:rFonts w:cs="Times New Roman"/>
          <w:szCs w:val="24"/>
        </w:rPr>
        <w:t xml:space="preserve">The greatest threat to the persistence of the canebrake </w:t>
      </w:r>
      <w:r w:rsidR="009B6E1A">
        <w:rPr>
          <w:rFonts w:cs="Times New Roman"/>
          <w:szCs w:val="24"/>
        </w:rPr>
        <w:t xml:space="preserve">on Kelly Branch </w:t>
      </w:r>
      <w:r w:rsidR="00DA100A">
        <w:rPr>
          <w:rFonts w:cs="Times New Roman"/>
          <w:szCs w:val="24"/>
        </w:rPr>
        <w:t>is the spread of Chinese Privet (</w:t>
      </w:r>
      <w:r w:rsidR="00B44EC0">
        <w:rPr>
          <w:rFonts w:cs="Times New Roman"/>
          <w:szCs w:val="24"/>
        </w:rPr>
        <w:t xml:space="preserve">see </w:t>
      </w:r>
      <w:r w:rsidR="00DA100A">
        <w:rPr>
          <w:rFonts w:cs="Times New Roman"/>
          <w:szCs w:val="24"/>
        </w:rPr>
        <w:t xml:space="preserve">below). </w:t>
      </w:r>
      <w:r w:rsidR="00FC40F2">
        <w:t xml:space="preserve">This small patch of River Cane </w:t>
      </w:r>
      <w:r w:rsidR="00B44EC0">
        <w:rPr>
          <w:rFonts w:cs="Times New Roman"/>
          <w:szCs w:val="24"/>
        </w:rPr>
        <w:t>should</w:t>
      </w:r>
      <w:r w:rsidR="000A37AA">
        <w:rPr>
          <w:rFonts w:cs="Times New Roman"/>
          <w:szCs w:val="24"/>
        </w:rPr>
        <w:t xml:space="preserve"> be preserved to enhance the historical authenticity of the battle site</w:t>
      </w:r>
      <w:r w:rsidR="00FC40F2">
        <w:rPr>
          <w:rFonts w:cs="Times New Roman"/>
          <w:szCs w:val="24"/>
        </w:rPr>
        <w:t xml:space="preserve"> and to pr</w:t>
      </w:r>
      <w:r w:rsidR="00B44EC0">
        <w:rPr>
          <w:rFonts w:cs="Times New Roman"/>
          <w:szCs w:val="24"/>
        </w:rPr>
        <w:t>eserve</w:t>
      </w:r>
      <w:r w:rsidR="00FC40F2">
        <w:rPr>
          <w:rFonts w:cs="Times New Roman"/>
          <w:szCs w:val="24"/>
        </w:rPr>
        <w:t xml:space="preserve"> an example of a nearly extinguished southern plant community</w:t>
      </w:r>
      <w:r w:rsidR="000A37AA">
        <w:rPr>
          <w:rFonts w:cs="Times New Roman"/>
          <w:szCs w:val="24"/>
        </w:rPr>
        <w:t>.</w:t>
      </w:r>
    </w:p>
    <w:p w:rsidR="007071BF" w:rsidRDefault="007071BF" w:rsidP="00000D2D">
      <w:pPr>
        <w:pStyle w:val="NoSpacing"/>
        <w:rPr>
          <w:rFonts w:cs="Times New Roman"/>
          <w:szCs w:val="24"/>
        </w:rPr>
      </w:pPr>
    </w:p>
    <w:p w:rsidR="007B2A79" w:rsidRDefault="00494F1D" w:rsidP="00000D2D">
      <w:pPr>
        <w:pStyle w:val="NoSpacing"/>
        <w:rPr>
          <w:rFonts w:cs="Times New Roman"/>
          <w:szCs w:val="24"/>
        </w:rPr>
      </w:pPr>
      <w:r>
        <w:rPr>
          <w:rFonts w:cs="Times New Roman"/>
          <w:szCs w:val="24"/>
        </w:rPr>
        <w:t>(3</w:t>
      </w:r>
      <w:r w:rsidR="007B2A79">
        <w:rPr>
          <w:rFonts w:cs="Times New Roman"/>
          <w:szCs w:val="24"/>
        </w:rPr>
        <w:t xml:space="preserve">) A large patch of </w:t>
      </w:r>
      <w:r w:rsidR="007B2A79" w:rsidRPr="00494F1D">
        <w:rPr>
          <w:rFonts w:cs="Times New Roman"/>
          <w:b/>
          <w:szCs w:val="24"/>
        </w:rPr>
        <w:t xml:space="preserve">Chinese Privet </w:t>
      </w:r>
      <w:r w:rsidR="007B2A79">
        <w:rPr>
          <w:rFonts w:cs="Times New Roman"/>
          <w:szCs w:val="24"/>
        </w:rPr>
        <w:t xml:space="preserve">is established in the Kettle Creek floodplain, </w:t>
      </w:r>
      <w:r w:rsidR="00B44EC0">
        <w:rPr>
          <w:rFonts w:cs="Times New Roman"/>
          <w:szCs w:val="24"/>
        </w:rPr>
        <w:t xml:space="preserve">and </w:t>
      </w:r>
      <w:r w:rsidR="007B2A79">
        <w:rPr>
          <w:rFonts w:cs="Times New Roman"/>
          <w:szCs w:val="24"/>
        </w:rPr>
        <w:t xml:space="preserve">is spreading to adjacent slopes and into the Kelly Branch floodplain. Chinese Privet is </w:t>
      </w:r>
      <w:r w:rsidR="00A37F0E">
        <w:rPr>
          <w:rFonts w:cs="Times New Roman"/>
          <w:szCs w:val="24"/>
        </w:rPr>
        <w:t xml:space="preserve">one of </w:t>
      </w:r>
      <w:r w:rsidR="007B2A79">
        <w:rPr>
          <w:rFonts w:cs="Times New Roman"/>
          <w:szCs w:val="24"/>
        </w:rPr>
        <w:t xml:space="preserve"> the most ecologically destructive of all the invasive pest plants in the southeast</w:t>
      </w:r>
      <w:r w:rsidR="00B44EC0">
        <w:rPr>
          <w:rFonts w:cs="Times New Roman"/>
          <w:szCs w:val="24"/>
        </w:rPr>
        <w:t xml:space="preserve"> (</w:t>
      </w:r>
      <w:r w:rsidR="00A37F0E">
        <w:rPr>
          <w:rFonts w:cs="Times New Roman"/>
          <w:szCs w:val="24"/>
        </w:rPr>
        <w:t xml:space="preserve">Greene and </w:t>
      </w:r>
      <w:proofErr w:type="spellStart"/>
      <w:r w:rsidR="00A37F0E">
        <w:rPr>
          <w:rFonts w:cs="Times New Roman"/>
          <w:szCs w:val="24"/>
        </w:rPr>
        <w:t>Blossey</w:t>
      </w:r>
      <w:proofErr w:type="spellEnd"/>
      <w:r w:rsidR="00A37F0E">
        <w:rPr>
          <w:rFonts w:cs="Times New Roman"/>
          <w:szCs w:val="24"/>
        </w:rPr>
        <w:t xml:space="preserve"> 2011</w:t>
      </w:r>
      <w:r w:rsidR="00B87297">
        <w:rPr>
          <w:rFonts w:cs="Times New Roman"/>
          <w:szCs w:val="24"/>
        </w:rPr>
        <w:t>, Wilcox and Beck 2007</w:t>
      </w:r>
      <w:r w:rsidR="00A37F0E">
        <w:rPr>
          <w:rFonts w:cs="Times New Roman"/>
          <w:szCs w:val="24"/>
        </w:rPr>
        <w:t>).</w:t>
      </w:r>
      <w:r w:rsidR="007B2A79">
        <w:rPr>
          <w:rFonts w:cs="Times New Roman"/>
          <w:szCs w:val="24"/>
        </w:rPr>
        <w:t xml:space="preserve"> Unlike Kudzu, which is more </w:t>
      </w:r>
      <w:r w:rsidR="00473D7A">
        <w:rPr>
          <w:rFonts w:cs="Times New Roman"/>
          <w:szCs w:val="24"/>
        </w:rPr>
        <w:t>visible</w:t>
      </w:r>
      <w:r w:rsidR="007B2A79">
        <w:rPr>
          <w:rFonts w:cs="Times New Roman"/>
          <w:szCs w:val="24"/>
        </w:rPr>
        <w:t xml:space="preserve">, Chinese Privet is not confined to sunny, disturbed areas. </w:t>
      </w:r>
      <w:r w:rsidR="004A25D2">
        <w:rPr>
          <w:rFonts w:cs="Times New Roman"/>
          <w:szCs w:val="24"/>
        </w:rPr>
        <w:t>It</w:t>
      </w:r>
      <w:r w:rsidR="007B2A79">
        <w:rPr>
          <w:rFonts w:cs="Times New Roman"/>
          <w:szCs w:val="24"/>
        </w:rPr>
        <w:t xml:space="preserve"> grows vigorously in </w:t>
      </w:r>
      <w:r w:rsidR="00473D7A">
        <w:rPr>
          <w:rFonts w:cs="Times New Roman"/>
          <w:szCs w:val="24"/>
        </w:rPr>
        <w:t xml:space="preserve">moist, </w:t>
      </w:r>
      <w:r w:rsidR="007B2A79">
        <w:rPr>
          <w:rFonts w:cs="Times New Roman"/>
          <w:szCs w:val="24"/>
        </w:rPr>
        <w:t xml:space="preserve">low light situations and </w:t>
      </w:r>
      <w:r w:rsidR="00473D7A">
        <w:rPr>
          <w:rFonts w:cs="Times New Roman"/>
          <w:szCs w:val="24"/>
        </w:rPr>
        <w:t xml:space="preserve">has </w:t>
      </w:r>
      <w:r w:rsidR="007B2A79">
        <w:rPr>
          <w:rFonts w:cs="Times New Roman"/>
          <w:szCs w:val="24"/>
        </w:rPr>
        <w:t>invade</w:t>
      </w:r>
      <w:r w:rsidR="00473D7A">
        <w:rPr>
          <w:rFonts w:cs="Times New Roman"/>
          <w:szCs w:val="24"/>
        </w:rPr>
        <w:t>d</w:t>
      </w:r>
      <w:r w:rsidR="007B2A79">
        <w:rPr>
          <w:rFonts w:cs="Times New Roman"/>
          <w:szCs w:val="24"/>
        </w:rPr>
        <w:t xml:space="preserve"> the understory</w:t>
      </w:r>
      <w:r w:rsidR="009B6E1A">
        <w:rPr>
          <w:rFonts w:cs="Times New Roman"/>
          <w:szCs w:val="24"/>
        </w:rPr>
        <w:t xml:space="preserve"> of floodplains throughout the S</w:t>
      </w:r>
      <w:r w:rsidR="007B2A79">
        <w:rPr>
          <w:rFonts w:cs="Times New Roman"/>
          <w:szCs w:val="24"/>
        </w:rPr>
        <w:t>outh</w:t>
      </w:r>
      <w:r w:rsidR="00473D7A">
        <w:rPr>
          <w:rFonts w:cs="Times New Roman"/>
          <w:szCs w:val="24"/>
        </w:rPr>
        <w:t xml:space="preserve">. </w:t>
      </w:r>
      <w:r w:rsidR="007B2A79">
        <w:rPr>
          <w:rFonts w:cs="Times New Roman"/>
          <w:szCs w:val="24"/>
        </w:rPr>
        <w:t xml:space="preserve">Its dense shade, </w:t>
      </w:r>
      <w:r w:rsidR="009B6E1A">
        <w:rPr>
          <w:rFonts w:cs="Times New Roman"/>
          <w:szCs w:val="24"/>
        </w:rPr>
        <w:t>vegetative reproduction</w:t>
      </w:r>
      <w:r w:rsidR="007B2A79">
        <w:rPr>
          <w:rFonts w:cs="Times New Roman"/>
          <w:szCs w:val="24"/>
        </w:rPr>
        <w:t xml:space="preserve">, and heavy seed crop </w:t>
      </w:r>
      <w:r w:rsidR="00473D7A">
        <w:rPr>
          <w:rFonts w:cs="Times New Roman"/>
          <w:szCs w:val="24"/>
        </w:rPr>
        <w:t>ensure the rapid creation of a monoculture</w:t>
      </w:r>
      <w:r w:rsidR="004A25D2">
        <w:rPr>
          <w:rFonts w:cs="Times New Roman"/>
          <w:szCs w:val="24"/>
        </w:rPr>
        <w:t xml:space="preserve"> that excludes all other plant species</w:t>
      </w:r>
      <w:r w:rsidR="00473D7A">
        <w:rPr>
          <w:rFonts w:cs="Times New Roman"/>
          <w:szCs w:val="24"/>
        </w:rPr>
        <w:t xml:space="preserve">. Native </w:t>
      </w:r>
      <w:r w:rsidR="004A25D2">
        <w:rPr>
          <w:rFonts w:cs="Times New Roman"/>
          <w:szCs w:val="24"/>
        </w:rPr>
        <w:t>plant</w:t>
      </w:r>
      <w:r w:rsidR="00473D7A">
        <w:rPr>
          <w:rFonts w:cs="Times New Roman"/>
          <w:szCs w:val="24"/>
        </w:rPr>
        <w:t xml:space="preserve">s cannot </w:t>
      </w:r>
      <w:r w:rsidR="009B6E1A">
        <w:rPr>
          <w:rFonts w:cs="Times New Roman"/>
          <w:szCs w:val="24"/>
        </w:rPr>
        <w:t>compete against Chinese Privet; even large trees are eventually excluded because their seedlings and saplings cannot survive the competition for light and moisture.</w:t>
      </w:r>
    </w:p>
    <w:p w:rsidR="00473D7A" w:rsidRDefault="00473D7A" w:rsidP="00000D2D">
      <w:pPr>
        <w:pStyle w:val="NoSpacing"/>
        <w:rPr>
          <w:rFonts w:cs="Times New Roman"/>
          <w:szCs w:val="24"/>
        </w:rPr>
      </w:pPr>
    </w:p>
    <w:p w:rsidR="00473D7A" w:rsidRDefault="00473D7A" w:rsidP="00000D2D">
      <w:pPr>
        <w:pStyle w:val="NoSpacing"/>
        <w:rPr>
          <w:rFonts w:cs="Times New Roman"/>
          <w:szCs w:val="24"/>
        </w:rPr>
      </w:pPr>
      <w:r>
        <w:rPr>
          <w:rFonts w:cs="Times New Roman"/>
          <w:szCs w:val="24"/>
        </w:rPr>
        <w:lastRenderedPageBreak/>
        <w:t xml:space="preserve">The infestation at Kettle Creek is </w:t>
      </w:r>
      <w:r w:rsidR="00500AD4">
        <w:rPr>
          <w:rFonts w:cs="Times New Roman"/>
          <w:szCs w:val="24"/>
        </w:rPr>
        <w:t>small enough that it can</w:t>
      </w:r>
      <w:r>
        <w:rPr>
          <w:rFonts w:cs="Times New Roman"/>
          <w:szCs w:val="24"/>
        </w:rPr>
        <w:t xml:space="preserve"> be controlled</w:t>
      </w:r>
      <w:r w:rsidR="000F4A2A">
        <w:rPr>
          <w:rFonts w:cs="Times New Roman"/>
          <w:szCs w:val="24"/>
        </w:rPr>
        <w:t>, even eradicated,</w:t>
      </w:r>
      <w:r>
        <w:rPr>
          <w:rFonts w:cs="Times New Roman"/>
          <w:szCs w:val="24"/>
        </w:rPr>
        <w:t xml:space="preserve"> if </w:t>
      </w:r>
      <w:r w:rsidR="00500AD4">
        <w:rPr>
          <w:rFonts w:cs="Times New Roman"/>
          <w:szCs w:val="24"/>
        </w:rPr>
        <w:t>action is</w:t>
      </w:r>
      <w:r>
        <w:rPr>
          <w:rFonts w:cs="Times New Roman"/>
          <w:szCs w:val="24"/>
        </w:rPr>
        <w:t xml:space="preserve"> taken soon. </w:t>
      </w:r>
      <w:r w:rsidR="00500AD4">
        <w:rPr>
          <w:rFonts w:cs="Times New Roman"/>
          <w:szCs w:val="24"/>
        </w:rPr>
        <w:t xml:space="preserve">Control </w:t>
      </w:r>
      <w:r w:rsidR="009B6E1A">
        <w:rPr>
          <w:rFonts w:cs="Times New Roman"/>
          <w:szCs w:val="24"/>
        </w:rPr>
        <w:t>at this point w</w:t>
      </w:r>
      <w:r w:rsidR="004A25D2">
        <w:rPr>
          <w:rFonts w:cs="Times New Roman"/>
          <w:szCs w:val="24"/>
        </w:rPr>
        <w:t>ould</w:t>
      </w:r>
      <w:r w:rsidR="009B6E1A">
        <w:rPr>
          <w:rFonts w:cs="Times New Roman"/>
          <w:szCs w:val="24"/>
        </w:rPr>
        <w:t xml:space="preserve"> be</w:t>
      </w:r>
      <w:r w:rsidR="00500AD4">
        <w:rPr>
          <w:rFonts w:cs="Times New Roman"/>
          <w:szCs w:val="24"/>
        </w:rPr>
        <w:t xml:space="preserve"> relatively simple. The stems </w:t>
      </w:r>
      <w:r w:rsidR="009B6E1A">
        <w:rPr>
          <w:rFonts w:cs="Times New Roman"/>
          <w:szCs w:val="24"/>
        </w:rPr>
        <w:t>can</w:t>
      </w:r>
      <w:r w:rsidR="00500AD4">
        <w:rPr>
          <w:rFonts w:cs="Times New Roman"/>
          <w:szCs w:val="24"/>
        </w:rPr>
        <w:t xml:space="preserve"> be cut near ground level with a </w:t>
      </w:r>
      <w:r w:rsidR="004A25D2">
        <w:rPr>
          <w:rFonts w:cs="Times New Roman"/>
          <w:szCs w:val="24"/>
        </w:rPr>
        <w:t>hand- of chain</w:t>
      </w:r>
      <w:r w:rsidR="00500AD4">
        <w:rPr>
          <w:rFonts w:cs="Times New Roman"/>
          <w:szCs w:val="24"/>
        </w:rPr>
        <w:t xml:space="preserve">saw and </w:t>
      </w:r>
      <w:r w:rsidR="00627169">
        <w:rPr>
          <w:rFonts w:cs="Times New Roman"/>
          <w:szCs w:val="24"/>
        </w:rPr>
        <w:t xml:space="preserve">the cut surface </w:t>
      </w:r>
      <w:r w:rsidR="004A25D2">
        <w:rPr>
          <w:rFonts w:cs="Times New Roman"/>
          <w:szCs w:val="24"/>
        </w:rPr>
        <w:t>immediate</w:t>
      </w:r>
      <w:r w:rsidR="00500AD4">
        <w:rPr>
          <w:rFonts w:cs="Times New Roman"/>
          <w:szCs w:val="24"/>
        </w:rPr>
        <w:t xml:space="preserve">ly painted with glyphosate. </w:t>
      </w:r>
      <w:r w:rsidR="004A25D2">
        <w:rPr>
          <w:rFonts w:cs="Times New Roman"/>
          <w:szCs w:val="24"/>
        </w:rPr>
        <w:t xml:space="preserve">(Glyphosate is sold as “Roundup” but there are cheaper, generic glyphosate products for sale at home and garden stores.) </w:t>
      </w:r>
      <w:r w:rsidR="00500AD4">
        <w:rPr>
          <w:rFonts w:cs="Times New Roman"/>
          <w:szCs w:val="24"/>
        </w:rPr>
        <w:t xml:space="preserve">It is critical that the herbicide be applied within seconds of the cut before the plant’s cells begin to die and </w:t>
      </w:r>
      <w:r w:rsidR="004A25D2">
        <w:rPr>
          <w:rFonts w:cs="Times New Roman"/>
          <w:szCs w:val="24"/>
        </w:rPr>
        <w:t>are</w:t>
      </w:r>
      <w:r w:rsidR="00500AD4">
        <w:rPr>
          <w:rFonts w:cs="Times New Roman"/>
          <w:szCs w:val="24"/>
        </w:rPr>
        <w:t xml:space="preserve"> unable to transport the chemical to the roots</w:t>
      </w:r>
      <w:r w:rsidR="003F2264">
        <w:rPr>
          <w:rFonts w:cs="Times New Roman"/>
          <w:szCs w:val="24"/>
        </w:rPr>
        <w:t xml:space="preserve"> (</w:t>
      </w:r>
      <w:r w:rsidR="003F2264">
        <w:rPr>
          <w:iCs/>
        </w:rPr>
        <w:t>SE-</w:t>
      </w:r>
      <w:proofErr w:type="spellStart"/>
      <w:r w:rsidR="003F2264">
        <w:rPr>
          <w:iCs/>
        </w:rPr>
        <w:t>EPPC</w:t>
      </w:r>
      <w:proofErr w:type="spellEnd"/>
      <w:r w:rsidR="003F2264" w:rsidRPr="00E74BA1">
        <w:rPr>
          <w:iCs/>
        </w:rPr>
        <w:t xml:space="preserve"> 2003</w:t>
      </w:r>
      <w:r w:rsidR="00D43D4E">
        <w:rPr>
          <w:iCs/>
        </w:rPr>
        <w:t xml:space="preserve">, </w:t>
      </w:r>
      <w:proofErr w:type="spellStart"/>
      <w:r w:rsidR="00D43D4E">
        <w:rPr>
          <w:iCs/>
        </w:rPr>
        <w:t>Tu</w:t>
      </w:r>
      <w:proofErr w:type="spellEnd"/>
      <w:r w:rsidR="00D43D4E">
        <w:rPr>
          <w:iCs/>
        </w:rPr>
        <w:t xml:space="preserve"> et al. 2001</w:t>
      </w:r>
      <w:r w:rsidR="003F2264">
        <w:rPr>
          <w:iCs/>
        </w:rPr>
        <w:t>)</w:t>
      </w:r>
      <w:r w:rsidR="006631C6">
        <w:rPr>
          <w:rFonts w:cs="Times New Roman"/>
          <w:szCs w:val="24"/>
        </w:rPr>
        <w:t xml:space="preserve">. </w:t>
      </w:r>
      <w:r w:rsidR="00500AD4">
        <w:rPr>
          <w:rFonts w:cs="Times New Roman"/>
          <w:szCs w:val="24"/>
        </w:rPr>
        <w:t>The best time to apply herbicide using the “cut and paint” method is in the fall or winter when the plant is withdrawing resources into its roots. Two people working together, one with the saw, the other with a spray bottle</w:t>
      </w:r>
      <w:r w:rsidR="009B6E1A">
        <w:rPr>
          <w:rFonts w:cs="Times New Roman"/>
          <w:szCs w:val="24"/>
        </w:rPr>
        <w:t xml:space="preserve"> or backpack sprayer</w:t>
      </w:r>
      <w:r w:rsidR="00500AD4">
        <w:rPr>
          <w:rFonts w:cs="Times New Roman"/>
          <w:szCs w:val="24"/>
        </w:rPr>
        <w:t xml:space="preserve"> of glyphosate, can make good progress in a </w:t>
      </w:r>
      <w:r w:rsidR="009507BB">
        <w:rPr>
          <w:rFonts w:cs="Times New Roman"/>
          <w:szCs w:val="24"/>
        </w:rPr>
        <w:t xml:space="preserve">only </w:t>
      </w:r>
      <w:r w:rsidR="00500AD4">
        <w:rPr>
          <w:rFonts w:cs="Times New Roman"/>
          <w:szCs w:val="24"/>
        </w:rPr>
        <w:t xml:space="preserve">few </w:t>
      </w:r>
      <w:r w:rsidR="009507BB">
        <w:rPr>
          <w:rFonts w:cs="Times New Roman"/>
          <w:szCs w:val="24"/>
        </w:rPr>
        <w:t xml:space="preserve">work </w:t>
      </w:r>
      <w:r w:rsidR="00500AD4">
        <w:rPr>
          <w:rFonts w:cs="Times New Roman"/>
          <w:szCs w:val="24"/>
        </w:rPr>
        <w:t xml:space="preserve">days. </w:t>
      </w:r>
      <w:r w:rsidR="009B6E1A">
        <w:rPr>
          <w:rFonts w:cs="Times New Roman"/>
          <w:szCs w:val="24"/>
        </w:rPr>
        <w:t xml:space="preserve">The longer the infestation is allowed to expand, the harder and more expensive it will be to control. </w:t>
      </w:r>
      <w:r w:rsidR="004A25D2">
        <w:rPr>
          <w:rFonts w:cs="Times New Roman"/>
          <w:szCs w:val="24"/>
        </w:rPr>
        <w:t>(Herbicide can be sprayed on leaves but that method uses much more of the chemical, is more expensive, and runs the risk of overspray killing desirable native plants.)</w:t>
      </w:r>
    </w:p>
    <w:p w:rsidR="007404EE" w:rsidRDefault="007404EE" w:rsidP="007404EE">
      <w:pPr>
        <w:pStyle w:val="NoSpacing"/>
        <w:rPr>
          <w:rFonts w:cs="Times New Roman"/>
          <w:b/>
          <w:szCs w:val="24"/>
        </w:rPr>
      </w:pPr>
    </w:p>
    <w:p w:rsidR="000467A9" w:rsidRDefault="000E71D4" w:rsidP="00874387">
      <w:pPr>
        <w:pStyle w:val="NoSpacing"/>
      </w:pPr>
      <w:r>
        <w:rPr>
          <w:b/>
        </w:rPr>
        <w:t>Disturbed Areas</w:t>
      </w:r>
      <w:r w:rsidRPr="000E71D4">
        <w:t xml:space="preserve"> </w:t>
      </w:r>
      <w:r w:rsidR="0085206B">
        <w:t>are parts of the landscape that have been affected by “ a force that periodically destroys, damages, or removes vegetation…subsequently altering vegetation structure and/or composition” (Edwards et al. 2013). A</w:t>
      </w:r>
      <w:r w:rsidR="00A37F0E">
        <w:t>t KCB</w:t>
      </w:r>
      <w:r w:rsidR="0085206B">
        <w:t>, disturbed areas</w:t>
      </w:r>
      <w:r w:rsidR="00A37F0E">
        <w:t xml:space="preserve"> include roadsides, roadside ditches, parking areas, and </w:t>
      </w:r>
      <w:r w:rsidR="006631C6">
        <w:t xml:space="preserve">a </w:t>
      </w:r>
      <w:r w:rsidR="00A37F0E">
        <w:t xml:space="preserve">pine plantation on Clarke’s Summit. </w:t>
      </w:r>
      <w:r>
        <w:t xml:space="preserve">The vegetation in these areas is a mix of native and non-invasive, exotic species. </w:t>
      </w:r>
      <w:r w:rsidR="008E7505">
        <w:t>The r</w:t>
      </w:r>
      <w:r>
        <w:t xml:space="preserve">oadsides support </w:t>
      </w:r>
      <w:r w:rsidR="000467A9">
        <w:t>many</w:t>
      </w:r>
      <w:r>
        <w:t xml:space="preserve"> native grasses, including </w:t>
      </w:r>
      <w:r w:rsidR="008E7505">
        <w:t xml:space="preserve">Arrow-feather Three-awn Grass, </w:t>
      </w:r>
      <w:proofErr w:type="spellStart"/>
      <w:r w:rsidR="008E7505">
        <w:t>Bigtop</w:t>
      </w:r>
      <w:proofErr w:type="spellEnd"/>
      <w:r w:rsidR="008E7505">
        <w:t xml:space="preserve"> Love-grass, Broomsedge, Purple Love-grass, Splitbeard Bluestem, and Yellow Indian-grass</w:t>
      </w:r>
      <w:r w:rsidR="00386F19">
        <w:t>.</w:t>
      </w:r>
      <w:r w:rsidR="008E7505">
        <w:t xml:space="preserve"> </w:t>
      </w:r>
      <w:r w:rsidR="00386F19">
        <w:t>O</w:t>
      </w:r>
      <w:r w:rsidR="008E7505">
        <w:t xml:space="preserve">ther sun-loving plants such as the showy wildflowers Blue Curls, Curtiss’ Goldenrod, Maryland Meadow-beauty, Small’s Ragwort, </w:t>
      </w:r>
      <w:r w:rsidR="004500EA">
        <w:t>and</w:t>
      </w:r>
      <w:r w:rsidR="004500EA" w:rsidRPr="004500EA">
        <w:rPr>
          <w:sz w:val="36"/>
        </w:rPr>
        <w:t xml:space="preserve"> </w:t>
      </w:r>
      <w:r w:rsidR="004500EA" w:rsidRPr="004500EA">
        <w:rPr>
          <w:rFonts w:ascii="TimesNewRoman" w:hAnsi="TimesNewRoman" w:cs="TimesNewRoman"/>
          <w:szCs w:val="18"/>
        </w:rPr>
        <w:t>Southern Sundrops</w:t>
      </w:r>
      <w:r w:rsidR="00386F19">
        <w:rPr>
          <w:rFonts w:ascii="TimesNewRoman" w:hAnsi="TimesNewRoman" w:cs="TimesNewRoman"/>
          <w:szCs w:val="18"/>
        </w:rPr>
        <w:t xml:space="preserve"> flourish on the roadsides</w:t>
      </w:r>
      <w:r w:rsidR="008E7505">
        <w:t xml:space="preserve">. If Clarke’s Summit is restored to a prairie condition, then these roadside plants will act as a </w:t>
      </w:r>
      <w:r w:rsidR="00386F19">
        <w:t xml:space="preserve">continuing </w:t>
      </w:r>
      <w:r w:rsidR="008E7505">
        <w:t>seed source.</w:t>
      </w:r>
      <w:r w:rsidR="004500EA">
        <w:t xml:space="preserve"> </w:t>
      </w:r>
    </w:p>
    <w:p w:rsidR="00874387" w:rsidRDefault="00874387" w:rsidP="00874387">
      <w:pPr>
        <w:pStyle w:val="NoSpacing"/>
      </w:pPr>
    </w:p>
    <w:p w:rsidR="008E7505" w:rsidRDefault="004A25D2" w:rsidP="00874387">
      <w:pPr>
        <w:pStyle w:val="NoSpacing"/>
      </w:pPr>
      <w:r>
        <w:t>The</w:t>
      </w:r>
      <w:r w:rsidR="004500EA">
        <w:t xml:space="preserve"> </w:t>
      </w:r>
      <w:r w:rsidR="00812657">
        <w:t xml:space="preserve">native </w:t>
      </w:r>
      <w:r w:rsidR="004500EA">
        <w:t xml:space="preserve">roadside </w:t>
      </w:r>
      <w:r w:rsidR="00386F19">
        <w:t xml:space="preserve">grasses and </w:t>
      </w:r>
      <w:r w:rsidR="004500EA">
        <w:t xml:space="preserve">wildflowers </w:t>
      </w:r>
      <w:r>
        <w:t xml:space="preserve">should </w:t>
      </w:r>
      <w:r w:rsidR="00386F19">
        <w:t>be allowed to flourish and not</w:t>
      </w:r>
      <w:r w:rsidR="000467A9">
        <w:t xml:space="preserve"> be </w:t>
      </w:r>
      <w:r w:rsidR="00386F19">
        <w:t xml:space="preserve"> </w:t>
      </w:r>
      <w:r w:rsidR="004500EA">
        <w:t>replaced with non-native</w:t>
      </w:r>
      <w:r w:rsidR="00386F19">
        <w:t xml:space="preserve"> specie</w:t>
      </w:r>
      <w:r w:rsidR="004500EA">
        <w:t xml:space="preserve">s such as </w:t>
      </w:r>
      <w:r w:rsidR="00386F19">
        <w:t>F</w:t>
      </w:r>
      <w:r w:rsidR="004500EA">
        <w:t>escue</w:t>
      </w:r>
      <w:r w:rsidR="00386F19">
        <w:t xml:space="preserve"> and Sericea Lespedeza</w:t>
      </w:r>
      <w:r w:rsidR="001E2C65">
        <w:t xml:space="preserve">, both popular with </w:t>
      </w:r>
      <w:r w:rsidR="000467A9">
        <w:t xml:space="preserve">the </w:t>
      </w:r>
      <w:r w:rsidR="001E2C65">
        <w:t>Georgia Department of Transportation</w:t>
      </w:r>
      <w:r w:rsidR="004500EA">
        <w:t xml:space="preserve">. Roadside maintenance limited to periodic mowing (after flowering and seed set) </w:t>
      </w:r>
      <w:r w:rsidR="00386F19">
        <w:t>will encourage the spread of the grasses and wildflowers</w:t>
      </w:r>
      <w:r w:rsidR="001E2C65">
        <w:t xml:space="preserve"> </w:t>
      </w:r>
      <w:r w:rsidR="000467A9">
        <w:t>that</w:t>
      </w:r>
      <w:r w:rsidR="001E2C65">
        <w:t xml:space="preserve"> will prevent erosion and beautify the entrance</w:t>
      </w:r>
      <w:r w:rsidR="00386F19">
        <w:t xml:space="preserve">. Indiscriminate herbicide spraying as conducted by most county road maintenance crews would </w:t>
      </w:r>
      <w:r>
        <w:t>destroy these natives</w:t>
      </w:r>
      <w:r w:rsidR="00386F19">
        <w:t xml:space="preserve">. </w:t>
      </w:r>
    </w:p>
    <w:p w:rsidR="00874387" w:rsidRDefault="00874387" w:rsidP="007404EE">
      <w:pPr>
        <w:pStyle w:val="NoSpacing"/>
        <w:rPr>
          <w:rFonts w:cs="Times New Roman"/>
          <w:b/>
          <w:szCs w:val="24"/>
        </w:rPr>
      </w:pPr>
    </w:p>
    <w:p w:rsidR="00F25A93" w:rsidRDefault="00F25A93" w:rsidP="007404EE">
      <w:pPr>
        <w:pStyle w:val="NoSpacing"/>
        <w:rPr>
          <w:rFonts w:cs="Times New Roman"/>
          <w:szCs w:val="24"/>
        </w:rPr>
      </w:pPr>
      <w:r>
        <w:rPr>
          <w:rFonts w:cs="Times New Roman"/>
          <w:b/>
          <w:szCs w:val="24"/>
        </w:rPr>
        <w:t>Pine Plantation</w:t>
      </w:r>
      <w:r w:rsidR="00386F19" w:rsidRPr="00386F19">
        <w:rPr>
          <w:rFonts w:cs="Times New Roman"/>
          <w:szCs w:val="24"/>
        </w:rPr>
        <w:t xml:space="preserve"> on Clarke’s Summit</w:t>
      </w:r>
      <w:r w:rsidR="00386F19">
        <w:rPr>
          <w:rFonts w:cs="Times New Roman"/>
          <w:szCs w:val="24"/>
        </w:rPr>
        <w:t xml:space="preserve"> is relatively young.</w:t>
      </w:r>
      <w:r w:rsidR="001E2C65">
        <w:rPr>
          <w:rFonts w:cs="Times New Roman"/>
          <w:szCs w:val="24"/>
        </w:rPr>
        <w:t xml:space="preserve"> Toward </w:t>
      </w:r>
      <w:r w:rsidR="005F2126">
        <w:rPr>
          <w:rFonts w:cs="Times New Roman"/>
          <w:szCs w:val="24"/>
        </w:rPr>
        <w:t>its</w:t>
      </w:r>
      <w:r w:rsidR="001E2C65">
        <w:rPr>
          <w:rFonts w:cs="Times New Roman"/>
          <w:szCs w:val="24"/>
        </w:rPr>
        <w:t xml:space="preserve"> center, native plants are nearly excluded</w:t>
      </w:r>
      <w:r w:rsidR="002A5AE8">
        <w:rPr>
          <w:rFonts w:cs="Times New Roman"/>
          <w:szCs w:val="24"/>
        </w:rPr>
        <w:t xml:space="preserve"> by the density of the pines</w:t>
      </w:r>
      <w:r w:rsidR="001E2C65">
        <w:rPr>
          <w:rFonts w:cs="Times New Roman"/>
          <w:szCs w:val="24"/>
        </w:rPr>
        <w:t xml:space="preserve">, but </w:t>
      </w:r>
      <w:r w:rsidR="004A25D2">
        <w:rPr>
          <w:rFonts w:cs="Times New Roman"/>
          <w:szCs w:val="24"/>
        </w:rPr>
        <w:t xml:space="preserve">the diversity of native plants is good </w:t>
      </w:r>
      <w:r w:rsidR="001E2C65">
        <w:rPr>
          <w:rFonts w:cs="Times New Roman"/>
          <w:szCs w:val="24"/>
        </w:rPr>
        <w:t xml:space="preserve">around the edges </w:t>
      </w:r>
      <w:r w:rsidR="005F2126">
        <w:rPr>
          <w:rFonts w:cs="Times New Roman"/>
          <w:szCs w:val="24"/>
        </w:rPr>
        <w:t>and in gaps</w:t>
      </w:r>
      <w:r w:rsidR="001E2C65">
        <w:rPr>
          <w:rFonts w:cs="Times New Roman"/>
          <w:szCs w:val="24"/>
        </w:rPr>
        <w:t xml:space="preserve">. Careful </w:t>
      </w:r>
      <w:r w:rsidR="005F2126">
        <w:rPr>
          <w:rFonts w:cs="Times New Roman"/>
          <w:szCs w:val="24"/>
        </w:rPr>
        <w:t>logging</w:t>
      </w:r>
      <w:r w:rsidR="001E2C65">
        <w:rPr>
          <w:rFonts w:cs="Times New Roman"/>
          <w:szCs w:val="24"/>
        </w:rPr>
        <w:t xml:space="preserve"> that avoids the proposed trail system will also protect the native plants in this area. Some of the </w:t>
      </w:r>
      <w:r w:rsidR="007537F3">
        <w:rPr>
          <w:rFonts w:cs="Times New Roman"/>
          <w:szCs w:val="24"/>
        </w:rPr>
        <w:t xml:space="preserve">notable </w:t>
      </w:r>
      <w:r w:rsidR="001E2C65">
        <w:rPr>
          <w:rFonts w:cs="Times New Roman"/>
          <w:szCs w:val="24"/>
        </w:rPr>
        <w:t xml:space="preserve">plants </w:t>
      </w:r>
      <w:r w:rsidR="005F2126">
        <w:rPr>
          <w:rFonts w:cs="Times New Roman"/>
          <w:szCs w:val="24"/>
        </w:rPr>
        <w:t xml:space="preserve">in gaps and </w:t>
      </w:r>
      <w:r w:rsidR="001E2C65">
        <w:rPr>
          <w:rFonts w:cs="Times New Roman"/>
          <w:szCs w:val="24"/>
        </w:rPr>
        <w:t xml:space="preserve">on the </w:t>
      </w:r>
      <w:r w:rsidR="002A5AE8">
        <w:rPr>
          <w:rFonts w:cs="Times New Roman"/>
          <w:szCs w:val="24"/>
        </w:rPr>
        <w:t>edges of the pine plantation</w:t>
      </w:r>
      <w:r w:rsidR="001E2C65">
        <w:rPr>
          <w:rFonts w:cs="Times New Roman"/>
          <w:szCs w:val="24"/>
        </w:rPr>
        <w:t xml:space="preserve"> are the calciphiles False Aloe</w:t>
      </w:r>
      <w:r w:rsidR="002A5AE8">
        <w:rPr>
          <w:rFonts w:cs="Times New Roman"/>
          <w:szCs w:val="24"/>
        </w:rPr>
        <w:t>, Georgia Hackberry,</w:t>
      </w:r>
      <w:r w:rsidR="001E2C65">
        <w:rPr>
          <w:rFonts w:cs="Times New Roman"/>
          <w:szCs w:val="24"/>
        </w:rPr>
        <w:t xml:space="preserve"> and Woodland Spurge</w:t>
      </w:r>
      <w:r w:rsidR="002A5AE8">
        <w:rPr>
          <w:rFonts w:cs="Times New Roman"/>
          <w:szCs w:val="24"/>
        </w:rPr>
        <w:t>,</w:t>
      </w:r>
      <w:r w:rsidR="001E2C65">
        <w:rPr>
          <w:rFonts w:cs="Times New Roman"/>
          <w:szCs w:val="24"/>
        </w:rPr>
        <w:t xml:space="preserve"> as well as our native Prickly Pear cactus.</w:t>
      </w:r>
      <w:r w:rsidR="002A5AE8">
        <w:rPr>
          <w:rFonts w:cs="Times New Roman"/>
          <w:szCs w:val="24"/>
        </w:rPr>
        <w:t xml:space="preserve"> As mentioned above, the pine plantation borders the small patch of Piedmont Prairie at KCB. Logging the pine plantation creates an opportunity to manage the entire summit as a Piedmont Prairie.</w:t>
      </w:r>
    </w:p>
    <w:p w:rsidR="005F2126" w:rsidRDefault="005F2126" w:rsidP="007404EE">
      <w:pPr>
        <w:pStyle w:val="NoSpacing"/>
        <w:rPr>
          <w:rFonts w:cs="Times New Roman"/>
          <w:szCs w:val="24"/>
        </w:rPr>
      </w:pPr>
    </w:p>
    <w:p w:rsidR="005F2126" w:rsidRDefault="005F2126" w:rsidP="005F2126">
      <w:pPr>
        <w:pStyle w:val="NoSpacing"/>
        <w:jc w:val="center"/>
        <w:rPr>
          <w:rFonts w:cs="Times New Roman"/>
          <w:szCs w:val="24"/>
        </w:rPr>
      </w:pPr>
      <w:r>
        <w:rPr>
          <w:rFonts w:cs="Times New Roman"/>
          <w:b/>
          <w:szCs w:val="24"/>
        </w:rPr>
        <w:t>Invasive Plants</w:t>
      </w:r>
    </w:p>
    <w:p w:rsidR="00B50657" w:rsidRDefault="00B50657" w:rsidP="005F2126">
      <w:pPr>
        <w:pStyle w:val="NoSpacing"/>
        <w:jc w:val="center"/>
        <w:rPr>
          <w:rFonts w:cs="Times New Roman"/>
          <w:szCs w:val="24"/>
        </w:rPr>
      </w:pPr>
    </w:p>
    <w:p w:rsidR="00B50657" w:rsidRDefault="000221F5" w:rsidP="00B50657">
      <w:pPr>
        <w:pStyle w:val="NoSpacing"/>
        <w:rPr>
          <w:rFonts w:cs="Times New Roman"/>
          <w:szCs w:val="24"/>
        </w:rPr>
      </w:pPr>
      <w:r>
        <w:rPr>
          <w:rFonts w:cs="Times New Roman"/>
          <w:szCs w:val="24"/>
        </w:rPr>
        <w:t>Compared to many areas in the Georgia Piedmont, KCB is relatively free of invasive pest plants. Only t</w:t>
      </w:r>
      <w:r w:rsidR="00B50657">
        <w:rPr>
          <w:rFonts w:cs="Times New Roman"/>
          <w:szCs w:val="24"/>
        </w:rPr>
        <w:t>hree non-native, invasive</w:t>
      </w:r>
      <w:r>
        <w:rPr>
          <w:rFonts w:cs="Times New Roman"/>
          <w:szCs w:val="24"/>
        </w:rPr>
        <w:t xml:space="preserve"> plant specie</w:t>
      </w:r>
      <w:r w:rsidR="00B50657">
        <w:rPr>
          <w:rFonts w:cs="Times New Roman"/>
          <w:szCs w:val="24"/>
        </w:rPr>
        <w:t xml:space="preserve">s are </w:t>
      </w:r>
      <w:r>
        <w:rPr>
          <w:rFonts w:cs="Times New Roman"/>
          <w:szCs w:val="24"/>
        </w:rPr>
        <w:t xml:space="preserve">currently </w:t>
      </w:r>
      <w:r w:rsidR="00E653CC">
        <w:rPr>
          <w:rFonts w:cs="Times New Roman"/>
          <w:szCs w:val="24"/>
        </w:rPr>
        <w:t xml:space="preserve">of concern on KCB: </w:t>
      </w:r>
      <w:r w:rsidR="00B50657">
        <w:rPr>
          <w:rFonts w:cs="Times New Roman"/>
          <w:szCs w:val="24"/>
        </w:rPr>
        <w:t xml:space="preserve"> Chinese Privet </w:t>
      </w:r>
      <w:r w:rsidR="00E653CC">
        <w:rPr>
          <w:rFonts w:cs="Times New Roman"/>
          <w:szCs w:val="24"/>
        </w:rPr>
        <w:t>(</w:t>
      </w:r>
      <w:r w:rsidR="00B50657">
        <w:rPr>
          <w:rFonts w:cs="Times New Roman"/>
          <w:szCs w:val="24"/>
        </w:rPr>
        <w:t>discussed above</w:t>
      </w:r>
      <w:r w:rsidR="00E653CC">
        <w:rPr>
          <w:rFonts w:cs="Times New Roman"/>
          <w:szCs w:val="24"/>
        </w:rPr>
        <w:t>), Japanese Stilt-grass, and Musk Thistle</w:t>
      </w:r>
      <w:r w:rsidR="00B50657">
        <w:rPr>
          <w:rFonts w:cs="Times New Roman"/>
          <w:szCs w:val="24"/>
        </w:rPr>
        <w:t>.</w:t>
      </w:r>
      <w:r w:rsidR="00CB72ED">
        <w:rPr>
          <w:rFonts w:cs="Times New Roman"/>
          <w:szCs w:val="24"/>
        </w:rPr>
        <w:t xml:space="preserve"> Invasive plants often follow human </w:t>
      </w:r>
      <w:r w:rsidR="00CB72ED">
        <w:rPr>
          <w:rFonts w:cs="Times New Roman"/>
          <w:szCs w:val="24"/>
        </w:rPr>
        <w:lastRenderedPageBreak/>
        <w:t>activity, brought in on tire and boot treads. While increased visitation at KCB is highly desirable, it is strongly recommended that KCBA</w:t>
      </w:r>
      <w:r w:rsidR="00E653CC">
        <w:rPr>
          <w:rFonts w:cs="Times New Roman"/>
          <w:szCs w:val="24"/>
        </w:rPr>
        <w:t xml:space="preserve"> and Wilkes County parks personnel</w:t>
      </w:r>
      <w:r w:rsidR="00CB72ED">
        <w:rPr>
          <w:rFonts w:cs="Times New Roman"/>
          <w:szCs w:val="24"/>
        </w:rPr>
        <w:t xml:space="preserve"> periodically monitor the site for invasive species and act quickly to eradicate them.</w:t>
      </w:r>
    </w:p>
    <w:p w:rsidR="00B50657" w:rsidRDefault="00B50657" w:rsidP="00B50657">
      <w:pPr>
        <w:pStyle w:val="NoSpacing"/>
        <w:rPr>
          <w:rFonts w:cs="Times New Roman"/>
          <w:szCs w:val="24"/>
        </w:rPr>
      </w:pPr>
    </w:p>
    <w:p w:rsidR="00B50657" w:rsidRDefault="00B50657" w:rsidP="00B50657">
      <w:pPr>
        <w:pStyle w:val="NoSpacing"/>
        <w:rPr>
          <w:rFonts w:cs="Times New Roman"/>
          <w:szCs w:val="24"/>
        </w:rPr>
      </w:pPr>
      <w:r>
        <w:rPr>
          <w:rFonts w:cs="Times New Roman"/>
          <w:szCs w:val="24"/>
        </w:rPr>
        <w:t>(1) Japanese Stilt-grass</w:t>
      </w:r>
      <w:r w:rsidR="00615F3C">
        <w:rPr>
          <w:rFonts w:cs="Times New Roman"/>
          <w:szCs w:val="24"/>
        </w:rPr>
        <w:t xml:space="preserve"> </w:t>
      </w:r>
      <w:r>
        <w:rPr>
          <w:rFonts w:cs="Times New Roman"/>
          <w:szCs w:val="24"/>
        </w:rPr>
        <w:t xml:space="preserve">is widespread in the Kettle Creek and Kelly Branch floodplains. </w:t>
      </w:r>
      <w:r w:rsidR="00E653CC">
        <w:rPr>
          <w:rFonts w:cs="Times New Roman"/>
          <w:szCs w:val="24"/>
        </w:rPr>
        <w:t>T</w:t>
      </w:r>
      <w:r>
        <w:rPr>
          <w:rFonts w:cs="Times New Roman"/>
          <w:szCs w:val="24"/>
        </w:rPr>
        <w:t xml:space="preserve">he seeds of Japanese Stilt-grass follow human activity throughout the </w:t>
      </w:r>
      <w:r w:rsidR="00615F3C">
        <w:rPr>
          <w:rFonts w:cs="Times New Roman"/>
          <w:szCs w:val="24"/>
        </w:rPr>
        <w:t>S</w:t>
      </w:r>
      <w:r>
        <w:rPr>
          <w:rFonts w:cs="Times New Roman"/>
          <w:szCs w:val="24"/>
        </w:rPr>
        <w:t xml:space="preserve">outh and persist in the seed bank for </w:t>
      </w:r>
      <w:r w:rsidR="00A76FCC">
        <w:rPr>
          <w:rFonts w:cs="Times New Roman"/>
          <w:szCs w:val="24"/>
        </w:rPr>
        <w:t>five or more</w:t>
      </w:r>
      <w:r>
        <w:rPr>
          <w:rFonts w:cs="Times New Roman"/>
          <w:szCs w:val="24"/>
        </w:rPr>
        <w:t xml:space="preserve"> years</w:t>
      </w:r>
      <w:r w:rsidR="00E653CC">
        <w:rPr>
          <w:rFonts w:cs="Times New Roman"/>
          <w:szCs w:val="24"/>
        </w:rPr>
        <w:t xml:space="preserve"> (</w:t>
      </w:r>
      <w:proofErr w:type="spellStart"/>
      <w:r w:rsidR="00A76FCC">
        <w:rPr>
          <w:rFonts w:cs="Times New Roman"/>
          <w:szCs w:val="24"/>
        </w:rPr>
        <w:t>PCA</w:t>
      </w:r>
      <w:proofErr w:type="spellEnd"/>
      <w:r w:rsidR="00A76FCC">
        <w:rPr>
          <w:rFonts w:cs="Times New Roman"/>
          <w:szCs w:val="24"/>
        </w:rPr>
        <w:t xml:space="preserve"> </w:t>
      </w:r>
      <w:proofErr w:type="spellStart"/>
      <w:r w:rsidR="00A76FCC">
        <w:rPr>
          <w:rFonts w:cs="Times New Roman"/>
          <w:szCs w:val="24"/>
        </w:rPr>
        <w:t>2015a</w:t>
      </w:r>
      <w:proofErr w:type="spellEnd"/>
      <w:r w:rsidR="00E653CC">
        <w:rPr>
          <w:rFonts w:cs="Times New Roman"/>
          <w:szCs w:val="24"/>
        </w:rPr>
        <w:t>)</w:t>
      </w:r>
      <w:r>
        <w:rPr>
          <w:rFonts w:cs="Times New Roman"/>
          <w:szCs w:val="24"/>
        </w:rPr>
        <w:t xml:space="preserve">. The plants are rather delicate annuals that nevertheless spread aggressively and </w:t>
      </w:r>
      <w:r w:rsidR="00564B93">
        <w:rPr>
          <w:rFonts w:cs="Times New Roman"/>
          <w:szCs w:val="24"/>
        </w:rPr>
        <w:t xml:space="preserve">form dense mats that compete </w:t>
      </w:r>
      <w:r w:rsidR="000221F5">
        <w:rPr>
          <w:rFonts w:cs="Times New Roman"/>
          <w:szCs w:val="24"/>
        </w:rPr>
        <w:t xml:space="preserve">with native plants </w:t>
      </w:r>
      <w:r w:rsidR="00564B93">
        <w:rPr>
          <w:rFonts w:cs="Times New Roman"/>
          <w:szCs w:val="24"/>
        </w:rPr>
        <w:t xml:space="preserve">for </w:t>
      </w:r>
      <w:r w:rsidR="000221F5">
        <w:rPr>
          <w:rFonts w:cs="Times New Roman"/>
          <w:szCs w:val="24"/>
        </w:rPr>
        <w:t xml:space="preserve">light, </w:t>
      </w:r>
      <w:r w:rsidR="00564B93">
        <w:rPr>
          <w:rFonts w:cs="Times New Roman"/>
          <w:szCs w:val="24"/>
        </w:rPr>
        <w:t>nutrients</w:t>
      </w:r>
      <w:r w:rsidR="000221F5">
        <w:rPr>
          <w:rFonts w:cs="Times New Roman"/>
          <w:szCs w:val="24"/>
        </w:rPr>
        <w:t>,</w:t>
      </w:r>
      <w:r w:rsidR="00564B93">
        <w:rPr>
          <w:rFonts w:cs="Times New Roman"/>
          <w:szCs w:val="24"/>
        </w:rPr>
        <w:t xml:space="preserve"> and moisture</w:t>
      </w:r>
      <w:r>
        <w:rPr>
          <w:rFonts w:cs="Times New Roman"/>
          <w:szCs w:val="24"/>
        </w:rPr>
        <w:t xml:space="preserve">. </w:t>
      </w:r>
      <w:r w:rsidR="00615F3C">
        <w:rPr>
          <w:rFonts w:cs="Times New Roman"/>
          <w:szCs w:val="24"/>
        </w:rPr>
        <w:t>They can be sprayed with glyphosate where native species will not be endangered</w:t>
      </w:r>
      <w:r w:rsidR="00564B93">
        <w:rPr>
          <w:rFonts w:cs="Times New Roman"/>
          <w:szCs w:val="24"/>
        </w:rPr>
        <w:t>.</w:t>
      </w:r>
      <w:r w:rsidR="00615F3C">
        <w:rPr>
          <w:rFonts w:cs="Times New Roman"/>
          <w:szCs w:val="24"/>
        </w:rPr>
        <w:t xml:space="preserve"> </w:t>
      </w:r>
      <w:r w:rsidR="00564B93">
        <w:rPr>
          <w:rFonts w:cs="Times New Roman"/>
          <w:szCs w:val="24"/>
        </w:rPr>
        <w:t>T</w:t>
      </w:r>
      <w:r w:rsidR="00615F3C">
        <w:rPr>
          <w:rFonts w:cs="Times New Roman"/>
          <w:szCs w:val="24"/>
        </w:rPr>
        <w:t xml:space="preserve">hey can </w:t>
      </w:r>
      <w:r w:rsidR="00564B93">
        <w:rPr>
          <w:rFonts w:cs="Times New Roman"/>
          <w:szCs w:val="24"/>
        </w:rPr>
        <w:t xml:space="preserve">also </w:t>
      </w:r>
      <w:r w:rsidR="00615F3C">
        <w:rPr>
          <w:rFonts w:cs="Times New Roman"/>
          <w:szCs w:val="24"/>
        </w:rPr>
        <w:t xml:space="preserve">be hand-pulled before seed set in mid-September. Because they have </w:t>
      </w:r>
      <w:r w:rsidR="00564B93">
        <w:rPr>
          <w:rFonts w:cs="Times New Roman"/>
          <w:szCs w:val="24"/>
        </w:rPr>
        <w:t xml:space="preserve">thin, </w:t>
      </w:r>
      <w:r w:rsidR="00615F3C">
        <w:rPr>
          <w:rFonts w:cs="Times New Roman"/>
          <w:szCs w:val="24"/>
        </w:rPr>
        <w:t>shallow roots, they are easily pulled out of moist soil</w:t>
      </w:r>
      <w:r w:rsidR="00B000E7">
        <w:rPr>
          <w:rFonts w:cs="Times New Roman"/>
          <w:szCs w:val="24"/>
        </w:rPr>
        <w:t xml:space="preserve"> (</w:t>
      </w:r>
      <w:proofErr w:type="spellStart"/>
      <w:r w:rsidR="00B000E7">
        <w:rPr>
          <w:rFonts w:cs="Times New Roman"/>
          <w:szCs w:val="24"/>
        </w:rPr>
        <w:t>PCA</w:t>
      </w:r>
      <w:proofErr w:type="spellEnd"/>
      <w:r w:rsidR="00B000E7">
        <w:rPr>
          <w:rFonts w:cs="Times New Roman"/>
          <w:szCs w:val="24"/>
        </w:rPr>
        <w:t xml:space="preserve"> </w:t>
      </w:r>
      <w:proofErr w:type="spellStart"/>
      <w:r w:rsidR="00B000E7">
        <w:rPr>
          <w:rFonts w:cs="Times New Roman"/>
          <w:szCs w:val="24"/>
        </w:rPr>
        <w:t>2015</w:t>
      </w:r>
      <w:r w:rsidR="00734719">
        <w:rPr>
          <w:rFonts w:cs="Times New Roman"/>
          <w:szCs w:val="24"/>
        </w:rPr>
        <w:t>a</w:t>
      </w:r>
      <w:proofErr w:type="spellEnd"/>
      <w:r w:rsidR="00B000E7">
        <w:rPr>
          <w:rFonts w:cs="Times New Roman"/>
          <w:szCs w:val="24"/>
        </w:rPr>
        <w:t>)</w:t>
      </w:r>
      <w:r w:rsidR="00615F3C">
        <w:rPr>
          <w:rFonts w:cs="Times New Roman"/>
          <w:szCs w:val="24"/>
        </w:rPr>
        <w:t xml:space="preserve">. </w:t>
      </w:r>
    </w:p>
    <w:p w:rsidR="00B50657" w:rsidRDefault="00B50657" w:rsidP="00B50657">
      <w:pPr>
        <w:pStyle w:val="NoSpacing"/>
        <w:rPr>
          <w:rFonts w:cs="Times New Roman"/>
          <w:szCs w:val="24"/>
        </w:rPr>
      </w:pPr>
    </w:p>
    <w:p w:rsidR="00B50657" w:rsidRDefault="00B50657" w:rsidP="00B50657">
      <w:pPr>
        <w:pStyle w:val="NoSpacing"/>
        <w:rPr>
          <w:rFonts w:cs="Times New Roman"/>
          <w:szCs w:val="24"/>
        </w:rPr>
      </w:pPr>
      <w:r>
        <w:rPr>
          <w:rFonts w:cs="Times New Roman"/>
          <w:szCs w:val="24"/>
        </w:rPr>
        <w:t xml:space="preserve">(2) </w:t>
      </w:r>
      <w:r w:rsidR="00CC7E90">
        <w:rPr>
          <w:rFonts w:cs="Times New Roman"/>
          <w:szCs w:val="24"/>
        </w:rPr>
        <w:t>Musk</w:t>
      </w:r>
      <w:r>
        <w:rPr>
          <w:rFonts w:cs="Times New Roman"/>
          <w:szCs w:val="24"/>
        </w:rPr>
        <w:t xml:space="preserve"> Thistle</w:t>
      </w:r>
      <w:r w:rsidR="00615F3C">
        <w:rPr>
          <w:rFonts w:cs="Times New Roman"/>
          <w:szCs w:val="24"/>
        </w:rPr>
        <w:t xml:space="preserve"> was observed in only one location at KCB, on the northern roadside of Settlement Road near Kelly Branch. The author attempted to eradicate and remove </w:t>
      </w:r>
      <w:r w:rsidR="00AE6697">
        <w:rPr>
          <w:rFonts w:cs="Times New Roman"/>
          <w:szCs w:val="24"/>
        </w:rPr>
        <w:t xml:space="preserve">the approximately 50 </w:t>
      </w:r>
      <w:r w:rsidR="00615F3C">
        <w:rPr>
          <w:rFonts w:cs="Times New Roman"/>
          <w:szCs w:val="24"/>
        </w:rPr>
        <w:t>plant</w:t>
      </w:r>
      <w:r w:rsidR="00AE6697">
        <w:rPr>
          <w:rFonts w:cs="Times New Roman"/>
          <w:szCs w:val="24"/>
        </w:rPr>
        <w:t>s</w:t>
      </w:r>
      <w:r w:rsidR="00615F3C">
        <w:rPr>
          <w:rFonts w:cs="Times New Roman"/>
          <w:szCs w:val="24"/>
        </w:rPr>
        <w:t xml:space="preserve"> but undoubtedly some seeds escaped</w:t>
      </w:r>
      <w:r w:rsidR="00AE6697">
        <w:rPr>
          <w:rFonts w:cs="Times New Roman"/>
          <w:szCs w:val="24"/>
        </w:rPr>
        <w:t xml:space="preserve"> from </w:t>
      </w:r>
      <w:r w:rsidR="000221F5">
        <w:rPr>
          <w:rFonts w:cs="Times New Roman"/>
          <w:szCs w:val="24"/>
        </w:rPr>
        <w:t xml:space="preserve">the </w:t>
      </w:r>
      <w:r w:rsidR="00AE6697">
        <w:rPr>
          <w:rFonts w:cs="Times New Roman"/>
          <w:szCs w:val="24"/>
        </w:rPr>
        <w:t>mature flower heads</w:t>
      </w:r>
      <w:r w:rsidR="00615F3C">
        <w:rPr>
          <w:rFonts w:cs="Times New Roman"/>
          <w:szCs w:val="24"/>
        </w:rPr>
        <w:t xml:space="preserve">. These thistles </w:t>
      </w:r>
      <w:r w:rsidR="00CC7E90">
        <w:rPr>
          <w:rFonts w:cs="Times New Roman"/>
          <w:szCs w:val="24"/>
        </w:rPr>
        <w:t xml:space="preserve">seed </w:t>
      </w:r>
      <w:r w:rsidR="00615F3C">
        <w:rPr>
          <w:rFonts w:cs="Times New Roman"/>
          <w:szCs w:val="24"/>
        </w:rPr>
        <w:t>prolific</w:t>
      </w:r>
      <w:r w:rsidR="00CC7E90">
        <w:rPr>
          <w:rFonts w:cs="Times New Roman"/>
          <w:szCs w:val="24"/>
        </w:rPr>
        <w:t>ally</w:t>
      </w:r>
      <w:r w:rsidR="00615F3C">
        <w:rPr>
          <w:rFonts w:cs="Times New Roman"/>
          <w:szCs w:val="24"/>
        </w:rPr>
        <w:t xml:space="preserve"> and rapidly colonize open, disturbed land such as roadsides and pastures. </w:t>
      </w:r>
      <w:r w:rsidR="00AE6697">
        <w:rPr>
          <w:rFonts w:cs="Times New Roman"/>
          <w:szCs w:val="24"/>
        </w:rPr>
        <w:t xml:space="preserve">If left unchecked in the KCB area, they will colonize the nearby Piedmont Prairie and quickly outcompete native plants. </w:t>
      </w:r>
      <w:r w:rsidR="008E4CED">
        <w:rPr>
          <w:rFonts w:cs="Times New Roman"/>
          <w:szCs w:val="24"/>
        </w:rPr>
        <w:t>Musk</w:t>
      </w:r>
      <w:r w:rsidR="00AE6697">
        <w:rPr>
          <w:rFonts w:cs="Times New Roman"/>
          <w:szCs w:val="24"/>
        </w:rPr>
        <w:t xml:space="preserve"> Thistle is a biennial; if the flowering stems are removed in late spring, the plants will die without flowering. It is strongly recommended that this area be monitored annually and the plants </w:t>
      </w:r>
      <w:r w:rsidR="000221F5">
        <w:rPr>
          <w:rFonts w:cs="Times New Roman"/>
          <w:szCs w:val="24"/>
        </w:rPr>
        <w:t>pulled up or chopped down whe</w:t>
      </w:r>
      <w:r w:rsidR="00CC7E90">
        <w:rPr>
          <w:rFonts w:cs="Times New Roman"/>
          <w:szCs w:val="24"/>
        </w:rPr>
        <w:t>rever they occur</w:t>
      </w:r>
      <w:r w:rsidR="00734719">
        <w:rPr>
          <w:rFonts w:cs="Times New Roman"/>
          <w:szCs w:val="24"/>
        </w:rPr>
        <w:t xml:space="preserve"> (</w:t>
      </w:r>
      <w:proofErr w:type="spellStart"/>
      <w:r w:rsidR="00734719">
        <w:rPr>
          <w:rFonts w:cs="Times New Roman"/>
          <w:szCs w:val="24"/>
        </w:rPr>
        <w:t>PCA</w:t>
      </w:r>
      <w:proofErr w:type="spellEnd"/>
      <w:r w:rsidR="00734719">
        <w:rPr>
          <w:rFonts w:cs="Times New Roman"/>
          <w:szCs w:val="24"/>
        </w:rPr>
        <w:t xml:space="preserve"> </w:t>
      </w:r>
      <w:proofErr w:type="spellStart"/>
      <w:r w:rsidR="00734719">
        <w:rPr>
          <w:rFonts w:cs="Times New Roman"/>
          <w:szCs w:val="24"/>
        </w:rPr>
        <w:t>2015b</w:t>
      </w:r>
      <w:proofErr w:type="spellEnd"/>
      <w:r w:rsidR="00734719">
        <w:rPr>
          <w:rFonts w:cs="Times New Roman"/>
          <w:szCs w:val="24"/>
        </w:rPr>
        <w:t>)</w:t>
      </w:r>
      <w:r w:rsidR="00AE6697">
        <w:rPr>
          <w:rFonts w:cs="Times New Roman"/>
          <w:szCs w:val="24"/>
        </w:rPr>
        <w:t>.</w:t>
      </w:r>
    </w:p>
    <w:p w:rsidR="00564B93" w:rsidRDefault="00564B93" w:rsidP="00B50657">
      <w:pPr>
        <w:pStyle w:val="NoSpacing"/>
        <w:rPr>
          <w:rFonts w:cs="Times New Roman"/>
          <w:szCs w:val="24"/>
        </w:rPr>
      </w:pPr>
    </w:p>
    <w:p w:rsidR="00564B93" w:rsidRDefault="00564B93" w:rsidP="00B50657">
      <w:pPr>
        <w:pStyle w:val="NoSpacing"/>
        <w:rPr>
          <w:rFonts w:cs="Times New Roman"/>
          <w:szCs w:val="24"/>
        </w:rPr>
      </w:pPr>
      <w:r>
        <w:rPr>
          <w:rFonts w:cs="Times New Roman"/>
          <w:szCs w:val="24"/>
        </w:rPr>
        <w:t xml:space="preserve">It has been the author’s experience that volunteers can be readily recruited to attack exotic pest plants. Master Gardeners, Boy Scout troops, and other groups </w:t>
      </w:r>
      <w:r w:rsidR="000221F5">
        <w:rPr>
          <w:rFonts w:cs="Times New Roman"/>
          <w:szCs w:val="24"/>
        </w:rPr>
        <w:t xml:space="preserve">looking for volunteer opportunities </w:t>
      </w:r>
      <w:r>
        <w:rPr>
          <w:rFonts w:cs="Times New Roman"/>
          <w:szCs w:val="24"/>
        </w:rPr>
        <w:t>are easily trained to identify and eradicate these plants and, working under supervision of KCBA members</w:t>
      </w:r>
      <w:r w:rsidR="008E4CED">
        <w:rPr>
          <w:rFonts w:cs="Times New Roman"/>
          <w:szCs w:val="24"/>
        </w:rPr>
        <w:t xml:space="preserve"> or county personnel</w:t>
      </w:r>
      <w:r>
        <w:rPr>
          <w:rFonts w:cs="Times New Roman"/>
          <w:szCs w:val="24"/>
        </w:rPr>
        <w:t xml:space="preserve">, </w:t>
      </w:r>
      <w:r w:rsidR="000221F5">
        <w:rPr>
          <w:rFonts w:cs="Times New Roman"/>
          <w:szCs w:val="24"/>
        </w:rPr>
        <w:t>will be able to</w:t>
      </w:r>
      <w:r w:rsidR="00D37804">
        <w:rPr>
          <w:rFonts w:cs="Times New Roman"/>
          <w:szCs w:val="24"/>
        </w:rPr>
        <w:t xml:space="preserve"> make a big dent </w:t>
      </w:r>
      <w:r w:rsidR="000221F5">
        <w:rPr>
          <w:rFonts w:cs="Times New Roman"/>
          <w:szCs w:val="24"/>
        </w:rPr>
        <w:t xml:space="preserve">in </w:t>
      </w:r>
      <w:r w:rsidR="00D37804">
        <w:rPr>
          <w:rFonts w:cs="Times New Roman"/>
          <w:szCs w:val="24"/>
        </w:rPr>
        <w:t>the invasive plant problems at KCB.</w:t>
      </w:r>
      <w:r w:rsidR="000221F5">
        <w:rPr>
          <w:rFonts w:cs="Times New Roman"/>
          <w:szCs w:val="24"/>
        </w:rPr>
        <w:t xml:space="preserve"> </w:t>
      </w:r>
      <w:r w:rsidR="00C71BF4">
        <w:rPr>
          <w:rFonts w:cs="Times New Roman"/>
          <w:szCs w:val="24"/>
        </w:rPr>
        <w:t>Once invested in an invasive plant eradication project, volunteers often become advocates for the site.</w:t>
      </w:r>
    </w:p>
    <w:p w:rsidR="00874387" w:rsidRDefault="00874387" w:rsidP="00B50657">
      <w:pPr>
        <w:pStyle w:val="NoSpacing"/>
        <w:rPr>
          <w:rFonts w:cs="Times New Roman"/>
          <w:szCs w:val="24"/>
        </w:rPr>
      </w:pPr>
    </w:p>
    <w:p w:rsidR="00874387" w:rsidRDefault="00874387" w:rsidP="00874387">
      <w:pPr>
        <w:pStyle w:val="NoSpacing"/>
        <w:jc w:val="center"/>
        <w:rPr>
          <w:rFonts w:cs="Times New Roman"/>
          <w:szCs w:val="24"/>
        </w:rPr>
      </w:pPr>
      <w:r w:rsidRPr="00874387">
        <w:rPr>
          <w:rFonts w:cs="Times New Roman"/>
          <w:b/>
          <w:szCs w:val="24"/>
        </w:rPr>
        <w:t>Additional Management Recommendations</w:t>
      </w:r>
    </w:p>
    <w:p w:rsidR="00874387" w:rsidRDefault="00874387" w:rsidP="00874387">
      <w:pPr>
        <w:pStyle w:val="NoSpacing"/>
        <w:jc w:val="center"/>
        <w:rPr>
          <w:rFonts w:cs="Times New Roman"/>
          <w:szCs w:val="24"/>
        </w:rPr>
      </w:pPr>
    </w:p>
    <w:p w:rsidR="00874387" w:rsidRPr="00874387" w:rsidRDefault="00874387" w:rsidP="00874387">
      <w:pPr>
        <w:pStyle w:val="NoSpacing"/>
        <w:rPr>
          <w:rFonts w:cs="Times New Roman"/>
          <w:szCs w:val="24"/>
        </w:rPr>
      </w:pPr>
      <w:r>
        <w:rPr>
          <w:rFonts w:cs="Times New Roman"/>
          <w:szCs w:val="24"/>
        </w:rPr>
        <w:t xml:space="preserve">Clearing of underbrush as carried out on </w:t>
      </w:r>
      <w:r w:rsidR="00F66E9C">
        <w:rPr>
          <w:rFonts w:cs="Times New Roman"/>
          <w:szCs w:val="24"/>
        </w:rPr>
        <w:t xml:space="preserve">the upper slopes of </w:t>
      </w:r>
      <w:r>
        <w:rPr>
          <w:rFonts w:cs="Times New Roman"/>
          <w:szCs w:val="24"/>
        </w:rPr>
        <w:t>War Hill in the past few years will be detrimental to the forest if repeated frequently</w:t>
      </w:r>
      <w:r w:rsidR="004B14B1">
        <w:rPr>
          <w:rFonts w:cs="Times New Roman"/>
          <w:szCs w:val="24"/>
        </w:rPr>
        <w:t>. Such clearing</w:t>
      </w:r>
      <w:r>
        <w:rPr>
          <w:rFonts w:cs="Times New Roman"/>
          <w:szCs w:val="24"/>
        </w:rPr>
        <w:t xml:space="preserve"> will kill or stunt saplings and prevent forest regeneration. It </w:t>
      </w:r>
      <w:r w:rsidR="0006772E">
        <w:rPr>
          <w:rFonts w:cs="Times New Roman"/>
          <w:szCs w:val="24"/>
        </w:rPr>
        <w:t>will</w:t>
      </w:r>
      <w:r>
        <w:rPr>
          <w:rFonts w:cs="Times New Roman"/>
          <w:szCs w:val="24"/>
        </w:rPr>
        <w:t xml:space="preserve"> also reduce the species diversity that characterizes this area</w:t>
      </w:r>
      <w:r w:rsidR="00F66E9C">
        <w:rPr>
          <w:rFonts w:cs="Times New Roman"/>
          <w:szCs w:val="24"/>
        </w:rPr>
        <w:t xml:space="preserve"> and create openings </w:t>
      </w:r>
      <w:r w:rsidR="0006772E">
        <w:rPr>
          <w:rFonts w:cs="Times New Roman"/>
          <w:szCs w:val="24"/>
        </w:rPr>
        <w:t>for</w:t>
      </w:r>
      <w:r w:rsidR="00F66E9C">
        <w:rPr>
          <w:rFonts w:cs="Times New Roman"/>
          <w:szCs w:val="24"/>
        </w:rPr>
        <w:t xml:space="preserve"> exotic species invasion</w:t>
      </w:r>
      <w:r>
        <w:rPr>
          <w:rFonts w:cs="Times New Roman"/>
          <w:szCs w:val="24"/>
        </w:rPr>
        <w:t xml:space="preserve">. </w:t>
      </w:r>
      <w:r w:rsidR="00F66E9C">
        <w:rPr>
          <w:rFonts w:cs="Times New Roman"/>
          <w:szCs w:val="24"/>
        </w:rPr>
        <w:t xml:space="preserve">If open sight lines are required for historical interpretation, it is recommended that </w:t>
      </w:r>
      <w:proofErr w:type="spellStart"/>
      <w:r w:rsidR="00F66E9C">
        <w:rPr>
          <w:rFonts w:cs="Times New Roman"/>
          <w:szCs w:val="24"/>
        </w:rPr>
        <w:t>KCBA</w:t>
      </w:r>
      <w:proofErr w:type="spellEnd"/>
      <w:r w:rsidR="00F66E9C">
        <w:rPr>
          <w:rFonts w:cs="Times New Roman"/>
          <w:szCs w:val="24"/>
        </w:rPr>
        <w:t xml:space="preserve"> consult with a botanist or ecologist about how to </w:t>
      </w:r>
      <w:r w:rsidR="00EE42F7">
        <w:rPr>
          <w:rFonts w:cs="Times New Roman"/>
          <w:szCs w:val="24"/>
        </w:rPr>
        <w:t>judiciously remove weedy plants and protect</w:t>
      </w:r>
      <w:r w:rsidR="00F66E9C">
        <w:rPr>
          <w:rFonts w:cs="Times New Roman"/>
          <w:szCs w:val="24"/>
        </w:rPr>
        <w:t xml:space="preserve"> sensitive areas</w:t>
      </w:r>
      <w:r w:rsidR="00EE42F7">
        <w:rPr>
          <w:rFonts w:cs="Times New Roman"/>
          <w:szCs w:val="24"/>
        </w:rPr>
        <w:t xml:space="preserve"> and plants</w:t>
      </w:r>
      <w:r w:rsidR="00F66E9C">
        <w:rPr>
          <w:rFonts w:cs="Times New Roman"/>
          <w:szCs w:val="24"/>
        </w:rPr>
        <w:t>.</w:t>
      </w:r>
    </w:p>
    <w:p w:rsidR="00A02EC9" w:rsidRDefault="00A02EC9" w:rsidP="00B50657">
      <w:pPr>
        <w:pStyle w:val="NoSpacing"/>
        <w:rPr>
          <w:rFonts w:cs="Times New Roman"/>
          <w:szCs w:val="24"/>
        </w:rPr>
      </w:pPr>
    </w:p>
    <w:p w:rsidR="00A02EC9" w:rsidRPr="007071BF" w:rsidRDefault="00F66E9C" w:rsidP="00250078">
      <w:pPr>
        <w:jc w:val="center"/>
        <w:rPr>
          <w:rFonts w:cs="Times New Roman"/>
          <w:b/>
          <w:szCs w:val="24"/>
        </w:rPr>
      </w:pPr>
      <w:r>
        <w:rPr>
          <w:rFonts w:cs="Times New Roman"/>
          <w:b/>
          <w:szCs w:val="24"/>
        </w:rPr>
        <w:br w:type="page"/>
      </w:r>
      <w:r w:rsidR="00A02EC9" w:rsidRPr="007071BF">
        <w:rPr>
          <w:rFonts w:cs="Times New Roman"/>
          <w:b/>
          <w:szCs w:val="24"/>
        </w:rPr>
        <w:lastRenderedPageBreak/>
        <w:t>ACKNOWLEDGEMENTS</w:t>
      </w:r>
    </w:p>
    <w:p w:rsidR="00A02EC9" w:rsidRDefault="00A02EC9" w:rsidP="00A02EC9">
      <w:pPr>
        <w:pStyle w:val="NoSpacing"/>
        <w:jc w:val="center"/>
        <w:rPr>
          <w:rFonts w:cs="Times New Roman"/>
          <w:szCs w:val="24"/>
        </w:rPr>
      </w:pPr>
    </w:p>
    <w:p w:rsidR="00A02EC9" w:rsidRDefault="00A02EC9" w:rsidP="00A02EC9">
      <w:pPr>
        <w:pStyle w:val="NoSpacing"/>
        <w:rPr>
          <w:rFonts w:cs="Times New Roman"/>
          <w:szCs w:val="24"/>
        </w:rPr>
      </w:pPr>
      <w:r>
        <w:rPr>
          <w:rFonts w:cs="Times New Roman"/>
          <w:szCs w:val="24"/>
        </w:rPr>
        <w:t xml:space="preserve">The author would like to thank the following for their assistance during field work: Jan Coyne, Joe Harris, </w:t>
      </w:r>
      <w:r w:rsidR="00497187">
        <w:rPr>
          <w:rFonts w:cs="Times New Roman"/>
          <w:szCs w:val="24"/>
        </w:rPr>
        <w:t xml:space="preserve">Bruce Sorrie, </w:t>
      </w:r>
      <w:r>
        <w:rPr>
          <w:rFonts w:cs="Times New Roman"/>
          <w:szCs w:val="24"/>
        </w:rPr>
        <w:t xml:space="preserve">Lee Shearer, </w:t>
      </w:r>
      <w:r w:rsidR="00497187">
        <w:rPr>
          <w:rFonts w:cs="Times New Roman"/>
          <w:szCs w:val="24"/>
        </w:rPr>
        <w:t xml:space="preserve">Anne Brightwell, </w:t>
      </w:r>
      <w:r>
        <w:rPr>
          <w:rFonts w:cs="Times New Roman"/>
          <w:szCs w:val="24"/>
        </w:rPr>
        <w:t xml:space="preserve">and Dan and Jenny Williams, with special thanks to Bruce Sorrie for identifying many of the grass and sedge specimens collected at KCB. Thanks are also given to Wendy Zomlefer for providing plant presses from the University of Georgia Herbarium and </w:t>
      </w:r>
      <w:r w:rsidR="00CB72ED">
        <w:rPr>
          <w:rFonts w:cs="Times New Roman"/>
          <w:szCs w:val="24"/>
        </w:rPr>
        <w:t xml:space="preserve">for </w:t>
      </w:r>
      <w:r>
        <w:rPr>
          <w:rFonts w:cs="Times New Roman"/>
          <w:szCs w:val="24"/>
        </w:rPr>
        <w:t xml:space="preserve">reviewing this report. </w:t>
      </w:r>
      <w:r w:rsidR="00C3108F">
        <w:rPr>
          <w:rFonts w:cs="Times New Roman"/>
          <w:szCs w:val="24"/>
        </w:rPr>
        <w:t>Broad thanks are offered to the members of the Ket</w:t>
      </w:r>
      <w:r w:rsidR="00CB72ED">
        <w:rPr>
          <w:rFonts w:cs="Times New Roman"/>
          <w:szCs w:val="24"/>
        </w:rPr>
        <w:t>tle Creek Battlefield Association</w:t>
      </w:r>
      <w:r w:rsidR="00C3108F">
        <w:rPr>
          <w:rFonts w:cs="Times New Roman"/>
          <w:szCs w:val="24"/>
        </w:rPr>
        <w:t xml:space="preserve"> which </w:t>
      </w:r>
      <w:r w:rsidR="00CB72ED">
        <w:rPr>
          <w:rFonts w:cs="Times New Roman"/>
          <w:szCs w:val="24"/>
        </w:rPr>
        <w:t>provided financial support to</w:t>
      </w:r>
      <w:r w:rsidR="00C3108F">
        <w:rPr>
          <w:rFonts w:cs="Times New Roman"/>
          <w:szCs w:val="24"/>
        </w:rPr>
        <w:t xml:space="preserve"> this inventory.</w:t>
      </w:r>
    </w:p>
    <w:p w:rsidR="00CB72ED" w:rsidRDefault="00CB72ED" w:rsidP="00A02EC9">
      <w:pPr>
        <w:pStyle w:val="NoSpacing"/>
        <w:rPr>
          <w:rFonts w:cs="Times New Roman"/>
          <w:szCs w:val="24"/>
        </w:rPr>
      </w:pPr>
    </w:p>
    <w:p w:rsidR="00952125" w:rsidRPr="00B000E7" w:rsidRDefault="00952125" w:rsidP="00B000E7">
      <w:pPr>
        <w:pStyle w:val="NoSpacing"/>
        <w:jc w:val="center"/>
        <w:rPr>
          <w:b/>
        </w:rPr>
      </w:pPr>
      <w:r w:rsidRPr="00B000E7">
        <w:rPr>
          <w:b/>
        </w:rPr>
        <w:t>REFERENCES</w:t>
      </w:r>
    </w:p>
    <w:p w:rsidR="00B000E7" w:rsidRDefault="00B000E7" w:rsidP="00B000E7">
      <w:pPr>
        <w:pStyle w:val="NoSpacing"/>
      </w:pPr>
    </w:p>
    <w:p w:rsidR="00251A70" w:rsidRDefault="00251A70" w:rsidP="00251A70">
      <w:pPr>
        <w:pStyle w:val="NoSpacing"/>
        <w:rPr>
          <w:rStyle w:val="field-content"/>
        </w:rPr>
      </w:pPr>
      <w:r>
        <w:rPr>
          <w:rStyle w:val="field-content"/>
        </w:rPr>
        <w:t>Barden</w:t>
      </w:r>
      <w:r w:rsidRPr="00251A70">
        <w:t xml:space="preserve">, </w:t>
      </w:r>
      <w:proofErr w:type="spellStart"/>
      <w:r>
        <w:t>L.S</w:t>
      </w:r>
      <w:proofErr w:type="spellEnd"/>
      <w:r>
        <w:t xml:space="preserve">. </w:t>
      </w:r>
      <w:proofErr w:type="spellStart"/>
      <w:r>
        <w:t>1997.</w:t>
      </w:r>
      <w:r w:rsidRPr="00251A70">
        <w:t>Historic</w:t>
      </w:r>
      <w:proofErr w:type="spellEnd"/>
      <w:r w:rsidRPr="00251A70">
        <w:t xml:space="preserve"> Prairies in the Piedmont of North and</w:t>
      </w:r>
      <w:r>
        <w:t xml:space="preserve"> </w:t>
      </w:r>
      <w:r w:rsidRPr="00251A70">
        <w:t>South Carolina, USA</w:t>
      </w:r>
      <w:r>
        <w:t xml:space="preserve">. </w:t>
      </w:r>
      <w:r w:rsidRPr="00251A70">
        <w:t>Natu</w:t>
      </w:r>
      <w:r>
        <w:rPr>
          <w:rStyle w:val="field-content"/>
        </w:rPr>
        <w:t>ral Areas Journal 17(2): 149-152.</w:t>
      </w:r>
    </w:p>
    <w:p w:rsidR="00251A70" w:rsidRDefault="00251A70" w:rsidP="00B000E7">
      <w:pPr>
        <w:pStyle w:val="NoSpacing"/>
        <w:rPr>
          <w:rStyle w:val="field-content"/>
        </w:rPr>
      </w:pPr>
    </w:p>
    <w:p w:rsidR="00A542B0" w:rsidRDefault="00A542B0" w:rsidP="00A542B0">
      <w:pPr>
        <w:pStyle w:val="NoSpacing"/>
        <w:rPr>
          <w:rStyle w:val="field-content"/>
        </w:rPr>
      </w:pPr>
      <w:proofErr w:type="spellStart"/>
      <w:r>
        <w:rPr>
          <w:rStyle w:val="field-content"/>
        </w:rPr>
        <w:t>Coile</w:t>
      </w:r>
      <w:proofErr w:type="spellEnd"/>
      <w:r>
        <w:rPr>
          <w:rStyle w:val="field-content"/>
        </w:rPr>
        <w:t>, N.C. 19</w:t>
      </w:r>
      <w:r w:rsidR="00FB42DD">
        <w:rPr>
          <w:rStyle w:val="field-content"/>
        </w:rPr>
        <w:t>81</w:t>
      </w:r>
      <w:r>
        <w:rPr>
          <w:rStyle w:val="field-content"/>
        </w:rPr>
        <w:t>. Flora of Elbert County.</w:t>
      </w:r>
      <w:r w:rsidRPr="00A542B0">
        <w:rPr>
          <w:rStyle w:val="field-content"/>
        </w:rPr>
        <w:t xml:space="preserve"> </w:t>
      </w:r>
      <w:r w:rsidRPr="00A542B0">
        <w:rPr>
          <w:rFonts w:eastAsia="Times New Roman" w:cs="Times New Roman"/>
          <w:iCs/>
          <w:szCs w:val="24"/>
        </w:rPr>
        <w:t>Castanea</w:t>
      </w:r>
      <w:r w:rsidRPr="00A542B0">
        <w:rPr>
          <w:rFonts w:eastAsia="Times New Roman" w:cs="Times New Roman"/>
          <w:szCs w:val="24"/>
        </w:rPr>
        <w:t xml:space="preserve"> 46</w:t>
      </w:r>
      <w:r>
        <w:rPr>
          <w:rFonts w:eastAsia="Times New Roman" w:cs="Times New Roman"/>
          <w:szCs w:val="24"/>
        </w:rPr>
        <w:t>(</w:t>
      </w:r>
      <w:r w:rsidRPr="00A542B0">
        <w:rPr>
          <w:rFonts w:eastAsia="Times New Roman" w:cs="Times New Roman"/>
          <w:szCs w:val="24"/>
        </w:rPr>
        <w:t>3)</w:t>
      </w:r>
      <w:r>
        <w:rPr>
          <w:rFonts w:eastAsia="Times New Roman" w:cs="Times New Roman"/>
          <w:szCs w:val="24"/>
        </w:rPr>
        <w:t>: 173-194.</w:t>
      </w:r>
    </w:p>
    <w:p w:rsidR="0021455D" w:rsidRDefault="0021455D" w:rsidP="00A542B0">
      <w:pPr>
        <w:pStyle w:val="NoSpacing"/>
        <w:rPr>
          <w:rStyle w:val="field-content"/>
        </w:rPr>
      </w:pPr>
    </w:p>
    <w:p w:rsidR="00F04B0B" w:rsidRPr="00833DB0" w:rsidRDefault="00F04B0B" w:rsidP="00B000E7">
      <w:pPr>
        <w:pStyle w:val="NoSpacing"/>
        <w:rPr>
          <w:rStyle w:val="field-content"/>
        </w:rPr>
      </w:pPr>
      <w:r>
        <w:rPr>
          <w:rStyle w:val="field-content"/>
        </w:rPr>
        <w:t xml:space="preserve">Davis, </w:t>
      </w:r>
      <w:proofErr w:type="spellStart"/>
      <w:r>
        <w:rPr>
          <w:rStyle w:val="field-content"/>
        </w:rPr>
        <w:t>R.S</w:t>
      </w:r>
      <w:proofErr w:type="spellEnd"/>
      <w:r>
        <w:rPr>
          <w:rStyle w:val="field-content"/>
        </w:rPr>
        <w:t xml:space="preserve">. </w:t>
      </w:r>
      <w:proofErr w:type="spellStart"/>
      <w:r w:rsidR="00DA100A">
        <w:rPr>
          <w:rStyle w:val="field-content"/>
        </w:rPr>
        <w:t>2004</w:t>
      </w:r>
      <w:r w:rsidR="00320DD3">
        <w:rPr>
          <w:rStyle w:val="field-content"/>
        </w:rPr>
        <w:t>a</w:t>
      </w:r>
      <w:proofErr w:type="spellEnd"/>
      <w:r w:rsidR="00DA100A">
        <w:rPr>
          <w:rStyle w:val="field-content"/>
        </w:rPr>
        <w:t xml:space="preserve">. </w:t>
      </w:r>
      <w:r>
        <w:rPr>
          <w:rStyle w:val="field-content"/>
        </w:rPr>
        <w:t xml:space="preserve">The Battle of Kettle Creek. Southern Campaigns </w:t>
      </w:r>
      <w:r w:rsidR="00C3108F">
        <w:rPr>
          <w:rStyle w:val="field-content"/>
        </w:rPr>
        <w:t>of the American Revolution 3(2</w:t>
      </w:r>
      <w:r>
        <w:rPr>
          <w:rStyle w:val="field-content"/>
        </w:rPr>
        <w:t>): 30 - 35.</w:t>
      </w:r>
    </w:p>
    <w:p w:rsidR="00833DB0" w:rsidRPr="00833DB0" w:rsidRDefault="00833DB0" w:rsidP="00B000E7">
      <w:pPr>
        <w:pStyle w:val="NoSpacing"/>
        <w:rPr>
          <w:rStyle w:val="field-content"/>
        </w:rPr>
      </w:pPr>
    </w:p>
    <w:p w:rsidR="00833DB0" w:rsidRPr="00833DB0" w:rsidRDefault="00833DB0" w:rsidP="00B000E7">
      <w:pPr>
        <w:pStyle w:val="NoSpacing"/>
        <w:rPr>
          <w:rStyle w:val="field-content"/>
        </w:rPr>
      </w:pPr>
      <w:r>
        <w:rPr>
          <w:rStyle w:val="field-content"/>
        </w:rPr>
        <w:t xml:space="preserve">Davis, </w:t>
      </w:r>
      <w:proofErr w:type="spellStart"/>
      <w:r>
        <w:rPr>
          <w:rStyle w:val="field-content"/>
        </w:rPr>
        <w:t>R.S</w:t>
      </w:r>
      <w:proofErr w:type="spellEnd"/>
      <w:r>
        <w:rPr>
          <w:rStyle w:val="field-content"/>
        </w:rPr>
        <w:t xml:space="preserve">. </w:t>
      </w:r>
      <w:proofErr w:type="spellStart"/>
      <w:r w:rsidR="00DA100A">
        <w:rPr>
          <w:rStyle w:val="field-content"/>
        </w:rPr>
        <w:t>2004</w:t>
      </w:r>
      <w:r w:rsidR="00320DD3">
        <w:rPr>
          <w:rStyle w:val="field-content"/>
        </w:rPr>
        <w:t>b</w:t>
      </w:r>
      <w:proofErr w:type="spellEnd"/>
      <w:r w:rsidR="00DA100A">
        <w:rPr>
          <w:rStyle w:val="field-content"/>
        </w:rPr>
        <w:t xml:space="preserve">. </w:t>
      </w:r>
      <w:r w:rsidRPr="00833DB0">
        <w:rPr>
          <w:bCs/>
          <w:sz w:val="23"/>
          <w:szCs w:val="23"/>
        </w:rPr>
        <w:t>The Kettle Creek Battlefield</w:t>
      </w:r>
      <w:r>
        <w:rPr>
          <w:bCs/>
          <w:sz w:val="23"/>
          <w:szCs w:val="23"/>
        </w:rPr>
        <w:t xml:space="preserve">. </w:t>
      </w:r>
      <w:r>
        <w:rPr>
          <w:rStyle w:val="field-content"/>
        </w:rPr>
        <w:t>Southern Campaigns of the American Revolution 3(2): 35 - 37.</w:t>
      </w:r>
    </w:p>
    <w:p w:rsidR="00F04B0B" w:rsidRDefault="00F04B0B" w:rsidP="00B000E7">
      <w:pPr>
        <w:pStyle w:val="NoSpacing"/>
        <w:rPr>
          <w:rStyle w:val="field-content"/>
        </w:rPr>
      </w:pPr>
    </w:p>
    <w:p w:rsidR="00F36AF4" w:rsidRPr="00FC40F2" w:rsidRDefault="00F36AF4" w:rsidP="00F36AF4">
      <w:pPr>
        <w:pStyle w:val="NoSpacing"/>
      </w:pPr>
      <w:r w:rsidRPr="00FC40F2">
        <w:t xml:space="preserve">Davis, </w:t>
      </w:r>
      <w:proofErr w:type="spellStart"/>
      <w:r w:rsidRPr="00FC40F2">
        <w:t>R.S</w:t>
      </w:r>
      <w:proofErr w:type="spellEnd"/>
      <w:r w:rsidRPr="00FC40F2">
        <w:t>.</w:t>
      </w:r>
      <w:r>
        <w:t xml:space="preserve"> </w:t>
      </w:r>
      <w:r w:rsidRPr="00FC40F2">
        <w:t xml:space="preserve">and </w:t>
      </w:r>
      <w:proofErr w:type="spellStart"/>
      <w:r>
        <w:t>K.H</w:t>
      </w:r>
      <w:proofErr w:type="spellEnd"/>
      <w:r>
        <w:t xml:space="preserve">. </w:t>
      </w:r>
      <w:r w:rsidRPr="00FC40F2">
        <w:t xml:space="preserve">Thomas, Jr. </w:t>
      </w:r>
      <w:r>
        <w:t xml:space="preserve">1974. </w:t>
      </w:r>
      <w:r w:rsidRPr="00FC40F2">
        <w:t xml:space="preserve">Kettle Creek: The Battle of the Cane Brakes. Georgia </w:t>
      </w:r>
      <w:r>
        <w:t>Department of Natural Resources, Atlanta</w:t>
      </w:r>
      <w:r w:rsidRPr="00FC40F2">
        <w:t xml:space="preserve">. </w:t>
      </w:r>
    </w:p>
    <w:p w:rsidR="00F36AF4" w:rsidRDefault="00F36AF4" w:rsidP="00F36AF4">
      <w:pPr>
        <w:pStyle w:val="NoSpacing"/>
        <w:rPr>
          <w:rStyle w:val="field-content"/>
        </w:rPr>
      </w:pPr>
    </w:p>
    <w:p w:rsidR="00EB033C" w:rsidRDefault="00EB033C" w:rsidP="00B000E7">
      <w:pPr>
        <w:pStyle w:val="NoSpacing"/>
      </w:pPr>
      <w:r w:rsidRPr="00EB033C">
        <w:t xml:space="preserve">Edwards, L.A., J. Ambrose, and </w:t>
      </w:r>
      <w:proofErr w:type="spellStart"/>
      <w:r w:rsidRPr="00EB033C">
        <w:t>L.K</w:t>
      </w:r>
      <w:proofErr w:type="spellEnd"/>
      <w:r w:rsidRPr="00EB033C">
        <w:t>. Kirkman. 2013. Guide to the Natural Communities of Georgia. University of Georgia Press, Athens.</w:t>
      </w:r>
    </w:p>
    <w:p w:rsidR="00540E81" w:rsidRDefault="00540E81" w:rsidP="00B000E7">
      <w:pPr>
        <w:pStyle w:val="NoSpacing"/>
      </w:pPr>
    </w:p>
    <w:p w:rsidR="00540E81" w:rsidRPr="00EB033C" w:rsidRDefault="00540E81" w:rsidP="00B000E7">
      <w:pPr>
        <w:pStyle w:val="NoSpacing"/>
      </w:pPr>
      <w:proofErr w:type="spellStart"/>
      <w:r>
        <w:t>Efron</w:t>
      </w:r>
      <w:proofErr w:type="spellEnd"/>
      <w:r>
        <w:t xml:space="preserve">, B., &amp; </w:t>
      </w:r>
      <w:proofErr w:type="spellStart"/>
      <w:r>
        <w:t>Thisted</w:t>
      </w:r>
      <w:proofErr w:type="spellEnd"/>
      <w:r>
        <w:t xml:space="preserve">, R. 1976. Estimating the number of unseen species: How many words did Shakespeare know? </w:t>
      </w:r>
      <w:proofErr w:type="spellStart"/>
      <w:r w:rsidRPr="00540E81">
        <w:rPr>
          <w:iCs/>
        </w:rPr>
        <w:t>Biometrika</w:t>
      </w:r>
      <w:proofErr w:type="spellEnd"/>
      <w:r w:rsidRPr="00540E81">
        <w:rPr>
          <w:iCs/>
        </w:rPr>
        <w:t xml:space="preserve"> 63</w:t>
      </w:r>
      <w:r>
        <w:rPr>
          <w:iCs/>
        </w:rPr>
        <w:t>:</w:t>
      </w:r>
      <w:r>
        <w:t xml:space="preserve"> 435-447.</w:t>
      </w:r>
    </w:p>
    <w:p w:rsidR="00FF3FF4" w:rsidRDefault="00FF3FF4" w:rsidP="00B000E7">
      <w:pPr>
        <w:pStyle w:val="NoSpacing"/>
        <w:rPr>
          <w:sz w:val="23"/>
          <w:szCs w:val="23"/>
        </w:rPr>
      </w:pPr>
    </w:p>
    <w:p w:rsidR="001970E5" w:rsidRPr="001970E5" w:rsidRDefault="005B3667" w:rsidP="00B000E7">
      <w:pPr>
        <w:pStyle w:val="NoSpacing"/>
      </w:pPr>
      <w:r>
        <w:t xml:space="preserve">Georgia Department of Natural Resources. 2015. </w:t>
      </w:r>
      <w:r w:rsidRPr="005B3667">
        <w:rPr>
          <w:iCs/>
        </w:rPr>
        <w:t>Georgia State Wildlife Action Plan</w:t>
      </w:r>
      <w:r w:rsidRPr="005B3667">
        <w:t>.</w:t>
      </w:r>
      <w:r>
        <w:t xml:space="preserve"> Georgia Department of Natural Resources</w:t>
      </w:r>
      <w:r w:rsidR="00C3108F">
        <w:t>, Social Circle</w:t>
      </w:r>
      <w:r>
        <w:t>.</w:t>
      </w:r>
    </w:p>
    <w:p w:rsidR="00B000E7" w:rsidRDefault="00B000E7" w:rsidP="00B000E7">
      <w:pPr>
        <w:pStyle w:val="NoSpacing"/>
      </w:pPr>
    </w:p>
    <w:p w:rsidR="001970E5" w:rsidRDefault="001970E5" w:rsidP="00B000E7">
      <w:pPr>
        <w:pStyle w:val="NoSpacing"/>
      </w:pPr>
      <w:r w:rsidRPr="001970E5">
        <w:t>Georgia Exotic Pest Plant Council. 2015. List of Non-native Invasive Plants in Georgia</w:t>
      </w:r>
      <w:r>
        <w:t xml:space="preserve">. </w:t>
      </w:r>
      <w:r w:rsidRPr="001970E5">
        <w:t>http://www.gaeppc.org/list/</w:t>
      </w:r>
    </w:p>
    <w:p w:rsidR="001970E5" w:rsidRPr="001970E5" w:rsidRDefault="001970E5" w:rsidP="00B000E7">
      <w:pPr>
        <w:pStyle w:val="NoSpacing"/>
      </w:pPr>
    </w:p>
    <w:p w:rsidR="0024564B" w:rsidRPr="0024564B" w:rsidRDefault="0024564B" w:rsidP="00B000E7">
      <w:pPr>
        <w:pStyle w:val="NoSpacing"/>
      </w:pPr>
      <w:r w:rsidRPr="0024564B">
        <w:t xml:space="preserve">Giannasi, </w:t>
      </w:r>
      <w:proofErr w:type="spellStart"/>
      <w:r w:rsidRPr="0024564B">
        <w:t>D.E</w:t>
      </w:r>
      <w:proofErr w:type="spellEnd"/>
      <w:r w:rsidRPr="0024564B">
        <w:t xml:space="preserve">. and </w:t>
      </w:r>
      <w:proofErr w:type="spellStart"/>
      <w:r w:rsidRPr="0024564B">
        <w:t>W.B</w:t>
      </w:r>
      <w:proofErr w:type="spellEnd"/>
      <w:r w:rsidRPr="0024564B">
        <w:t>. Zomlefer. 2010 and ongoing. Vascular Plant Atlas of Georgia. U</w:t>
      </w:r>
      <w:r w:rsidR="00C3108F">
        <w:t>niversity of Georgia Herbarium, Athens.</w:t>
      </w:r>
    </w:p>
    <w:p w:rsidR="0024564B" w:rsidRPr="0024564B" w:rsidRDefault="0024564B" w:rsidP="00B000E7">
      <w:pPr>
        <w:pStyle w:val="NoSpacing"/>
      </w:pPr>
    </w:p>
    <w:p w:rsidR="0024564B" w:rsidRPr="0024564B" w:rsidRDefault="0024564B" w:rsidP="00B000E7">
      <w:pPr>
        <w:pStyle w:val="NoSpacing"/>
        <w:rPr>
          <w:rStyle w:val="text"/>
          <w:sz w:val="24"/>
          <w:szCs w:val="24"/>
        </w:rPr>
      </w:pPr>
      <w:r w:rsidRPr="0024564B">
        <w:rPr>
          <w:rStyle w:val="text"/>
          <w:sz w:val="24"/>
          <w:szCs w:val="24"/>
        </w:rPr>
        <w:t xml:space="preserve">Godfrey, R.K. and J.W. Wooten. 1979. Aquatic and Wetland Plants of </w:t>
      </w:r>
      <w:r w:rsidR="00C3108F">
        <w:rPr>
          <w:rStyle w:val="text"/>
          <w:sz w:val="24"/>
          <w:szCs w:val="24"/>
        </w:rPr>
        <w:t xml:space="preserve">the </w:t>
      </w:r>
      <w:r w:rsidRPr="0024564B">
        <w:rPr>
          <w:rStyle w:val="text"/>
          <w:sz w:val="24"/>
          <w:szCs w:val="24"/>
        </w:rPr>
        <w:t>Southeastern United States, Vol. 1, Monocotyledons. University of Georgia Press, Athens.</w:t>
      </w:r>
    </w:p>
    <w:p w:rsidR="0024564B" w:rsidRPr="0024564B" w:rsidRDefault="0024564B" w:rsidP="00B000E7">
      <w:pPr>
        <w:pStyle w:val="NoSpacing"/>
        <w:rPr>
          <w:rStyle w:val="text"/>
          <w:sz w:val="24"/>
          <w:szCs w:val="24"/>
        </w:rPr>
      </w:pPr>
    </w:p>
    <w:p w:rsidR="00C53F0F" w:rsidRDefault="0024564B" w:rsidP="00B000E7">
      <w:pPr>
        <w:pStyle w:val="NoSpacing"/>
        <w:rPr>
          <w:rStyle w:val="text"/>
          <w:sz w:val="24"/>
          <w:szCs w:val="24"/>
        </w:rPr>
      </w:pPr>
      <w:r w:rsidRPr="0024564B">
        <w:rPr>
          <w:rStyle w:val="text"/>
          <w:sz w:val="24"/>
          <w:szCs w:val="24"/>
        </w:rPr>
        <w:t xml:space="preserve">Godfrey, R.K. and J.W. Wooten. 1981. Aquatic and Wetland Plants of </w:t>
      </w:r>
      <w:r w:rsidR="00C3108F">
        <w:rPr>
          <w:rStyle w:val="text"/>
          <w:sz w:val="24"/>
          <w:szCs w:val="24"/>
        </w:rPr>
        <w:t xml:space="preserve">the </w:t>
      </w:r>
      <w:r w:rsidRPr="0024564B">
        <w:rPr>
          <w:rStyle w:val="text"/>
          <w:sz w:val="24"/>
          <w:szCs w:val="24"/>
        </w:rPr>
        <w:t>Southeastern United States, Vol. 2, Dicotyledons. University of Georgia Press, Athens.</w:t>
      </w:r>
    </w:p>
    <w:p w:rsidR="00C53F0F" w:rsidRPr="00C53F0F" w:rsidRDefault="00C53F0F" w:rsidP="00B000E7">
      <w:pPr>
        <w:pStyle w:val="NoSpacing"/>
      </w:pPr>
      <w:r w:rsidRPr="00C53F0F">
        <w:lastRenderedPageBreak/>
        <w:t xml:space="preserve"> Greene</w:t>
      </w:r>
      <w:r>
        <w:t xml:space="preserve">, </w:t>
      </w:r>
      <w:proofErr w:type="spellStart"/>
      <w:r>
        <w:t>B.T</w:t>
      </w:r>
      <w:proofErr w:type="spellEnd"/>
      <w:r>
        <w:t xml:space="preserve">. and B. </w:t>
      </w:r>
      <w:proofErr w:type="spellStart"/>
      <w:r w:rsidRPr="00C53F0F">
        <w:t>Blossey</w:t>
      </w:r>
      <w:proofErr w:type="spellEnd"/>
      <w:r>
        <w:t xml:space="preserve">. 2012. </w:t>
      </w:r>
      <w:r w:rsidRPr="00C53F0F">
        <w:t xml:space="preserve">Lost in the </w:t>
      </w:r>
      <w:r w:rsidR="00E74BA1">
        <w:t>W</w:t>
      </w:r>
      <w:r w:rsidRPr="00C53F0F">
        <w:t xml:space="preserve">eeds: </w:t>
      </w:r>
      <w:r w:rsidRPr="00C53F0F">
        <w:rPr>
          <w:i/>
        </w:rPr>
        <w:t>Ligustrum sinense</w:t>
      </w:r>
      <w:r w:rsidRPr="00C53F0F">
        <w:t xml:space="preserve"> reduces native plant growth and survival</w:t>
      </w:r>
      <w:r>
        <w:t xml:space="preserve">. </w:t>
      </w:r>
      <w:r w:rsidRPr="00C53F0F">
        <w:t>Biological Invasions</w:t>
      </w:r>
      <w:r>
        <w:t xml:space="preserve"> </w:t>
      </w:r>
      <w:r w:rsidRPr="00C53F0F">
        <w:t>14</w:t>
      </w:r>
      <w:r>
        <w:t xml:space="preserve"> (1):</w:t>
      </w:r>
      <w:r w:rsidRPr="00C53F0F">
        <w:t xml:space="preserve"> 139-150</w:t>
      </w:r>
      <w:r>
        <w:t>.</w:t>
      </w:r>
    </w:p>
    <w:p w:rsidR="00B000E7" w:rsidRDefault="00B000E7" w:rsidP="00B000E7">
      <w:pPr>
        <w:pStyle w:val="NoSpacing"/>
      </w:pPr>
    </w:p>
    <w:p w:rsidR="002F543E" w:rsidRDefault="002F543E" w:rsidP="00B000E7">
      <w:pPr>
        <w:pStyle w:val="NoSpacing"/>
      </w:pPr>
      <w:r>
        <w:t xml:space="preserve">Jones, </w:t>
      </w:r>
      <w:proofErr w:type="spellStart"/>
      <w:r>
        <w:t>S.B</w:t>
      </w:r>
      <w:proofErr w:type="spellEnd"/>
      <w:r>
        <w:t>., Jr. 1974. Flora and Phytogeography of the Pine Mountain Region of Georgia. Castanea 39: 113-149.</w:t>
      </w:r>
    </w:p>
    <w:p w:rsidR="002F543E" w:rsidRDefault="002F543E" w:rsidP="00B000E7">
      <w:pPr>
        <w:pStyle w:val="NoSpacing"/>
      </w:pPr>
    </w:p>
    <w:p w:rsidR="002F543E" w:rsidRDefault="002F543E" w:rsidP="00B000E7">
      <w:pPr>
        <w:pStyle w:val="NoSpacing"/>
        <w:rPr>
          <w:rStyle w:val="text"/>
          <w:sz w:val="24"/>
          <w:szCs w:val="24"/>
        </w:rPr>
      </w:pPr>
      <w:r>
        <w:t xml:space="preserve">Jones, </w:t>
      </w:r>
      <w:proofErr w:type="spellStart"/>
      <w:r>
        <w:t>S.B</w:t>
      </w:r>
      <w:proofErr w:type="spellEnd"/>
      <w:r>
        <w:t xml:space="preserve">. and N.C. </w:t>
      </w:r>
      <w:proofErr w:type="spellStart"/>
      <w:r>
        <w:t>Coile</w:t>
      </w:r>
      <w:proofErr w:type="spellEnd"/>
      <w:r>
        <w:t xml:space="preserve">. </w:t>
      </w:r>
      <w:proofErr w:type="spellStart"/>
      <w:r>
        <w:t>n.d.</w:t>
      </w:r>
      <w:proofErr w:type="spellEnd"/>
      <w:r>
        <w:t xml:space="preserve"> Checklist of the Vascular Flora of Clarke County, Georgia. Herbarium, Department of Botany, University of Georgia, Athens.</w:t>
      </w:r>
    </w:p>
    <w:p w:rsidR="00630E25" w:rsidRDefault="00630E25" w:rsidP="00B000E7">
      <w:pPr>
        <w:pStyle w:val="NoSpacing"/>
      </w:pPr>
    </w:p>
    <w:p w:rsidR="00A3640E" w:rsidRDefault="00A3640E" w:rsidP="00B000E7">
      <w:pPr>
        <w:pStyle w:val="NoSpacing"/>
      </w:pPr>
      <w:r w:rsidRPr="00CE30EF">
        <w:t>Jones</w:t>
      </w:r>
      <w:r>
        <w:t>, S.C.</w:t>
      </w:r>
      <w:r w:rsidRPr="00CE30EF">
        <w:t xml:space="preserve"> and </w:t>
      </w:r>
      <w:proofErr w:type="spellStart"/>
      <w:r w:rsidRPr="00CE30EF">
        <w:t>D</w:t>
      </w:r>
      <w:r>
        <w:t>.</w:t>
      </w:r>
      <w:r w:rsidRPr="00CE30EF">
        <w:t>R</w:t>
      </w:r>
      <w:proofErr w:type="spellEnd"/>
      <w:r w:rsidRPr="00CE30EF">
        <w:t>. Layne</w:t>
      </w:r>
      <w:r>
        <w:t xml:space="preserve">. </w:t>
      </w:r>
      <w:r w:rsidR="00085BDD">
        <w:t xml:space="preserve">2009. </w:t>
      </w:r>
      <w:r w:rsidRPr="00CE30EF">
        <w:t>Pawpaw Description and Nutritional Information</w:t>
      </w:r>
      <w:r>
        <w:t xml:space="preserve">. </w:t>
      </w:r>
      <w:r w:rsidRPr="00CE30EF">
        <w:t>Kentucky State University Cooperative Extension Program</w:t>
      </w:r>
      <w:r>
        <w:t xml:space="preserve">, </w:t>
      </w:r>
      <w:r w:rsidRPr="00CE30EF">
        <w:t>Pawpaw Research Project, Atwood Research Facility, Frankfort, KY</w:t>
      </w:r>
      <w:r>
        <w:t xml:space="preserve">. </w:t>
      </w:r>
      <w:r w:rsidR="00942F9F" w:rsidRPr="006374C3">
        <w:t>http://www.pawpaw.kysu.edu/pawpaw/cooking.htm</w:t>
      </w:r>
    </w:p>
    <w:p w:rsidR="00942F9F" w:rsidRDefault="00942F9F" w:rsidP="00B000E7">
      <w:pPr>
        <w:pStyle w:val="NoSpacing"/>
      </w:pPr>
    </w:p>
    <w:p w:rsidR="000F4A2A" w:rsidRDefault="000F4A2A" w:rsidP="00B000E7">
      <w:pPr>
        <w:pStyle w:val="NoSpacing"/>
      </w:pPr>
      <w:r w:rsidRPr="000F4A2A">
        <w:t>McCormick</w:t>
      </w:r>
      <w:r>
        <w:t xml:space="preserve">, C.A. 2010. </w:t>
      </w:r>
      <w:r w:rsidRPr="000F4A2A">
        <w:t>Where’s a Good Giant Ground Sloth When You Need One? March–April Newsletter</w:t>
      </w:r>
      <w:r>
        <w:t xml:space="preserve"> of the North Carolina Botanical Garden, Chapel Hill.</w:t>
      </w:r>
    </w:p>
    <w:p w:rsidR="00B000E7" w:rsidRDefault="00B000E7" w:rsidP="00B000E7">
      <w:pPr>
        <w:pStyle w:val="NoSpacing"/>
      </w:pPr>
    </w:p>
    <w:p w:rsidR="00B000E7" w:rsidRDefault="00B000E7" w:rsidP="00B000E7">
      <w:r w:rsidRPr="00B000E7">
        <w:t>Plant Conservation Alliance (</w:t>
      </w:r>
      <w:proofErr w:type="spellStart"/>
      <w:r w:rsidRPr="00B000E7">
        <w:t>PCA</w:t>
      </w:r>
      <w:proofErr w:type="spellEnd"/>
      <w:r w:rsidRPr="00B000E7">
        <w:t xml:space="preserve">). </w:t>
      </w:r>
      <w:proofErr w:type="spellStart"/>
      <w:r w:rsidRPr="00B000E7">
        <w:t>2015</w:t>
      </w:r>
      <w:r w:rsidR="00734719">
        <w:t>a</w:t>
      </w:r>
      <w:proofErr w:type="spellEnd"/>
      <w:r w:rsidRPr="00B000E7">
        <w:t xml:space="preserve">. Japanese </w:t>
      </w:r>
      <w:proofErr w:type="spellStart"/>
      <w:r w:rsidRPr="00B000E7">
        <w:t>Stiltgrass</w:t>
      </w:r>
      <w:proofErr w:type="spellEnd"/>
      <w:r w:rsidRPr="00B000E7">
        <w:t xml:space="preserve">. Plant Conservation Alliance Alien Plant Working Group. </w:t>
      </w:r>
      <w:r w:rsidR="00734719" w:rsidRPr="00734719">
        <w:t>http://www.nps.gov/plants/alien/fact/mivi1.htm</w:t>
      </w:r>
    </w:p>
    <w:p w:rsidR="00734719" w:rsidRDefault="00734719" w:rsidP="00B000E7">
      <w:r w:rsidRPr="00B000E7">
        <w:t>Plant Conservation Alliance (</w:t>
      </w:r>
      <w:proofErr w:type="spellStart"/>
      <w:r w:rsidRPr="00B000E7">
        <w:t>PCA</w:t>
      </w:r>
      <w:proofErr w:type="spellEnd"/>
      <w:r w:rsidRPr="00B000E7">
        <w:t xml:space="preserve">). </w:t>
      </w:r>
      <w:proofErr w:type="spellStart"/>
      <w:r w:rsidRPr="00B000E7">
        <w:t>2015</w:t>
      </w:r>
      <w:r>
        <w:t>b</w:t>
      </w:r>
      <w:proofErr w:type="spellEnd"/>
      <w:r w:rsidRPr="00B000E7">
        <w:t xml:space="preserve">. </w:t>
      </w:r>
      <w:r>
        <w:t>Musk Thistle</w:t>
      </w:r>
      <w:r w:rsidRPr="00B000E7">
        <w:t>. Plant Conservation Alliance Alien Plant Working Group.</w:t>
      </w:r>
      <w:r>
        <w:t xml:space="preserve"> </w:t>
      </w:r>
      <w:r w:rsidR="00FC72FE" w:rsidRPr="004B14B1">
        <w:t>http://www.nps.gov/plants/alien/fact/canu1.htm</w:t>
      </w:r>
    </w:p>
    <w:p w:rsidR="00FC72FE" w:rsidRPr="00B000E7" w:rsidRDefault="00FC72FE" w:rsidP="00B000E7">
      <w:r>
        <w:rPr>
          <w:rFonts w:cs="Times New Roman"/>
          <w:szCs w:val="24"/>
        </w:rPr>
        <w:t xml:space="preserve">Plant Conservation Roundtable. 1986. Plant Conservation Collecting Guidelines. </w:t>
      </w:r>
      <w:r w:rsidR="005C48A6">
        <w:rPr>
          <w:rFonts w:cs="Times New Roman"/>
          <w:szCs w:val="24"/>
        </w:rPr>
        <w:t>Natural Areas Journal 6(3): 31-32.</w:t>
      </w:r>
    </w:p>
    <w:p w:rsidR="00952125" w:rsidRDefault="00952125" w:rsidP="00B000E7">
      <w:pPr>
        <w:pStyle w:val="NoSpacing"/>
        <w:rPr>
          <w:rStyle w:val="text"/>
          <w:sz w:val="24"/>
          <w:szCs w:val="24"/>
        </w:rPr>
      </w:pPr>
      <w:r w:rsidRPr="0024564B">
        <w:rPr>
          <w:rStyle w:val="text"/>
          <w:sz w:val="24"/>
          <w:szCs w:val="24"/>
        </w:rPr>
        <w:t xml:space="preserve">Radford, </w:t>
      </w:r>
      <w:proofErr w:type="spellStart"/>
      <w:r w:rsidRPr="0024564B">
        <w:rPr>
          <w:rStyle w:val="text"/>
          <w:sz w:val="24"/>
          <w:szCs w:val="24"/>
        </w:rPr>
        <w:t>A.E</w:t>
      </w:r>
      <w:proofErr w:type="spellEnd"/>
      <w:r w:rsidRPr="0024564B">
        <w:rPr>
          <w:rStyle w:val="text"/>
          <w:sz w:val="24"/>
          <w:szCs w:val="24"/>
        </w:rPr>
        <w:t>., H.E. Ahles, and C.R. Bell. 1968. Manual of the Vascular Flora of the Carolinas. University of North Carolina Press, Chapel Hill.</w:t>
      </w:r>
    </w:p>
    <w:p w:rsidR="00E74BA1" w:rsidRDefault="00E74BA1" w:rsidP="00B000E7">
      <w:pPr>
        <w:pStyle w:val="NoSpacing"/>
        <w:rPr>
          <w:rStyle w:val="text"/>
          <w:sz w:val="24"/>
          <w:szCs w:val="24"/>
        </w:rPr>
      </w:pPr>
    </w:p>
    <w:p w:rsidR="00E74BA1" w:rsidRDefault="00E74BA1" w:rsidP="00B000E7">
      <w:pPr>
        <w:pStyle w:val="NoSpacing"/>
        <w:rPr>
          <w:iCs/>
        </w:rPr>
      </w:pPr>
      <w:r w:rsidRPr="00E74BA1">
        <w:rPr>
          <w:iCs/>
        </w:rPr>
        <w:t>Southeast Exotic Pest Plant Council (SE-</w:t>
      </w:r>
      <w:proofErr w:type="spellStart"/>
      <w:r w:rsidRPr="00E74BA1">
        <w:rPr>
          <w:iCs/>
        </w:rPr>
        <w:t>EPPC</w:t>
      </w:r>
      <w:proofErr w:type="spellEnd"/>
      <w:r w:rsidRPr="00E74BA1">
        <w:rPr>
          <w:iCs/>
        </w:rPr>
        <w:t>). 2003. Southeast Exotic Pest Plant Council Invasive Plant Manual.</w:t>
      </w:r>
      <w:r>
        <w:rPr>
          <w:iCs/>
        </w:rPr>
        <w:t xml:space="preserve"> </w:t>
      </w:r>
      <w:r w:rsidR="008277B9" w:rsidRPr="00B000E7">
        <w:rPr>
          <w:iCs/>
        </w:rPr>
        <w:t>http://wiki.bugwood.org/Archive:SEEPPC/Privet_-_Ligustrum_spp</w:t>
      </w:r>
      <w:r w:rsidRPr="00E74BA1">
        <w:rPr>
          <w:iCs/>
        </w:rPr>
        <w:t>.</w:t>
      </w:r>
    </w:p>
    <w:p w:rsidR="008277B9" w:rsidRDefault="008277B9" w:rsidP="00B000E7">
      <w:pPr>
        <w:pStyle w:val="NoSpacing"/>
        <w:rPr>
          <w:iCs/>
        </w:rPr>
      </w:pPr>
    </w:p>
    <w:p w:rsidR="008277B9" w:rsidRDefault="008277B9" w:rsidP="00B000E7">
      <w:pPr>
        <w:pStyle w:val="NoSpacing"/>
        <w:rPr>
          <w:rStyle w:val="topic"/>
        </w:rPr>
      </w:pPr>
      <w:proofErr w:type="spellStart"/>
      <w:r>
        <w:rPr>
          <w:rStyle w:val="norml"/>
        </w:rPr>
        <w:t>Tu</w:t>
      </w:r>
      <w:proofErr w:type="spellEnd"/>
      <w:r>
        <w:rPr>
          <w:rStyle w:val="norml"/>
        </w:rPr>
        <w:t xml:space="preserve">, M., C. Hurd, and </w:t>
      </w:r>
      <w:proofErr w:type="spellStart"/>
      <w:r>
        <w:rPr>
          <w:rStyle w:val="norml"/>
        </w:rPr>
        <w:t>J.M</w:t>
      </w:r>
      <w:proofErr w:type="spellEnd"/>
      <w:r>
        <w:rPr>
          <w:rStyle w:val="norml"/>
        </w:rPr>
        <w:t>. Randall. 2001.</w:t>
      </w:r>
      <w:r>
        <w:rPr>
          <w:rStyle w:val="topic"/>
        </w:rPr>
        <w:t xml:space="preserve"> Weed Control Methods Handbook:</w:t>
      </w:r>
      <w:r w:rsidR="00C3108F">
        <w:rPr>
          <w:rStyle w:val="topic"/>
        </w:rPr>
        <w:t xml:space="preserve"> </w:t>
      </w:r>
      <w:r>
        <w:rPr>
          <w:rStyle w:val="topic"/>
        </w:rPr>
        <w:t>Tools and Techniques for Use in Natural Areas. The Nature Conservancy, Wildland Invasive Species Team, Arlington, Virginia.</w:t>
      </w:r>
    </w:p>
    <w:p w:rsidR="00E01BE6" w:rsidRPr="00E01BE6" w:rsidRDefault="00E01BE6" w:rsidP="00B000E7">
      <w:pPr>
        <w:pStyle w:val="NoSpacing"/>
      </w:pPr>
    </w:p>
    <w:p w:rsidR="00952125" w:rsidRDefault="00952125" w:rsidP="00B000E7">
      <w:pPr>
        <w:pStyle w:val="NoSpacing"/>
      </w:pPr>
      <w:r w:rsidRPr="0024564B">
        <w:t>Weakley, A.S. 2012, 2014. Flora of the Southern and Mid-Atlantic States: Working Draft. University of North Carolina Herbarium, Chapel Hill.</w:t>
      </w:r>
    </w:p>
    <w:p w:rsidR="00FF3FF4" w:rsidRDefault="00FF3FF4" w:rsidP="00B000E7">
      <w:pPr>
        <w:pStyle w:val="NoSpacing"/>
      </w:pPr>
    </w:p>
    <w:p w:rsidR="003E0CBA" w:rsidRPr="009A50E8" w:rsidRDefault="009A50E8" w:rsidP="00B000E7">
      <w:pPr>
        <w:pStyle w:val="NoSpacing"/>
      </w:pPr>
      <w:r w:rsidRPr="009A50E8">
        <w:t>Wilcox</w:t>
      </w:r>
      <w:r>
        <w:t>, J.</w:t>
      </w:r>
      <w:r w:rsidRPr="009A50E8">
        <w:t xml:space="preserve"> and </w:t>
      </w:r>
      <w:proofErr w:type="spellStart"/>
      <w:r w:rsidRPr="009A50E8">
        <w:t>C</w:t>
      </w:r>
      <w:r>
        <w:t>.</w:t>
      </w:r>
      <w:r w:rsidRPr="009A50E8">
        <w:t>W</w:t>
      </w:r>
      <w:proofErr w:type="spellEnd"/>
      <w:r w:rsidRPr="009A50E8">
        <w:t>. Beck</w:t>
      </w:r>
      <w:r>
        <w:t>.</w:t>
      </w:r>
      <w:r w:rsidRPr="009A50E8">
        <w:t xml:space="preserve"> 2007. </w:t>
      </w:r>
      <w:r w:rsidR="003E0CBA" w:rsidRPr="009A50E8">
        <w:t xml:space="preserve">Effects of </w:t>
      </w:r>
      <w:r w:rsidR="003E0CBA" w:rsidRPr="009A50E8">
        <w:rPr>
          <w:i/>
        </w:rPr>
        <w:t>Ligustrum sinense</w:t>
      </w:r>
      <w:r w:rsidR="003E0CBA" w:rsidRPr="009A50E8">
        <w:t xml:space="preserve"> </w:t>
      </w:r>
      <w:proofErr w:type="spellStart"/>
      <w:r w:rsidR="003E0CBA" w:rsidRPr="009A50E8">
        <w:t>Lour</w:t>
      </w:r>
      <w:proofErr w:type="spellEnd"/>
      <w:r w:rsidR="003E0CBA" w:rsidRPr="009A50E8">
        <w:t>. (Chinese Privet) on</w:t>
      </w:r>
    </w:p>
    <w:p w:rsidR="00FF3FF4" w:rsidRDefault="003E0CBA" w:rsidP="00B000E7">
      <w:pPr>
        <w:pStyle w:val="NoSpacing"/>
      </w:pPr>
      <w:r w:rsidRPr="009A50E8">
        <w:t>Abundance and Diversity of Songbirds and Native Plants</w:t>
      </w:r>
      <w:r w:rsidR="009A50E8">
        <w:t xml:space="preserve"> </w:t>
      </w:r>
      <w:r w:rsidRPr="009A50E8">
        <w:t>in a Southeastern Nature Preserve</w:t>
      </w:r>
      <w:r w:rsidR="009A50E8" w:rsidRPr="009A50E8">
        <w:t>. Southeastern Naturalist 6(3):535–550</w:t>
      </w:r>
      <w:r w:rsidR="009A50E8">
        <w:t>.</w:t>
      </w:r>
    </w:p>
    <w:p w:rsidR="009A50E8" w:rsidRDefault="009A50E8" w:rsidP="00B000E7">
      <w:pPr>
        <w:pStyle w:val="NoSpacing"/>
      </w:pPr>
    </w:p>
    <w:p w:rsidR="00837712" w:rsidRDefault="009A50E8" w:rsidP="0006772E">
      <w:pPr>
        <w:pStyle w:val="NoSpacing"/>
      </w:pPr>
      <w:r>
        <w:t xml:space="preserve">Williams, </w:t>
      </w:r>
      <w:proofErr w:type="spellStart"/>
      <w:r>
        <w:t>D.D</w:t>
      </w:r>
      <w:proofErr w:type="spellEnd"/>
      <w:r>
        <w:t>. 2012. The Rocks of Georgia. Possum Publications, Athens, Georgia.</w:t>
      </w:r>
    </w:p>
    <w:p w:rsidR="00E46109" w:rsidRDefault="00E46109" w:rsidP="0006772E">
      <w:pPr>
        <w:pStyle w:val="NoSpacing"/>
      </w:pPr>
    </w:p>
    <w:p w:rsidR="00E46109" w:rsidRDefault="00E46109" w:rsidP="0006772E">
      <w:pPr>
        <w:pStyle w:val="NoSpacing"/>
      </w:pPr>
      <w:r>
        <w:t xml:space="preserve">Williams, </w:t>
      </w:r>
      <w:proofErr w:type="spellStart"/>
      <w:r>
        <w:t>D.D</w:t>
      </w:r>
      <w:proofErr w:type="spellEnd"/>
      <w:r>
        <w:t>. 2015. Kettle Creek Rocks. Kettle Creek Battlefield Association, Washington, Georgia.</w:t>
      </w:r>
    </w:p>
    <w:p w:rsidR="00837712" w:rsidRDefault="00837712" w:rsidP="00837712">
      <w:pPr>
        <w:pStyle w:val="NoSpacing"/>
        <w:jc w:val="center"/>
        <w:rPr>
          <w:b/>
          <w:sz w:val="28"/>
        </w:rPr>
      </w:pPr>
    </w:p>
    <w:p w:rsidR="00837712" w:rsidRDefault="00837712" w:rsidP="00837712">
      <w:pPr>
        <w:pStyle w:val="NoSpacing"/>
        <w:jc w:val="center"/>
        <w:rPr>
          <w:b/>
          <w:sz w:val="28"/>
        </w:rPr>
      </w:pPr>
    </w:p>
    <w:p w:rsidR="00837712" w:rsidRDefault="00837712" w:rsidP="00837712">
      <w:pPr>
        <w:pStyle w:val="NoSpacing"/>
        <w:jc w:val="center"/>
        <w:rPr>
          <w:b/>
          <w:sz w:val="28"/>
        </w:rPr>
      </w:pPr>
    </w:p>
    <w:p w:rsidR="00837712" w:rsidRDefault="00837712" w:rsidP="00837712">
      <w:pPr>
        <w:pStyle w:val="NoSpacing"/>
        <w:jc w:val="center"/>
        <w:rPr>
          <w:b/>
          <w:sz w:val="28"/>
        </w:rPr>
      </w:pPr>
    </w:p>
    <w:p w:rsidR="00837712" w:rsidRDefault="00837712" w:rsidP="00837712">
      <w:pPr>
        <w:pStyle w:val="NoSpacing"/>
        <w:jc w:val="center"/>
        <w:rPr>
          <w:b/>
          <w:sz w:val="28"/>
        </w:rPr>
      </w:pPr>
    </w:p>
    <w:p w:rsidR="00837712" w:rsidRDefault="00837712" w:rsidP="00837712">
      <w:pPr>
        <w:pStyle w:val="NoSpacing"/>
        <w:jc w:val="center"/>
        <w:rPr>
          <w:b/>
          <w:sz w:val="28"/>
        </w:rPr>
      </w:pPr>
    </w:p>
    <w:p w:rsidR="00837712" w:rsidRDefault="00837712" w:rsidP="00837712">
      <w:pPr>
        <w:pStyle w:val="NoSpacing"/>
        <w:jc w:val="center"/>
        <w:rPr>
          <w:b/>
          <w:sz w:val="28"/>
        </w:rPr>
      </w:pPr>
    </w:p>
    <w:p w:rsidR="0006772E" w:rsidRDefault="0006772E" w:rsidP="00837712">
      <w:pPr>
        <w:pStyle w:val="NoSpacing"/>
        <w:jc w:val="center"/>
        <w:rPr>
          <w:b/>
          <w:sz w:val="28"/>
        </w:rPr>
      </w:pPr>
    </w:p>
    <w:p w:rsidR="0006772E" w:rsidRDefault="0006772E" w:rsidP="00837712">
      <w:pPr>
        <w:pStyle w:val="NoSpacing"/>
        <w:jc w:val="center"/>
        <w:rPr>
          <w:b/>
          <w:sz w:val="28"/>
        </w:rPr>
      </w:pPr>
    </w:p>
    <w:p w:rsidR="00837712" w:rsidRDefault="00837712" w:rsidP="00837712">
      <w:pPr>
        <w:pStyle w:val="NoSpacing"/>
        <w:jc w:val="center"/>
        <w:rPr>
          <w:b/>
          <w:sz w:val="28"/>
        </w:rPr>
      </w:pPr>
      <w:r>
        <w:rPr>
          <w:b/>
          <w:sz w:val="28"/>
        </w:rPr>
        <w:t>APPENDIX 1</w:t>
      </w:r>
    </w:p>
    <w:p w:rsidR="00837712" w:rsidRDefault="00837712" w:rsidP="00837712">
      <w:pPr>
        <w:pStyle w:val="NoSpacing"/>
        <w:jc w:val="center"/>
        <w:rPr>
          <w:b/>
          <w:sz w:val="28"/>
        </w:rPr>
      </w:pPr>
    </w:p>
    <w:p w:rsidR="00837712" w:rsidRDefault="00837712" w:rsidP="00837712">
      <w:pPr>
        <w:jc w:val="center"/>
        <w:rPr>
          <w:b/>
          <w:sz w:val="28"/>
        </w:rPr>
      </w:pPr>
      <w:r>
        <w:rPr>
          <w:b/>
          <w:sz w:val="28"/>
        </w:rPr>
        <w:t xml:space="preserve">SPECIES LISTS BY ZONE </w:t>
      </w:r>
      <w:r>
        <w:rPr>
          <w:b/>
          <w:sz w:val="28"/>
        </w:rPr>
        <w:br w:type="page"/>
      </w:r>
    </w:p>
    <w:p w:rsidR="00837712" w:rsidRDefault="00837712" w:rsidP="00837712">
      <w:pPr>
        <w:pStyle w:val="NoSpacing"/>
        <w:rPr>
          <w:b/>
          <w:sz w:val="28"/>
        </w:rPr>
      </w:pPr>
      <w:r w:rsidRPr="00076281">
        <w:rPr>
          <w:b/>
          <w:sz w:val="28"/>
        </w:rPr>
        <w:lastRenderedPageBreak/>
        <w:t xml:space="preserve">Zone 1 </w:t>
      </w:r>
      <w:r>
        <w:rPr>
          <w:b/>
          <w:sz w:val="28"/>
        </w:rPr>
        <w:t>–</w:t>
      </w:r>
      <w:r w:rsidRPr="00076281">
        <w:rPr>
          <w:b/>
          <w:sz w:val="28"/>
        </w:rPr>
        <w:t xml:space="preserve"> Clarke's Summit, west of War Hill Road: dry woods on </w:t>
      </w:r>
      <w:r>
        <w:rPr>
          <w:b/>
          <w:sz w:val="28"/>
        </w:rPr>
        <w:t>south</w:t>
      </w:r>
      <w:r w:rsidRPr="00076281">
        <w:rPr>
          <w:b/>
          <w:sz w:val="28"/>
        </w:rPr>
        <w:t>-facing slope</w:t>
      </w:r>
    </w:p>
    <w:p w:rsidR="00837712" w:rsidRDefault="00837712" w:rsidP="00837712">
      <w:pPr>
        <w:pStyle w:val="NoSpacing"/>
        <w:rPr>
          <w:b/>
          <w:sz w:val="28"/>
        </w:rPr>
      </w:pPr>
    </w:p>
    <w:p w:rsidR="00837712" w:rsidRDefault="004E7F8F" w:rsidP="00837712">
      <w:pPr>
        <w:pStyle w:val="NoSpacing"/>
      </w:pPr>
      <w:r>
        <w:t xml:space="preserve">Natural Community:  </w:t>
      </w:r>
      <w:r w:rsidR="00837712" w:rsidRPr="004E7F8F">
        <w:t>Oak-Pine-Hickory Forest</w:t>
      </w:r>
    </w:p>
    <w:p w:rsidR="004E7F8F" w:rsidRPr="00077696" w:rsidRDefault="004E7F8F" w:rsidP="00837712">
      <w:pPr>
        <w:pStyle w:val="NoSpacing"/>
        <w:rPr>
          <w:sz w:val="28"/>
        </w:rPr>
      </w:pPr>
    </w:p>
    <w:p w:rsidR="00837712" w:rsidRPr="00746CBC" w:rsidRDefault="00837712" w:rsidP="00837712">
      <w:pPr>
        <w:pStyle w:val="NoSpacing"/>
      </w:pPr>
      <w:r>
        <w:t xml:space="preserve">High point on summit:  </w:t>
      </w:r>
      <w:proofErr w:type="spellStart"/>
      <w:r w:rsidRPr="00746CBC">
        <w:t>33.69161229N</w:t>
      </w:r>
      <w:proofErr w:type="spellEnd"/>
      <w:r w:rsidRPr="00746CBC">
        <w:t xml:space="preserve"> / -</w:t>
      </w:r>
      <w:proofErr w:type="spellStart"/>
      <w:r w:rsidRPr="00746CBC">
        <w:t>82.88464464W</w:t>
      </w:r>
      <w:proofErr w:type="spellEnd"/>
    </w:p>
    <w:p w:rsidR="00837712" w:rsidRPr="00746CBC" w:rsidRDefault="00837712" w:rsidP="00837712">
      <w:pPr>
        <w:pStyle w:val="NoSpacing"/>
      </w:pPr>
    </w:p>
    <w:p w:rsidR="00837712" w:rsidRPr="00090DAC" w:rsidRDefault="00837712" w:rsidP="00837712">
      <w:pPr>
        <w:pStyle w:val="NoSpacing"/>
        <w:rPr>
          <w:b/>
        </w:rPr>
      </w:pPr>
      <w:r w:rsidRPr="00090DAC">
        <w:rPr>
          <w:b/>
        </w:rPr>
        <w:t>Canopy:</w:t>
      </w:r>
    </w:p>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675"/>
        <w:gridCol w:w="4675"/>
      </w:tblGrid>
      <w:tr w:rsidR="00837712" w:rsidRPr="001D1547" w:rsidTr="00175DF2">
        <w:tc>
          <w:tcPr>
            <w:tcW w:w="4675" w:type="dxa"/>
          </w:tcPr>
          <w:p w:rsidR="00837712" w:rsidRPr="001D1547" w:rsidRDefault="00837712" w:rsidP="00175DF2">
            <w:pPr>
              <w:pStyle w:val="NoSpacing"/>
            </w:pPr>
            <w:r w:rsidRPr="001D1547">
              <w:lastRenderedPageBreak/>
              <w:t>Shagbark Hickory</w:t>
            </w:r>
          </w:p>
        </w:tc>
        <w:tc>
          <w:tcPr>
            <w:tcW w:w="4675" w:type="dxa"/>
          </w:tcPr>
          <w:p w:rsidR="00837712" w:rsidRPr="001D1547" w:rsidRDefault="00837712" w:rsidP="00175DF2">
            <w:pPr>
              <w:pStyle w:val="NoSpacing"/>
              <w:rPr>
                <w:i/>
              </w:rPr>
            </w:pPr>
            <w:r w:rsidRPr="001D1547">
              <w:rPr>
                <w:i/>
              </w:rPr>
              <w:t>Carya ovata</w:t>
            </w:r>
          </w:p>
        </w:tc>
      </w:tr>
      <w:tr w:rsidR="00837712" w:rsidRPr="001D1547" w:rsidTr="00175DF2">
        <w:tc>
          <w:tcPr>
            <w:tcW w:w="4675" w:type="dxa"/>
          </w:tcPr>
          <w:p w:rsidR="00837712" w:rsidRPr="001D1547" w:rsidRDefault="00837712" w:rsidP="00175DF2">
            <w:pPr>
              <w:pStyle w:val="NoSpacing"/>
            </w:pPr>
            <w:r w:rsidRPr="001D1547">
              <w:t>White Ash</w:t>
            </w:r>
          </w:p>
        </w:tc>
        <w:tc>
          <w:tcPr>
            <w:tcW w:w="4675" w:type="dxa"/>
          </w:tcPr>
          <w:p w:rsidR="00837712" w:rsidRPr="001D1547" w:rsidRDefault="00837712" w:rsidP="00175DF2">
            <w:pPr>
              <w:pStyle w:val="NoSpacing"/>
              <w:rPr>
                <w:i/>
              </w:rPr>
            </w:pPr>
            <w:r w:rsidRPr="001D1547">
              <w:rPr>
                <w:i/>
              </w:rPr>
              <w:t>Fraxinus americana</w:t>
            </w:r>
          </w:p>
        </w:tc>
      </w:tr>
      <w:tr w:rsidR="00837712" w:rsidRPr="001D1547" w:rsidTr="00175DF2">
        <w:tc>
          <w:tcPr>
            <w:tcW w:w="4675" w:type="dxa"/>
          </w:tcPr>
          <w:p w:rsidR="00837712" w:rsidRPr="001D1547" w:rsidRDefault="00837712" w:rsidP="00175DF2">
            <w:pPr>
              <w:pStyle w:val="NoSpacing"/>
            </w:pPr>
            <w:r w:rsidRPr="001D1547">
              <w:t>Eastern Red Cedar</w:t>
            </w:r>
          </w:p>
        </w:tc>
        <w:tc>
          <w:tcPr>
            <w:tcW w:w="4675" w:type="dxa"/>
          </w:tcPr>
          <w:p w:rsidR="00837712" w:rsidRPr="001D1547" w:rsidRDefault="00837712" w:rsidP="00175DF2">
            <w:pPr>
              <w:pStyle w:val="NoSpacing"/>
              <w:rPr>
                <w:i/>
              </w:rPr>
            </w:pPr>
            <w:r w:rsidRPr="001D1547">
              <w:rPr>
                <w:i/>
              </w:rPr>
              <w:t>Juniperus virginiana</w:t>
            </w:r>
          </w:p>
        </w:tc>
      </w:tr>
      <w:tr w:rsidR="00837712" w:rsidRPr="001D1547" w:rsidTr="00175DF2">
        <w:tc>
          <w:tcPr>
            <w:tcW w:w="4675" w:type="dxa"/>
          </w:tcPr>
          <w:p w:rsidR="00837712" w:rsidRPr="001D1547" w:rsidRDefault="00837712" w:rsidP="00175DF2">
            <w:pPr>
              <w:pStyle w:val="NoSpacing"/>
            </w:pPr>
            <w:r w:rsidRPr="001D1547">
              <w:t>Loblolly Pine</w:t>
            </w:r>
          </w:p>
        </w:tc>
        <w:tc>
          <w:tcPr>
            <w:tcW w:w="4675" w:type="dxa"/>
            <w:tcBorders>
              <w:bottom w:val="single" w:sz="4" w:space="0" w:color="auto"/>
            </w:tcBorders>
          </w:tcPr>
          <w:p w:rsidR="00837712" w:rsidRPr="001D1547" w:rsidRDefault="00837712" w:rsidP="00175DF2">
            <w:pPr>
              <w:pStyle w:val="NoSpacing"/>
              <w:rPr>
                <w:i/>
              </w:rPr>
            </w:pPr>
            <w:r w:rsidRPr="001D1547">
              <w:rPr>
                <w:i/>
              </w:rPr>
              <w:t>Pinus taeda</w:t>
            </w:r>
          </w:p>
        </w:tc>
      </w:tr>
      <w:tr w:rsidR="00837712" w:rsidTr="00175DF2">
        <w:tc>
          <w:tcPr>
            <w:tcW w:w="4675" w:type="dxa"/>
          </w:tcPr>
          <w:p w:rsidR="00837712" w:rsidRPr="001D1547" w:rsidRDefault="00837712" w:rsidP="00175DF2">
            <w:pPr>
              <w:pStyle w:val="NoSpacing"/>
            </w:pPr>
            <w:r w:rsidRPr="001D1547">
              <w:t>Southern Red Oak</w:t>
            </w:r>
          </w:p>
        </w:tc>
        <w:tc>
          <w:tcPr>
            <w:tcW w:w="4675" w:type="dxa"/>
            <w:tcBorders>
              <w:bottom w:val="single" w:sz="4" w:space="0" w:color="auto"/>
            </w:tcBorders>
          </w:tcPr>
          <w:p w:rsidR="00837712" w:rsidRPr="001D1547" w:rsidRDefault="00837712" w:rsidP="00175DF2">
            <w:pPr>
              <w:pStyle w:val="NoSpacing"/>
              <w:rPr>
                <w:i/>
              </w:rPr>
            </w:pPr>
            <w:r w:rsidRPr="001D1547">
              <w:rPr>
                <w:i/>
              </w:rPr>
              <w:t>Quercus stellata</w:t>
            </w:r>
          </w:p>
        </w:tc>
      </w:tr>
    </w:tbl>
    <w:p w:rsidR="00837712" w:rsidRDefault="00837712" w:rsidP="00837712">
      <w:pPr>
        <w:pStyle w:val="NoSpacing"/>
      </w:pPr>
    </w:p>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p>
    <w:p w:rsidR="00837712" w:rsidRPr="00090DAC" w:rsidRDefault="00837712" w:rsidP="00837712">
      <w:pPr>
        <w:pStyle w:val="NoSpacing"/>
        <w:rPr>
          <w:b/>
        </w:rPr>
      </w:pPr>
      <w:r w:rsidRPr="00090DAC">
        <w:rPr>
          <w:b/>
        </w:rPr>
        <w:lastRenderedPageBreak/>
        <w:t>Subcanopy:</w:t>
      </w:r>
    </w:p>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675"/>
        <w:gridCol w:w="4675"/>
      </w:tblGrid>
      <w:tr w:rsidR="00837712" w:rsidRPr="001D1547" w:rsidTr="00175DF2">
        <w:tc>
          <w:tcPr>
            <w:tcW w:w="4675" w:type="dxa"/>
          </w:tcPr>
          <w:p w:rsidR="00837712" w:rsidRPr="001D1547" w:rsidRDefault="00837712" w:rsidP="00175DF2">
            <w:pPr>
              <w:pStyle w:val="NoSpacing"/>
            </w:pPr>
            <w:r w:rsidRPr="001D1547">
              <w:lastRenderedPageBreak/>
              <w:t>Georgia Hackberry</w:t>
            </w:r>
          </w:p>
        </w:tc>
        <w:tc>
          <w:tcPr>
            <w:tcW w:w="4675" w:type="dxa"/>
          </w:tcPr>
          <w:p w:rsidR="00837712" w:rsidRPr="001D1547" w:rsidRDefault="00837712" w:rsidP="00175DF2">
            <w:pPr>
              <w:pStyle w:val="NoSpacing"/>
              <w:rPr>
                <w:i/>
              </w:rPr>
            </w:pPr>
            <w:r w:rsidRPr="001D1547">
              <w:rPr>
                <w:i/>
              </w:rPr>
              <w:t>Celtis tenuifolia</w:t>
            </w:r>
          </w:p>
        </w:tc>
      </w:tr>
      <w:tr w:rsidR="00837712" w:rsidRPr="001D1547" w:rsidTr="00175DF2">
        <w:tc>
          <w:tcPr>
            <w:tcW w:w="4675" w:type="dxa"/>
          </w:tcPr>
          <w:p w:rsidR="00837712" w:rsidRPr="001D1547" w:rsidRDefault="00837712" w:rsidP="00175DF2">
            <w:pPr>
              <w:pStyle w:val="NoSpacing"/>
            </w:pPr>
            <w:r w:rsidRPr="001D1547">
              <w:t>Eastern Red Cedar</w:t>
            </w:r>
          </w:p>
        </w:tc>
        <w:tc>
          <w:tcPr>
            <w:tcW w:w="4675" w:type="dxa"/>
          </w:tcPr>
          <w:p w:rsidR="00837712" w:rsidRPr="001D1547" w:rsidRDefault="00837712" w:rsidP="00175DF2">
            <w:pPr>
              <w:pStyle w:val="NoSpacing"/>
              <w:rPr>
                <w:i/>
              </w:rPr>
            </w:pPr>
            <w:r w:rsidRPr="001D1547">
              <w:rPr>
                <w:i/>
              </w:rPr>
              <w:t>Juniperus virginiana</w:t>
            </w:r>
          </w:p>
        </w:tc>
      </w:tr>
      <w:tr w:rsidR="00837712" w:rsidTr="00175DF2">
        <w:tc>
          <w:tcPr>
            <w:tcW w:w="4675" w:type="dxa"/>
          </w:tcPr>
          <w:p w:rsidR="00837712" w:rsidRPr="001D1547" w:rsidRDefault="00837712" w:rsidP="00175DF2">
            <w:pPr>
              <w:pStyle w:val="NoSpacing"/>
            </w:pPr>
            <w:r w:rsidRPr="001D1547">
              <w:t>Hop Hornbeam</w:t>
            </w:r>
          </w:p>
        </w:tc>
        <w:tc>
          <w:tcPr>
            <w:tcW w:w="4675" w:type="dxa"/>
          </w:tcPr>
          <w:p w:rsidR="00837712" w:rsidRPr="001D1547" w:rsidRDefault="00837712" w:rsidP="00175DF2">
            <w:pPr>
              <w:pStyle w:val="NoSpacing"/>
              <w:rPr>
                <w:i/>
              </w:rPr>
            </w:pPr>
            <w:r w:rsidRPr="001D1547">
              <w:rPr>
                <w:i/>
              </w:rPr>
              <w:t>Ostrya virginiana</w:t>
            </w:r>
          </w:p>
        </w:tc>
      </w:tr>
      <w:tr w:rsidR="00837712" w:rsidRPr="001D1547" w:rsidTr="00175DF2">
        <w:tc>
          <w:tcPr>
            <w:tcW w:w="4675" w:type="dxa"/>
          </w:tcPr>
          <w:p w:rsidR="00837712" w:rsidRPr="001D1547" w:rsidRDefault="00837712" w:rsidP="00175DF2">
            <w:pPr>
              <w:pStyle w:val="NoSpacing"/>
            </w:pPr>
            <w:r w:rsidRPr="001D1547">
              <w:t>Loblolly Pine</w:t>
            </w:r>
          </w:p>
        </w:tc>
        <w:tc>
          <w:tcPr>
            <w:tcW w:w="4675" w:type="dxa"/>
          </w:tcPr>
          <w:p w:rsidR="00837712" w:rsidRPr="001D1547" w:rsidRDefault="00837712" w:rsidP="00175DF2">
            <w:pPr>
              <w:pStyle w:val="NoSpacing"/>
              <w:rPr>
                <w:i/>
              </w:rPr>
            </w:pPr>
            <w:r w:rsidRPr="001D1547">
              <w:rPr>
                <w:i/>
              </w:rPr>
              <w:t>Pinus taeda</w:t>
            </w:r>
          </w:p>
        </w:tc>
      </w:tr>
      <w:tr w:rsidR="00837712" w:rsidRPr="001D1547" w:rsidTr="00175DF2">
        <w:tc>
          <w:tcPr>
            <w:tcW w:w="4675" w:type="dxa"/>
          </w:tcPr>
          <w:p w:rsidR="00837712" w:rsidRPr="001D1547" w:rsidRDefault="00837712" w:rsidP="00175DF2">
            <w:pPr>
              <w:pStyle w:val="NoSpacing"/>
            </w:pPr>
            <w:r w:rsidRPr="001D1547">
              <w:t>White Oak</w:t>
            </w:r>
          </w:p>
        </w:tc>
        <w:tc>
          <w:tcPr>
            <w:tcW w:w="4675" w:type="dxa"/>
          </w:tcPr>
          <w:p w:rsidR="00837712" w:rsidRPr="001D1547" w:rsidRDefault="00837712" w:rsidP="00175DF2">
            <w:pPr>
              <w:pStyle w:val="NoSpacing"/>
              <w:rPr>
                <w:i/>
              </w:rPr>
            </w:pPr>
            <w:r w:rsidRPr="001D1547">
              <w:rPr>
                <w:i/>
              </w:rPr>
              <w:t>Quercus alba</w:t>
            </w:r>
          </w:p>
        </w:tc>
      </w:tr>
      <w:tr w:rsidR="00837712" w:rsidRPr="001D1547" w:rsidTr="00175DF2">
        <w:tc>
          <w:tcPr>
            <w:tcW w:w="4675" w:type="dxa"/>
          </w:tcPr>
          <w:p w:rsidR="00837712" w:rsidRPr="001D1547" w:rsidRDefault="00837712" w:rsidP="00175DF2">
            <w:pPr>
              <w:pStyle w:val="NoSpacing"/>
            </w:pPr>
            <w:r w:rsidRPr="001D1547">
              <w:t>Post Oak</w:t>
            </w:r>
          </w:p>
        </w:tc>
        <w:tc>
          <w:tcPr>
            <w:tcW w:w="4675" w:type="dxa"/>
          </w:tcPr>
          <w:p w:rsidR="00837712" w:rsidRPr="001D1547" w:rsidRDefault="00837712" w:rsidP="00175DF2">
            <w:pPr>
              <w:pStyle w:val="NoSpacing"/>
              <w:rPr>
                <w:i/>
              </w:rPr>
            </w:pPr>
            <w:r w:rsidRPr="001D1547">
              <w:rPr>
                <w:i/>
              </w:rPr>
              <w:t>Quercus stellata</w:t>
            </w:r>
          </w:p>
        </w:tc>
      </w:tr>
      <w:tr w:rsidR="00837712" w:rsidTr="00175DF2">
        <w:tc>
          <w:tcPr>
            <w:tcW w:w="4675" w:type="dxa"/>
          </w:tcPr>
          <w:p w:rsidR="00837712" w:rsidRPr="001D1547" w:rsidRDefault="00837712" w:rsidP="00175DF2">
            <w:pPr>
              <w:pStyle w:val="NoSpacing"/>
            </w:pPr>
            <w:r w:rsidRPr="001D1547">
              <w:t>Winged Elm</w:t>
            </w:r>
          </w:p>
        </w:tc>
        <w:tc>
          <w:tcPr>
            <w:tcW w:w="4675" w:type="dxa"/>
          </w:tcPr>
          <w:p w:rsidR="00837712" w:rsidRPr="001D1547" w:rsidRDefault="00837712" w:rsidP="00175DF2">
            <w:pPr>
              <w:pStyle w:val="NoSpacing"/>
              <w:rPr>
                <w:i/>
              </w:rPr>
            </w:pPr>
            <w:r w:rsidRPr="001D1547">
              <w:rPr>
                <w:i/>
              </w:rPr>
              <w:t>Ulmus alata</w:t>
            </w:r>
          </w:p>
        </w:tc>
      </w:tr>
    </w:tbl>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p>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r w:rsidRPr="00090DAC">
        <w:rPr>
          <w:b/>
        </w:rPr>
        <w:lastRenderedPageBreak/>
        <w:t>Shrubs and woody vines:</w:t>
      </w:r>
    </w:p>
    <w:tbl>
      <w:tblPr>
        <w:tblStyle w:val="TableGrid"/>
        <w:tblW w:w="0" w:type="auto"/>
        <w:tblLook w:val="04A0" w:firstRow="1" w:lastRow="0" w:firstColumn="1" w:lastColumn="0" w:noHBand="0" w:noVBand="1"/>
      </w:tblPr>
      <w:tblGrid>
        <w:gridCol w:w="4672"/>
        <w:gridCol w:w="4678"/>
      </w:tblGrid>
      <w:tr w:rsidR="00837712" w:rsidRPr="00B9052B" w:rsidTr="00175DF2">
        <w:tc>
          <w:tcPr>
            <w:tcW w:w="4675" w:type="dxa"/>
          </w:tcPr>
          <w:p w:rsidR="00837712" w:rsidRPr="00B9052B" w:rsidRDefault="00837712" w:rsidP="00175DF2">
            <w:pPr>
              <w:pStyle w:val="NoSpacing"/>
            </w:pPr>
            <w:r w:rsidRPr="00B9052B">
              <w:lastRenderedPageBreak/>
              <w:t>Dwarf Pawpaw</w:t>
            </w:r>
          </w:p>
        </w:tc>
        <w:tc>
          <w:tcPr>
            <w:tcW w:w="4680" w:type="dxa"/>
          </w:tcPr>
          <w:p w:rsidR="00837712" w:rsidRPr="00B9052B" w:rsidRDefault="00837712" w:rsidP="00175DF2">
            <w:pPr>
              <w:pStyle w:val="NoSpacing"/>
              <w:rPr>
                <w:i/>
              </w:rPr>
            </w:pPr>
            <w:r w:rsidRPr="00B9052B">
              <w:rPr>
                <w:i/>
              </w:rPr>
              <w:t>Asimina parviflora</w:t>
            </w:r>
          </w:p>
        </w:tc>
      </w:tr>
      <w:tr w:rsidR="00837712" w:rsidRPr="00B9052B" w:rsidTr="00175DF2">
        <w:tc>
          <w:tcPr>
            <w:tcW w:w="4675" w:type="dxa"/>
          </w:tcPr>
          <w:p w:rsidR="00837712" w:rsidRPr="00B9052B" w:rsidRDefault="00837712" w:rsidP="00175DF2">
            <w:pPr>
              <w:pStyle w:val="NoSpacing"/>
            </w:pPr>
            <w:r w:rsidRPr="00B9052B">
              <w:t>Cross-vine</w:t>
            </w:r>
          </w:p>
        </w:tc>
        <w:tc>
          <w:tcPr>
            <w:tcW w:w="4680" w:type="dxa"/>
          </w:tcPr>
          <w:p w:rsidR="00837712" w:rsidRPr="00B9052B" w:rsidRDefault="00837712" w:rsidP="00175DF2">
            <w:pPr>
              <w:pStyle w:val="NoSpacing"/>
              <w:rPr>
                <w:i/>
              </w:rPr>
            </w:pPr>
            <w:r w:rsidRPr="00B9052B">
              <w:rPr>
                <w:i/>
              </w:rPr>
              <w:t>Bignonia capreolata</w:t>
            </w:r>
          </w:p>
        </w:tc>
      </w:tr>
      <w:tr w:rsidR="00837712" w:rsidRPr="00B9052B" w:rsidTr="00175DF2">
        <w:tc>
          <w:tcPr>
            <w:tcW w:w="4675" w:type="dxa"/>
          </w:tcPr>
          <w:p w:rsidR="00837712" w:rsidRPr="00B9052B" w:rsidRDefault="00837712" w:rsidP="00175DF2">
            <w:pPr>
              <w:pStyle w:val="NoSpacing"/>
            </w:pPr>
            <w:r w:rsidRPr="00B9052B">
              <w:t>Hearts A-</w:t>
            </w:r>
            <w:proofErr w:type="spellStart"/>
            <w:r w:rsidRPr="00B9052B">
              <w:t>bustin</w:t>
            </w:r>
            <w:proofErr w:type="spellEnd"/>
            <w:r w:rsidRPr="00B9052B">
              <w:t>’</w:t>
            </w:r>
          </w:p>
        </w:tc>
        <w:tc>
          <w:tcPr>
            <w:tcW w:w="4680" w:type="dxa"/>
          </w:tcPr>
          <w:p w:rsidR="00837712" w:rsidRPr="00B9052B" w:rsidRDefault="00837712" w:rsidP="00175DF2">
            <w:pPr>
              <w:pStyle w:val="NoSpacing"/>
              <w:rPr>
                <w:i/>
              </w:rPr>
            </w:pPr>
            <w:r w:rsidRPr="00B9052B">
              <w:rPr>
                <w:i/>
              </w:rPr>
              <w:t>Euonymus americanus</w:t>
            </w:r>
          </w:p>
        </w:tc>
      </w:tr>
      <w:tr w:rsidR="00837712" w:rsidRPr="00B9052B" w:rsidTr="00175DF2">
        <w:tc>
          <w:tcPr>
            <w:tcW w:w="4675" w:type="dxa"/>
          </w:tcPr>
          <w:p w:rsidR="00837712" w:rsidRPr="00B9052B" w:rsidRDefault="00837712" w:rsidP="00175DF2">
            <w:pPr>
              <w:pStyle w:val="NoSpacing"/>
            </w:pPr>
            <w:r w:rsidRPr="00B9052B">
              <w:t>St. Andrews Cross</w:t>
            </w:r>
          </w:p>
        </w:tc>
        <w:tc>
          <w:tcPr>
            <w:tcW w:w="4680" w:type="dxa"/>
          </w:tcPr>
          <w:p w:rsidR="00837712" w:rsidRPr="00B9052B" w:rsidRDefault="00837712" w:rsidP="00175DF2">
            <w:pPr>
              <w:pStyle w:val="NoSpacing"/>
              <w:rPr>
                <w:i/>
              </w:rPr>
            </w:pPr>
            <w:r w:rsidRPr="00B9052B">
              <w:rPr>
                <w:i/>
              </w:rPr>
              <w:t>Hypericum hypericoides</w:t>
            </w:r>
          </w:p>
        </w:tc>
      </w:tr>
      <w:tr w:rsidR="00837712" w:rsidRPr="00B9052B" w:rsidTr="00175DF2">
        <w:tc>
          <w:tcPr>
            <w:tcW w:w="4675" w:type="dxa"/>
          </w:tcPr>
          <w:p w:rsidR="00837712" w:rsidRPr="00B9052B" w:rsidRDefault="00837712" w:rsidP="00175DF2">
            <w:pPr>
              <w:pStyle w:val="NoSpacing"/>
            </w:pPr>
            <w:r w:rsidRPr="00B9052B">
              <w:t>Eastern Red Cedar</w:t>
            </w:r>
          </w:p>
        </w:tc>
        <w:tc>
          <w:tcPr>
            <w:tcW w:w="4680" w:type="dxa"/>
          </w:tcPr>
          <w:p w:rsidR="00837712" w:rsidRPr="00B9052B" w:rsidRDefault="00837712" w:rsidP="00175DF2">
            <w:pPr>
              <w:pStyle w:val="NoSpacing"/>
              <w:rPr>
                <w:i/>
              </w:rPr>
            </w:pPr>
            <w:r w:rsidRPr="00B9052B">
              <w:rPr>
                <w:i/>
              </w:rPr>
              <w:t>Juniperus virginiana</w:t>
            </w:r>
          </w:p>
        </w:tc>
      </w:tr>
      <w:tr w:rsidR="00837712" w:rsidRPr="00B9052B" w:rsidTr="00175DF2">
        <w:tc>
          <w:tcPr>
            <w:tcW w:w="4675" w:type="dxa"/>
          </w:tcPr>
          <w:p w:rsidR="00837712" w:rsidRPr="00B9052B" w:rsidRDefault="00837712" w:rsidP="00175DF2">
            <w:pPr>
              <w:pStyle w:val="NoSpacing"/>
            </w:pPr>
            <w:r w:rsidRPr="00B9052B">
              <w:t>Muscadine Grape</w:t>
            </w:r>
          </w:p>
        </w:tc>
        <w:tc>
          <w:tcPr>
            <w:tcW w:w="4680" w:type="dxa"/>
          </w:tcPr>
          <w:p w:rsidR="00837712" w:rsidRPr="00B9052B" w:rsidRDefault="00837712" w:rsidP="00175DF2">
            <w:pPr>
              <w:pStyle w:val="NoSpacing"/>
              <w:rPr>
                <w:i/>
              </w:rPr>
            </w:pPr>
            <w:r w:rsidRPr="00B9052B">
              <w:rPr>
                <w:i/>
              </w:rPr>
              <w:t>Muscadinia rotundifolia</w:t>
            </w:r>
          </w:p>
        </w:tc>
      </w:tr>
      <w:tr w:rsidR="00837712" w:rsidRPr="00B9052B" w:rsidTr="00175DF2">
        <w:tc>
          <w:tcPr>
            <w:tcW w:w="4675" w:type="dxa"/>
          </w:tcPr>
          <w:p w:rsidR="00837712" w:rsidRPr="00B9052B" w:rsidRDefault="00837712" w:rsidP="00175DF2">
            <w:pPr>
              <w:pStyle w:val="NoSpacing"/>
            </w:pPr>
            <w:r w:rsidRPr="00B9052B">
              <w:t>Winged Sumac</w:t>
            </w:r>
          </w:p>
        </w:tc>
        <w:tc>
          <w:tcPr>
            <w:tcW w:w="4680" w:type="dxa"/>
          </w:tcPr>
          <w:p w:rsidR="00837712" w:rsidRPr="00B9052B" w:rsidRDefault="00837712" w:rsidP="00175DF2">
            <w:pPr>
              <w:pStyle w:val="NoSpacing"/>
              <w:rPr>
                <w:i/>
              </w:rPr>
            </w:pPr>
            <w:r w:rsidRPr="00B9052B">
              <w:rPr>
                <w:i/>
              </w:rPr>
              <w:t>Rhus copallinum</w:t>
            </w:r>
          </w:p>
        </w:tc>
      </w:tr>
      <w:tr w:rsidR="00837712" w:rsidRPr="00B9052B" w:rsidTr="00175DF2">
        <w:tc>
          <w:tcPr>
            <w:tcW w:w="4675" w:type="dxa"/>
          </w:tcPr>
          <w:p w:rsidR="00837712" w:rsidRPr="00B9052B" w:rsidRDefault="00837712" w:rsidP="00175DF2">
            <w:pPr>
              <w:pStyle w:val="NoSpacing"/>
            </w:pPr>
            <w:r w:rsidRPr="00B9052B">
              <w:t>Blackberry</w:t>
            </w:r>
          </w:p>
        </w:tc>
        <w:tc>
          <w:tcPr>
            <w:tcW w:w="4680" w:type="dxa"/>
          </w:tcPr>
          <w:p w:rsidR="00837712" w:rsidRPr="00B9052B" w:rsidRDefault="00837712" w:rsidP="00175DF2">
            <w:pPr>
              <w:pStyle w:val="NoSpacing"/>
              <w:rPr>
                <w:i/>
              </w:rPr>
            </w:pPr>
            <w:r w:rsidRPr="00B9052B">
              <w:rPr>
                <w:i/>
              </w:rPr>
              <w:t>Rubus pensylvanica</w:t>
            </w:r>
          </w:p>
        </w:tc>
      </w:tr>
      <w:tr w:rsidR="00837712" w:rsidRPr="00B9052B" w:rsidTr="00175DF2">
        <w:tc>
          <w:tcPr>
            <w:tcW w:w="4675" w:type="dxa"/>
          </w:tcPr>
          <w:p w:rsidR="00837712" w:rsidRPr="00B9052B" w:rsidRDefault="00837712" w:rsidP="00175DF2">
            <w:pPr>
              <w:pStyle w:val="NoSpacing"/>
            </w:pPr>
            <w:r w:rsidRPr="00B9052B">
              <w:t xml:space="preserve">Buckthorn Bumelia </w:t>
            </w:r>
          </w:p>
        </w:tc>
        <w:tc>
          <w:tcPr>
            <w:tcW w:w="4680" w:type="dxa"/>
          </w:tcPr>
          <w:p w:rsidR="00837712" w:rsidRPr="00B9052B" w:rsidRDefault="00837712" w:rsidP="00175DF2">
            <w:pPr>
              <w:pStyle w:val="NoSpacing"/>
              <w:rPr>
                <w:i/>
              </w:rPr>
            </w:pPr>
            <w:r w:rsidRPr="00B9052B">
              <w:rPr>
                <w:i/>
              </w:rPr>
              <w:t>Sideroxylon lycioides</w:t>
            </w:r>
          </w:p>
        </w:tc>
      </w:tr>
      <w:tr w:rsidR="00837712" w:rsidRPr="00B9052B" w:rsidTr="00175DF2">
        <w:tc>
          <w:tcPr>
            <w:tcW w:w="4675" w:type="dxa"/>
          </w:tcPr>
          <w:p w:rsidR="00837712" w:rsidRPr="00B9052B" w:rsidRDefault="00837712" w:rsidP="00175DF2">
            <w:pPr>
              <w:pStyle w:val="NoSpacing"/>
            </w:pPr>
            <w:r w:rsidRPr="00B9052B">
              <w:t>Sparkleberry</w:t>
            </w:r>
          </w:p>
        </w:tc>
        <w:tc>
          <w:tcPr>
            <w:tcW w:w="4680" w:type="dxa"/>
          </w:tcPr>
          <w:p w:rsidR="00837712" w:rsidRPr="00B9052B" w:rsidRDefault="00837712" w:rsidP="00175DF2">
            <w:pPr>
              <w:pStyle w:val="NoSpacing"/>
              <w:rPr>
                <w:i/>
              </w:rPr>
            </w:pPr>
            <w:r w:rsidRPr="00B9052B">
              <w:rPr>
                <w:i/>
              </w:rPr>
              <w:t>Vaccinium arboreum</w:t>
            </w:r>
          </w:p>
        </w:tc>
      </w:tr>
      <w:tr w:rsidR="00837712" w:rsidRPr="00B9052B" w:rsidTr="00175DF2">
        <w:tc>
          <w:tcPr>
            <w:tcW w:w="4675" w:type="dxa"/>
          </w:tcPr>
          <w:p w:rsidR="00837712" w:rsidRPr="00B9052B" w:rsidRDefault="00837712" w:rsidP="00175DF2">
            <w:pPr>
              <w:pStyle w:val="NoSpacing"/>
            </w:pPr>
            <w:r w:rsidRPr="00B9052B">
              <w:t>Curly-leaf Yucca</w:t>
            </w:r>
          </w:p>
        </w:tc>
        <w:tc>
          <w:tcPr>
            <w:tcW w:w="4680" w:type="dxa"/>
          </w:tcPr>
          <w:p w:rsidR="00837712" w:rsidRPr="00B9052B" w:rsidRDefault="00837712" w:rsidP="00175DF2">
            <w:pPr>
              <w:pStyle w:val="NoSpacing"/>
              <w:rPr>
                <w:i/>
              </w:rPr>
            </w:pPr>
            <w:r w:rsidRPr="00B9052B">
              <w:rPr>
                <w:i/>
              </w:rPr>
              <w:t>Yucca filamentosa</w:t>
            </w:r>
          </w:p>
        </w:tc>
      </w:tr>
    </w:tbl>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p>
    <w:p w:rsidR="00837712" w:rsidRPr="00860615" w:rsidRDefault="00837712" w:rsidP="00837712">
      <w:pPr>
        <w:pStyle w:val="NoSpacing"/>
        <w:rPr>
          <w:b/>
        </w:rPr>
      </w:pPr>
      <w:r w:rsidRPr="00860615">
        <w:rPr>
          <w:b/>
        </w:rPr>
        <w:lastRenderedPageBreak/>
        <w:t>Herbs</w:t>
      </w:r>
      <w:r>
        <w:rPr>
          <w:b/>
        </w:rPr>
        <w:t xml:space="preserve"> and Ferns</w:t>
      </w:r>
      <w:r w:rsidRPr="00860615">
        <w:rPr>
          <w:b/>
        </w:rPr>
        <w:t>:</w:t>
      </w:r>
    </w:p>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672"/>
        <w:gridCol w:w="4678"/>
      </w:tblGrid>
      <w:tr w:rsidR="00837712" w:rsidRPr="00561E98" w:rsidTr="00175DF2">
        <w:tc>
          <w:tcPr>
            <w:tcW w:w="4675" w:type="dxa"/>
          </w:tcPr>
          <w:p w:rsidR="00837712" w:rsidRPr="00561E98" w:rsidRDefault="00837712" w:rsidP="00175DF2">
            <w:pPr>
              <w:pStyle w:val="NoSpacing"/>
            </w:pPr>
            <w:r w:rsidRPr="00776551">
              <w:lastRenderedPageBreak/>
              <w:t xml:space="preserve">Arrow-feather </w:t>
            </w:r>
            <w:r>
              <w:t>T</w:t>
            </w:r>
            <w:r w:rsidRPr="00776551">
              <w:t>hree</w:t>
            </w:r>
            <w:r>
              <w:t>-</w:t>
            </w:r>
            <w:r w:rsidRPr="00776551">
              <w:t>awn</w:t>
            </w:r>
            <w:r>
              <w:t xml:space="preserve"> Grass</w:t>
            </w:r>
          </w:p>
        </w:tc>
        <w:tc>
          <w:tcPr>
            <w:tcW w:w="4680" w:type="dxa"/>
          </w:tcPr>
          <w:p w:rsidR="00837712" w:rsidRPr="00797140" w:rsidRDefault="00837712" w:rsidP="00175DF2">
            <w:pPr>
              <w:pStyle w:val="NoSpacing"/>
              <w:rPr>
                <w:i/>
              </w:rPr>
            </w:pPr>
            <w:r w:rsidRPr="00797140">
              <w:rPr>
                <w:i/>
              </w:rPr>
              <w:t>Aristida purpurascens</w:t>
            </w:r>
          </w:p>
        </w:tc>
      </w:tr>
      <w:tr w:rsidR="00837712" w:rsidRPr="00561E98" w:rsidTr="00175DF2">
        <w:tc>
          <w:tcPr>
            <w:tcW w:w="4675" w:type="dxa"/>
          </w:tcPr>
          <w:p w:rsidR="00837712" w:rsidRPr="00561E98" w:rsidRDefault="00837712" w:rsidP="00175DF2">
            <w:pPr>
              <w:pStyle w:val="NoSpacing"/>
            </w:pPr>
            <w:r>
              <w:t>Ebony Spleenwort</w:t>
            </w:r>
          </w:p>
        </w:tc>
        <w:tc>
          <w:tcPr>
            <w:tcW w:w="4680" w:type="dxa"/>
          </w:tcPr>
          <w:p w:rsidR="00837712" w:rsidRPr="00797140" w:rsidRDefault="00837712" w:rsidP="00175DF2">
            <w:pPr>
              <w:pStyle w:val="NoSpacing"/>
              <w:rPr>
                <w:i/>
              </w:rPr>
            </w:pPr>
            <w:r w:rsidRPr="00797140">
              <w:rPr>
                <w:i/>
              </w:rPr>
              <w:t>Asplenium platyneuron</w:t>
            </w:r>
          </w:p>
        </w:tc>
      </w:tr>
      <w:tr w:rsidR="00837712" w:rsidRPr="00561E98" w:rsidTr="00175DF2">
        <w:tc>
          <w:tcPr>
            <w:tcW w:w="4675" w:type="dxa"/>
          </w:tcPr>
          <w:p w:rsidR="00837712" w:rsidRPr="00561E98" w:rsidRDefault="00837712" w:rsidP="00175DF2">
            <w:pPr>
              <w:pStyle w:val="NoSpacing"/>
            </w:pPr>
            <w:r>
              <w:t>Woods Oats</w:t>
            </w:r>
          </w:p>
        </w:tc>
        <w:tc>
          <w:tcPr>
            <w:tcW w:w="4680" w:type="dxa"/>
          </w:tcPr>
          <w:p w:rsidR="00837712" w:rsidRPr="00797140" w:rsidRDefault="00837712" w:rsidP="00175DF2">
            <w:pPr>
              <w:pStyle w:val="NoSpacing"/>
              <w:rPr>
                <w:i/>
              </w:rPr>
            </w:pPr>
            <w:r w:rsidRPr="00797140">
              <w:rPr>
                <w:i/>
              </w:rPr>
              <w:t>Chasmanthium sessiliflorum</w:t>
            </w:r>
          </w:p>
        </w:tc>
      </w:tr>
      <w:tr w:rsidR="00837712" w:rsidRPr="00561E98" w:rsidTr="00175DF2">
        <w:tc>
          <w:tcPr>
            <w:tcW w:w="4675" w:type="dxa"/>
            <w:shd w:val="clear" w:color="auto" w:fill="auto"/>
          </w:tcPr>
          <w:p w:rsidR="00837712" w:rsidRPr="00561E98" w:rsidRDefault="00837712" w:rsidP="00175DF2">
            <w:pPr>
              <w:pStyle w:val="NoSpacing"/>
              <w:rPr>
                <w:highlight w:val="red"/>
              </w:rPr>
            </w:pPr>
            <w:r>
              <w:t>Globe F</w:t>
            </w:r>
            <w:r w:rsidRPr="00741D1E">
              <w:t>latsedge</w:t>
            </w:r>
          </w:p>
        </w:tc>
        <w:tc>
          <w:tcPr>
            <w:tcW w:w="4680" w:type="dxa"/>
          </w:tcPr>
          <w:p w:rsidR="00837712" w:rsidRPr="00797140" w:rsidRDefault="00837712" w:rsidP="00175DF2">
            <w:pPr>
              <w:pStyle w:val="NoSpacing"/>
              <w:rPr>
                <w:i/>
              </w:rPr>
            </w:pPr>
            <w:r>
              <w:rPr>
                <w:i/>
              </w:rPr>
              <w:t>Cyperus echinatus</w:t>
            </w:r>
          </w:p>
        </w:tc>
      </w:tr>
      <w:tr w:rsidR="00837712" w:rsidRPr="00561E98" w:rsidTr="00175DF2">
        <w:tc>
          <w:tcPr>
            <w:tcW w:w="4675" w:type="dxa"/>
          </w:tcPr>
          <w:p w:rsidR="00837712" w:rsidRPr="00776551" w:rsidRDefault="00837712" w:rsidP="00175DF2">
            <w:pPr>
              <w:pStyle w:val="NoSpacing"/>
            </w:pPr>
            <w:proofErr w:type="spellStart"/>
            <w:r w:rsidRPr="00DC52CC">
              <w:t>Plukenet's</w:t>
            </w:r>
            <w:proofErr w:type="spellEnd"/>
            <w:r w:rsidRPr="00DC52CC">
              <w:t xml:space="preserve"> Flatsedge</w:t>
            </w:r>
          </w:p>
        </w:tc>
        <w:tc>
          <w:tcPr>
            <w:tcW w:w="4680" w:type="dxa"/>
          </w:tcPr>
          <w:p w:rsidR="00837712" w:rsidRPr="00DC52CC" w:rsidRDefault="00837712" w:rsidP="00175DF2">
            <w:pPr>
              <w:pStyle w:val="NoSpacing"/>
              <w:rPr>
                <w:i/>
                <w:iCs/>
              </w:rPr>
            </w:pPr>
            <w:r w:rsidRPr="00DC52CC">
              <w:rPr>
                <w:i/>
                <w:iCs/>
              </w:rPr>
              <w:t>Cyperus plukenetii</w:t>
            </w:r>
          </w:p>
        </w:tc>
      </w:tr>
      <w:tr w:rsidR="00837712" w:rsidRPr="00561E98" w:rsidTr="00175DF2">
        <w:tc>
          <w:tcPr>
            <w:tcW w:w="4675" w:type="dxa"/>
          </w:tcPr>
          <w:p w:rsidR="00837712" w:rsidRPr="00561E98" w:rsidRDefault="00837712" w:rsidP="00175DF2">
            <w:pPr>
              <w:pStyle w:val="NoSpacing"/>
            </w:pPr>
            <w:r w:rsidRPr="00776551">
              <w:t>Virginia Snakeroot</w:t>
            </w:r>
          </w:p>
        </w:tc>
        <w:tc>
          <w:tcPr>
            <w:tcW w:w="4680" w:type="dxa"/>
          </w:tcPr>
          <w:p w:rsidR="00837712" w:rsidRPr="00797140" w:rsidRDefault="00837712" w:rsidP="00175DF2">
            <w:pPr>
              <w:pStyle w:val="NoSpacing"/>
              <w:rPr>
                <w:i/>
              </w:rPr>
            </w:pPr>
            <w:r w:rsidRPr="00797140">
              <w:rPr>
                <w:i/>
              </w:rPr>
              <w:t>Endodeca serpentaria</w:t>
            </w:r>
          </w:p>
        </w:tc>
      </w:tr>
      <w:tr w:rsidR="00837712" w:rsidRPr="00561E98" w:rsidTr="00175DF2">
        <w:tc>
          <w:tcPr>
            <w:tcW w:w="4675" w:type="dxa"/>
          </w:tcPr>
          <w:p w:rsidR="00837712" w:rsidRPr="00561E98" w:rsidRDefault="00837712" w:rsidP="00175DF2">
            <w:pPr>
              <w:pStyle w:val="NoSpacing"/>
            </w:pPr>
            <w:proofErr w:type="spellStart"/>
            <w:r w:rsidRPr="00776551">
              <w:t>Bigtop</w:t>
            </w:r>
            <w:proofErr w:type="spellEnd"/>
            <w:r w:rsidRPr="00776551">
              <w:t xml:space="preserve"> Love-grass</w:t>
            </w:r>
          </w:p>
        </w:tc>
        <w:tc>
          <w:tcPr>
            <w:tcW w:w="4680" w:type="dxa"/>
          </w:tcPr>
          <w:p w:rsidR="00837712" w:rsidRPr="00797140" w:rsidRDefault="00837712" w:rsidP="00175DF2">
            <w:pPr>
              <w:pStyle w:val="NoSpacing"/>
              <w:rPr>
                <w:i/>
              </w:rPr>
            </w:pPr>
            <w:r w:rsidRPr="00797140">
              <w:rPr>
                <w:i/>
              </w:rPr>
              <w:t>Eragrostis hirsuta</w:t>
            </w:r>
          </w:p>
        </w:tc>
      </w:tr>
      <w:tr w:rsidR="00837712" w:rsidRPr="00561E98" w:rsidTr="00175DF2">
        <w:tc>
          <w:tcPr>
            <w:tcW w:w="4675" w:type="dxa"/>
          </w:tcPr>
          <w:p w:rsidR="00837712" w:rsidRPr="00561E98" w:rsidRDefault="00837712" w:rsidP="00175DF2">
            <w:pPr>
              <w:pStyle w:val="NoSpacing"/>
              <w:tabs>
                <w:tab w:val="left" w:pos="1731"/>
              </w:tabs>
              <w:jc w:val="both"/>
            </w:pPr>
            <w:r w:rsidRPr="00776551">
              <w:t>Purple Love-grass</w:t>
            </w:r>
          </w:p>
        </w:tc>
        <w:tc>
          <w:tcPr>
            <w:tcW w:w="4680" w:type="dxa"/>
          </w:tcPr>
          <w:p w:rsidR="00837712" w:rsidRPr="00797140" w:rsidRDefault="00837712" w:rsidP="00175DF2">
            <w:pPr>
              <w:pStyle w:val="NoSpacing"/>
              <w:rPr>
                <w:i/>
              </w:rPr>
            </w:pPr>
            <w:r w:rsidRPr="00797140">
              <w:rPr>
                <w:i/>
              </w:rPr>
              <w:t>Eragrostis spectabilis</w:t>
            </w:r>
          </w:p>
        </w:tc>
      </w:tr>
      <w:tr w:rsidR="00837712" w:rsidRPr="00561E98" w:rsidTr="00175DF2">
        <w:tc>
          <w:tcPr>
            <w:tcW w:w="4675" w:type="dxa"/>
          </w:tcPr>
          <w:p w:rsidR="00837712" w:rsidRPr="00561E98" w:rsidRDefault="00837712" w:rsidP="00175DF2">
            <w:pPr>
              <w:pStyle w:val="NoSpacing"/>
            </w:pPr>
            <w:r w:rsidRPr="00776551">
              <w:lastRenderedPageBreak/>
              <w:t>Daisy Fleabane</w:t>
            </w:r>
          </w:p>
        </w:tc>
        <w:tc>
          <w:tcPr>
            <w:tcW w:w="4680" w:type="dxa"/>
          </w:tcPr>
          <w:p w:rsidR="00837712" w:rsidRPr="00797140" w:rsidRDefault="00837712" w:rsidP="00175DF2">
            <w:pPr>
              <w:pStyle w:val="NoSpacing"/>
              <w:rPr>
                <w:i/>
              </w:rPr>
            </w:pPr>
            <w:r w:rsidRPr="00797140">
              <w:rPr>
                <w:i/>
              </w:rPr>
              <w:t>Erigeron strigosus</w:t>
            </w:r>
          </w:p>
        </w:tc>
      </w:tr>
      <w:tr w:rsidR="00837712" w:rsidRPr="00561E98" w:rsidTr="00175DF2">
        <w:tc>
          <w:tcPr>
            <w:tcW w:w="4675" w:type="dxa"/>
          </w:tcPr>
          <w:p w:rsidR="00837712" w:rsidRPr="00561E98" w:rsidRDefault="00837712" w:rsidP="00175DF2">
            <w:pPr>
              <w:pStyle w:val="NoSpacing"/>
            </w:pPr>
            <w:r>
              <w:t>Dog Fennel</w:t>
            </w:r>
          </w:p>
        </w:tc>
        <w:tc>
          <w:tcPr>
            <w:tcW w:w="4680" w:type="dxa"/>
          </w:tcPr>
          <w:p w:rsidR="00837712" w:rsidRPr="00797140" w:rsidRDefault="00837712" w:rsidP="00175DF2">
            <w:pPr>
              <w:pStyle w:val="NoSpacing"/>
              <w:rPr>
                <w:i/>
              </w:rPr>
            </w:pPr>
            <w:r w:rsidRPr="00797140">
              <w:rPr>
                <w:i/>
              </w:rPr>
              <w:t>Eupatorium capillifolium</w:t>
            </w:r>
          </w:p>
        </w:tc>
      </w:tr>
      <w:tr w:rsidR="00837712" w:rsidRPr="00561E98" w:rsidTr="00175DF2">
        <w:tc>
          <w:tcPr>
            <w:tcW w:w="4675" w:type="dxa"/>
          </w:tcPr>
          <w:p w:rsidR="00837712" w:rsidRPr="00561E98" w:rsidRDefault="00837712" w:rsidP="00175DF2">
            <w:pPr>
              <w:pStyle w:val="NoSpacing"/>
            </w:pPr>
            <w:r w:rsidRPr="00776551">
              <w:t>Late Boneset</w:t>
            </w:r>
          </w:p>
        </w:tc>
        <w:tc>
          <w:tcPr>
            <w:tcW w:w="4680" w:type="dxa"/>
          </w:tcPr>
          <w:p w:rsidR="00837712" w:rsidRPr="00797140" w:rsidRDefault="00837712" w:rsidP="00175DF2">
            <w:pPr>
              <w:pStyle w:val="NoSpacing"/>
              <w:rPr>
                <w:i/>
              </w:rPr>
            </w:pPr>
            <w:r w:rsidRPr="00797140">
              <w:rPr>
                <w:i/>
              </w:rPr>
              <w:t>Eupatorium serotinum</w:t>
            </w:r>
          </w:p>
        </w:tc>
      </w:tr>
      <w:tr w:rsidR="00837712" w:rsidRPr="00561E98" w:rsidTr="00175DF2">
        <w:tc>
          <w:tcPr>
            <w:tcW w:w="4675" w:type="dxa"/>
          </w:tcPr>
          <w:p w:rsidR="00837712" w:rsidRDefault="00837712" w:rsidP="00175DF2">
            <w:pPr>
              <w:pStyle w:val="NoSpacing"/>
            </w:pPr>
            <w:r>
              <w:t>Flowering Spurge</w:t>
            </w:r>
          </w:p>
        </w:tc>
        <w:tc>
          <w:tcPr>
            <w:tcW w:w="4680" w:type="dxa"/>
          </w:tcPr>
          <w:p w:rsidR="00837712" w:rsidRPr="00797140" w:rsidRDefault="00837712" w:rsidP="00175DF2">
            <w:pPr>
              <w:pStyle w:val="NoSpacing"/>
              <w:rPr>
                <w:i/>
              </w:rPr>
            </w:pPr>
            <w:r w:rsidRPr="00797140">
              <w:rPr>
                <w:i/>
              </w:rPr>
              <w:t>Euphorbia pubentissima</w:t>
            </w:r>
          </w:p>
        </w:tc>
      </w:tr>
      <w:tr w:rsidR="00837712" w:rsidRPr="00561E98" w:rsidTr="00175DF2">
        <w:tc>
          <w:tcPr>
            <w:tcW w:w="4675" w:type="dxa"/>
          </w:tcPr>
          <w:p w:rsidR="00837712" w:rsidRPr="00561E98" w:rsidRDefault="00837712" w:rsidP="00175DF2">
            <w:pPr>
              <w:pStyle w:val="NoSpacing"/>
            </w:pPr>
            <w:r>
              <w:t>Wild Ginger</w:t>
            </w:r>
          </w:p>
        </w:tc>
        <w:tc>
          <w:tcPr>
            <w:tcW w:w="4680" w:type="dxa"/>
          </w:tcPr>
          <w:p w:rsidR="00837712" w:rsidRPr="00797140" w:rsidRDefault="00837712" w:rsidP="00175DF2">
            <w:pPr>
              <w:pStyle w:val="NoSpacing"/>
              <w:rPr>
                <w:i/>
              </w:rPr>
            </w:pPr>
            <w:r w:rsidRPr="00797140">
              <w:rPr>
                <w:i/>
              </w:rPr>
              <w:t>Hexastylis arifolia</w:t>
            </w:r>
          </w:p>
        </w:tc>
      </w:tr>
      <w:tr w:rsidR="00837712" w:rsidRPr="00561E98" w:rsidTr="00175DF2">
        <w:tc>
          <w:tcPr>
            <w:tcW w:w="4675" w:type="dxa"/>
          </w:tcPr>
          <w:p w:rsidR="00837712" w:rsidRPr="00776551" w:rsidRDefault="00837712" w:rsidP="00175DF2">
            <w:pPr>
              <w:pStyle w:val="NoSpacing"/>
            </w:pPr>
            <w:r w:rsidRPr="00053A4B">
              <w:rPr>
                <w:rFonts w:ascii="TimesNewRoman" w:hAnsi="TimesNewRoman" w:cs="TimesNewRoman"/>
                <w:szCs w:val="18"/>
              </w:rPr>
              <w:t>Longleaf Bluet</w:t>
            </w:r>
          </w:p>
        </w:tc>
        <w:tc>
          <w:tcPr>
            <w:tcW w:w="4680" w:type="dxa"/>
          </w:tcPr>
          <w:p w:rsidR="00837712" w:rsidRPr="00797140" w:rsidRDefault="00837712" w:rsidP="00175DF2">
            <w:pPr>
              <w:pStyle w:val="NoSpacing"/>
              <w:rPr>
                <w:i/>
              </w:rPr>
            </w:pPr>
            <w:r w:rsidRPr="00797140">
              <w:rPr>
                <w:i/>
              </w:rPr>
              <w:t>Houstonia longifolia</w:t>
            </w:r>
          </w:p>
        </w:tc>
      </w:tr>
      <w:tr w:rsidR="00837712" w:rsidRPr="00561E98" w:rsidTr="00175DF2">
        <w:tc>
          <w:tcPr>
            <w:tcW w:w="4675" w:type="dxa"/>
          </w:tcPr>
          <w:p w:rsidR="00837712" w:rsidRPr="00561E98" w:rsidRDefault="00837712" w:rsidP="00175DF2">
            <w:pPr>
              <w:pStyle w:val="NoSpacing"/>
            </w:pPr>
            <w:r w:rsidRPr="00776551">
              <w:t>Downy Trailing Lespedeza</w:t>
            </w:r>
          </w:p>
        </w:tc>
        <w:tc>
          <w:tcPr>
            <w:tcW w:w="4680" w:type="dxa"/>
          </w:tcPr>
          <w:p w:rsidR="00837712" w:rsidRPr="00797140" w:rsidRDefault="00837712" w:rsidP="00175DF2">
            <w:pPr>
              <w:pStyle w:val="NoSpacing"/>
              <w:rPr>
                <w:i/>
              </w:rPr>
            </w:pPr>
            <w:r w:rsidRPr="00797140">
              <w:rPr>
                <w:i/>
              </w:rPr>
              <w:t>Lespedeza procumbens</w:t>
            </w:r>
          </w:p>
        </w:tc>
      </w:tr>
      <w:tr w:rsidR="00837712" w:rsidRPr="00561E98" w:rsidTr="00175DF2">
        <w:tc>
          <w:tcPr>
            <w:tcW w:w="4675" w:type="dxa"/>
          </w:tcPr>
          <w:p w:rsidR="00837712" w:rsidRPr="00561E98" w:rsidRDefault="00837712" w:rsidP="00175DF2">
            <w:pPr>
              <w:pStyle w:val="NoSpacing"/>
            </w:pPr>
            <w:r w:rsidRPr="00776551">
              <w:t>False Aloe</w:t>
            </w:r>
          </w:p>
        </w:tc>
        <w:tc>
          <w:tcPr>
            <w:tcW w:w="4680" w:type="dxa"/>
          </w:tcPr>
          <w:p w:rsidR="00837712" w:rsidRPr="00797140" w:rsidRDefault="00837712" w:rsidP="00175DF2">
            <w:pPr>
              <w:pStyle w:val="NoSpacing"/>
              <w:rPr>
                <w:i/>
              </w:rPr>
            </w:pPr>
            <w:r w:rsidRPr="00797140">
              <w:rPr>
                <w:i/>
              </w:rPr>
              <w:t>Manfreda virginica</w:t>
            </w:r>
          </w:p>
        </w:tc>
      </w:tr>
      <w:tr w:rsidR="00837712" w:rsidRPr="00561E98" w:rsidTr="00175DF2">
        <w:tc>
          <w:tcPr>
            <w:tcW w:w="4675" w:type="dxa"/>
          </w:tcPr>
          <w:p w:rsidR="00837712" w:rsidRPr="00561E98" w:rsidRDefault="00837712" w:rsidP="00175DF2">
            <w:pPr>
              <w:pStyle w:val="NoSpacing"/>
            </w:pPr>
            <w:r>
              <w:t>Prickly Pear</w:t>
            </w:r>
          </w:p>
        </w:tc>
        <w:tc>
          <w:tcPr>
            <w:tcW w:w="4680" w:type="dxa"/>
          </w:tcPr>
          <w:p w:rsidR="00837712" w:rsidRPr="00797140" w:rsidRDefault="00837712" w:rsidP="00175DF2">
            <w:pPr>
              <w:pStyle w:val="NoSpacing"/>
              <w:rPr>
                <w:i/>
              </w:rPr>
            </w:pPr>
            <w:r w:rsidRPr="00797140">
              <w:rPr>
                <w:i/>
              </w:rPr>
              <w:t>Opuntia humifusa</w:t>
            </w:r>
          </w:p>
        </w:tc>
      </w:tr>
      <w:tr w:rsidR="00837712" w:rsidRPr="00561E98" w:rsidTr="00175DF2">
        <w:tc>
          <w:tcPr>
            <w:tcW w:w="4675" w:type="dxa"/>
          </w:tcPr>
          <w:p w:rsidR="00837712" w:rsidRPr="00561E98" w:rsidRDefault="00837712" w:rsidP="00175DF2">
            <w:pPr>
              <w:pStyle w:val="NoSpacing"/>
            </w:pPr>
            <w:r>
              <w:t>Purple Sorrel</w:t>
            </w:r>
          </w:p>
        </w:tc>
        <w:tc>
          <w:tcPr>
            <w:tcW w:w="4680" w:type="dxa"/>
          </w:tcPr>
          <w:p w:rsidR="00837712" w:rsidRPr="00797140" w:rsidRDefault="00837712" w:rsidP="00175DF2">
            <w:pPr>
              <w:pStyle w:val="NoSpacing"/>
              <w:rPr>
                <w:i/>
              </w:rPr>
            </w:pPr>
            <w:r w:rsidRPr="00797140">
              <w:rPr>
                <w:i/>
              </w:rPr>
              <w:t>Oxalis violacea</w:t>
            </w:r>
          </w:p>
        </w:tc>
      </w:tr>
      <w:tr w:rsidR="00837712" w:rsidRPr="00561E98" w:rsidTr="00175DF2">
        <w:tc>
          <w:tcPr>
            <w:tcW w:w="4675" w:type="dxa"/>
          </w:tcPr>
          <w:p w:rsidR="00837712" w:rsidRPr="00561E98" w:rsidRDefault="00837712" w:rsidP="00175DF2">
            <w:pPr>
              <w:pStyle w:val="NoSpacing"/>
              <w:tabs>
                <w:tab w:val="left" w:pos="1057"/>
              </w:tabs>
            </w:pPr>
            <w:r>
              <w:t>Small’s Ragwort</w:t>
            </w:r>
          </w:p>
        </w:tc>
        <w:tc>
          <w:tcPr>
            <w:tcW w:w="4680" w:type="dxa"/>
          </w:tcPr>
          <w:p w:rsidR="00837712" w:rsidRPr="00797140" w:rsidRDefault="00837712" w:rsidP="00175DF2">
            <w:pPr>
              <w:pStyle w:val="NoSpacing"/>
              <w:rPr>
                <w:i/>
              </w:rPr>
            </w:pPr>
            <w:r w:rsidRPr="00797140">
              <w:rPr>
                <w:i/>
              </w:rPr>
              <w:t>Packera anonyma</w:t>
            </w:r>
          </w:p>
        </w:tc>
      </w:tr>
      <w:tr w:rsidR="00837712" w:rsidRPr="00561E98" w:rsidTr="00175DF2">
        <w:tc>
          <w:tcPr>
            <w:tcW w:w="4675" w:type="dxa"/>
          </w:tcPr>
          <w:p w:rsidR="00837712" w:rsidRPr="00561E98" w:rsidRDefault="00837712" w:rsidP="00175DF2">
            <w:pPr>
              <w:pStyle w:val="NoSpacing"/>
            </w:pPr>
            <w:r w:rsidRPr="00776551">
              <w:t>Southern Beardtongue</w:t>
            </w:r>
          </w:p>
        </w:tc>
        <w:tc>
          <w:tcPr>
            <w:tcW w:w="4680" w:type="dxa"/>
          </w:tcPr>
          <w:p w:rsidR="00837712" w:rsidRPr="00797140" w:rsidRDefault="00837712" w:rsidP="00175DF2">
            <w:pPr>
              <w:pStyle w:val="NoSpacing"/>
              <w:rPr>
                <w:i/>
              </w:rPr>
            </w:pPr>
            <w:r w:rsidRPr="00797140">
              <w:rPr>
                <w:i/>
              </w:rPr>
              <w:t>Penstemon australis</w:t>
            </w:r>
          </w:p>
        </w:tc>
      </w:tr>
      <w:tr w:rsidR="00837712" w:rsidRPr="00561E98" w:rsidTr="00175DF2">
        <w:tc>
          <w:tcPr>
            <w:tcW w:w="4675" w:type="dxa"/>
          </w:tcPr>
          <w:p w:rsidR="00837712" w:rsidRPr="00561E98" w:rsidRDefault="00837712" w:rsidP="00175DF2">
            <w:pPr>
              <w:pStyle w:val="NoSpacing"/>
            </w:pPr>
            <w:r>
              <w:t>Black Needle Grass</w:t>
            </w:r>
          </w:p>
        </w:tc>
        <w:tc>
          <w:tcPr>
            <w:tcW w:w="4680" w:type="dxa"/>
          </w:tcPr>
          <w:p w:rsidR="00837712" w:rsidRPr="00797140" w:rsidRDefault="00837712" w:rsidP="00175DF2">
            <w:pPr>
              <w:pStyle w:val="NoSpacing"/>
              <w:rPr>
                <w:i/>
              </w:rPr>
            </w:pPr>
            <w:r w:rsidRPr="00797140">
              <w:rPr>
                <w:i/>
              </w:rPr>
              <w:t>Piptochaetium avenacea</w:t>
            </w:r>
          </w:p>
        </w:tc>
      </w:tr>
      <w:tr w:rsidR="00837712" w:rsidRPr="00561E98" w:rsidTr="00175DF2">
        <w:tc>
          <w:tcPr>
            <w:tcW w:w="4675" w:type="dxa"/>
          </w:tcPr>
          <w:p w:rsidR="00837712" w:rsidRPr="00561E98" w:rsidRDefault="00837712" w:rsidP="00175DF2">
            <w:pPr>
              <w:pStyle w:val="NoSpacing"/>
            </w:pPr>
            <w:r w:rsidRPr="00776551">
              <w:t>Few-flowered Nutrush</w:t>
            </w:r>
          </w:p>
        </w:tc>
        <w:tc>
          <w:tcPr>
            <w:tcW w:w="4680" w:type="dxa"/>
          </w:tcPr>
          <w:p w:rsidR="00837712" w:rsidRPr="00797140" w:rsidRDefault="00837712" w:rsidP="00175DF2">
            <w:pPr>
              <w:pStyle w:val="NoSpacing"/>
              <w:rPr>
                <w:i/>
              </w:rPr>
            </w:pPr>
            <w:r w:rsidRPr="00797140">
              <w:rPr>
                <w:i/>
              </w:rPr>
              <w:t>Scleria oligantha</w:t>
            </w:r>
          </w:p>
        </w:tc>
      </w:tr>
      <w:tr w:rsidR="00837712" w:rsidRPr="00561E98" w:rsidTr="00175DF2">
        <w:tc>
          <w:tcPr>
            <w:tcW w:w="4675" w:type="dxa"/>
          </w:tcPr>
          <w:p w:rsidR="00837712" w:rsidRPr="00776551" w:rsidRDefault="00837712" w:rsidP="00175DF2">
            <w:pPr>
              <w:pStyle w:val="NoSpacing"/>
            </w:pPr>
            <w:r w:rsidRPr="00053A4B">
              <w:t>Venus's Looking-glass</w:t>
            </w:r>
          </w:p>
        </w:tc>
        <w:tc>
          <w:tcPr>
            <w:tcW w:w="4680" w:type="dxa"/>
          </w:tcPr>
          <w:p w:rsidR="00837712" w:rsidRPr="00797140" w:rsidRDefault="00837712" w:rsidP="00175DF2">
            <w:pPr>
              <w:pStyle w:val="NoSpacing"/>
              <w:rPr>
                <w:i/>
              </w:rPr>
            </w:pPr>
            <w:r w:rsidRPr="00797140">
              <w:rPr>
                <w:i/>
              </w:rPr>
              <w:t>Triodanis biflora</w:t>
            </w:r>
          </w:p>
        </w:tc>
      </w:tr>
    </w:tbl>
    <w:p w:rsidR="00837712" w:rsidRPr="00F82F39" w:rsidRDefault="00837712" w:rsidP="00837712">
      <w:pPr>
        <w:pStyle w:val="NoSpacing"/>
        <w:tabs>
          <w:tab w:val="left" w:pos="2313"/>
          <w:tab w:val="left" w:pos="3273"/>
        </w:tabs>
        <w:ind w:left="113"/>
      </w:pPr>
    </w:p>
    <w:p w:rsidR="00837712" w:rsidRPr="00F03A01" w:rsidRDefault="00837712" w:rsidP="00837712">
      <w:pPr>
        <w:pStyle w:val="NoSpacing"/>
      </w:pPr>
    </w:p>
    <w:p w:rsidR="00837712" w:rsidRDefault="00837712" w:rsidP="00837712">
      <w:r>
        <w:br w:type="page"/>
      </w:r>
    </w:p>
    <w:p w:rsidR="00837712" w:rsidRDefault="00837712" w:rsidP="00837712">
      <w:pPr>
        <w:pStyle w:val="NoSpacing"/>
        <w:rPr>
          <w:b/>
          <w:sz w:val="28"/>
        </w:rPr>
      </w:pPr>
      <w:r>
        <w:rPr>
          <w:b/>
          <w:sz w:val="28"/>
        </w:rPr>
        <w:lastRenderedPageBreak/>
        <w:t>Zone 2 – Clarke's Summit, west of War Hill Road: dry woods on west-facing slope west of Summit Trail</w:t>
      </w:r>
    </w:p>
    <w:p w:rsidR="00837712" w:rsidRDefault="00837712" w:rsidP="00837712">
      <w:pPr>
        <w:pStyle w:val="NoSpacing"/>
      </w:pPr>
    </w:p>
    <w:p w:rsidR="00837712" w:rsidRDefault="004E7F8F" w:rsidP="00837712">
      <w:pPr>
        <w:pStyle w:val="NoSpacing"/>
      </w:pPr>
      <w:r>
        <w:t xml:space="preserve">Natural Community:  </w:t>
      </w:r>
      <w:r w:rsidR="00837712">
        <w:t>Oak-Hickory-Pine Forest</w:t>
      </w:r>
    </w:p>
    <w:p w:rsidR="004E7F8F" w:rsidRDefault="004E7F8F" w:rsidP="00837712">
      <w:pPr>
        <w:pStyle w:val="NoSpacing"/>
        <w:rPr>
          <w:szCs w:val="24"/>
        </w:rPr>
      </w:pPr>
    </w:p>
    <w:p w:rsidR="00837712" w:rsidRDefault="00837712" w:rsidP="00837712">
      <w:pPr>
        <w:pStyle w:val="NoSpacing"/>
        <w:rPr>
          <w:szCs w:val="24"/>
        </w:rPr>
      </w:pPr>
      <w:proofErr w:type="spellStart"/>
      <w:r>
        <w:rPr>
          <w:szCs w:val="24"/>
        </w:rPr>
        <w:t>33.691685N</w:t>
      </w:r>
      <w:proofErr w:type="spellEnd"/>
      <w:r>
        <w:rPr>
          <w:szCs w:val="24"/>
        </w:rPr>
        <w:t xml:space="preserve"> / -82.885733</w:t>
      </w:r>
    </w:p>
    <w:p w:rsidR="00837712" w:rsidRDefault="00837712" w:rsidP="00837712">
      <w:pPr>
        <w:pStyle w:val="NoSpacing"/>
        <w:rPr>
          <w:szCs w:val="24"/>
        </w:rPr>
      </w:pPr>
    </w:p>
    <w:p w:rsidR="00837712" w:rsidRDefault="00837712" w:rsidP="00837712">
      <w:pPr>
        <w:pStyle w:val="NoSpacing"/>
        <w:rPr>
          <w:b/>
        </w:rPr>
      </w:pPr>
      <w:r>
        <w:rPr>
          <w:b/>
        </w:rPr>
        <w:t>Canopy:</w:t>
      </w:r>
    </w:p>
    <w:tbl>
      <w:tblPr>
        <w:tblStyle w:val="TableGrid"/>
        <w:tblW w:w="0" w:type="auto"/>
        <w:tblLook w:val="04A0" w:firstRow="1" w:lastRow="0" w:firstColumn="1" w:lastColumn="0" w:noHBand="0" w:noVBand="1"/>
      </w:tblPr>
      <w:tblGrid>
        <w:gridCol w:w="4855"/>
        <w:gridCol w:w="4495"/>
      </w:tblGrid>
      <w:tr w:rsidR="00837712" w:rsidTr="00175DF2">
        <w:tc>
          <w:tcPr>
            <w:tcW w:w="485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Sand Hickory</w:t>
            </w:r>
          </w:p>
        </w:tc>
        <w:tc>
          <w:tcPr>
            <w:tcW w:w="449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Carya pallida</w:t>
            </w:r>
          </w:p>
        </w:tc>
      </w:tr>
      <w:tr w:rsidR="00837712" w:rsidTr="00175DF2">
        <w:tc>
          <w:tcPr>
            <w:tcW w:w="485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Eastern Red Cedar</w:t>
            </w:r>
          </w:p>
        </w:tc>
        <w:tc>
          <w:tcPr>
            <w:tcW w:w="449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Juniperus virginiana</w:t>
            </w:r>
          </w:p>
        </w:tc>
      </w:tr>
      <w:tr w:rsidR="00837712" w:rsidTr="00175DF2">
        <w:tc>
          <w:tcPr>
            <w:tcW w:w="485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Loblolly Pine</w:t>
            </w:r>
          </w:p>
        </w:tc>
        <w:tc>
          <w:tcPr>
            <w:tcW w:w="449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Pinus taeda</w:t>
            </w:r>
          </w:p>
        </w:tc>
      </w:tr>
      <w:tr w:rsidR="00837712" w:rsidTr="00175DF2">
        <w:tc>
          <w:tcPr>
            <w:tcW w:w="485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White Oak</w:t>
            </w:r>
          </w:p>
        </w:tc>
        <w:tc>
          <w:tcPr>
            <w:tcW w:w="449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Quercus alba</w:t>
            </w:r>
          </w:p>
        </w:tc>
      </w:tr>
    </w:tbl>
    <w:p w:rsidR="00837712" w:rsidRDefault="00837712" w:rsidP="00837712">
      <w:pPr>
        <w:pStyle w:val="NoSpacing"/>
      </w:pPr>
    </w:p>
    <w:p w:rsidR="00837712" w:rsidRDefault="00837712" w:rsidP="00837712">
      <w:pPr>
        <w:pStyle w:val="NoSpacing"/>
        <w:rPr>
          <w:b/>
        </w:rPr>
      </w:pPr>
      <w:r>
        <w:rPr>
          <w:b/>
        </w:rPr>
        <w:t>Subcanopy:</w:t>
      </w:r>
    </w:p>
    <w:tbl>
      <w:tblPr>
        <w:tblStyle w:val="TableGrid"/>
        <w:tblW w:w="0" w:type="auto"/>
        <w:tblLook w:val="04A0" w:firstRow="1" w:lastRow="0" w:firstColumn="1" w:lastColumn="0" w:noHBand="0" w:noVBand="1"/>
      </w:tblPr>
      <w:tblGrid>
        <w:gridCol w:w="4855"/>
        <w:gridCol w:w="4495"/>
      </w:tblGrid>
      <w:tr w:rsidR="00837712" w:rsidTr="00175DF2">
        <w:tc>
          <w:tcPr>
            <w:tcW w:w="485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Hop Hornbeam</w:t>
            </w:r>
          </w:p>
        </w:tc>
        <w:tc>
          <w:tcPr>
            <w:tcW w:w="449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Ostrya virginiana</w:t>
            </w:r>
          </w:p>
        </w:tc>
      </w:tr>
      <w:tr w:rsidR="00837712" w:rsidTr="00175DF2">
        <w:tc>
          <w:tcPr>
            <w:tcW w:w="485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Loblolly Pine</w:t>
            </w:r>
          </w:p>
        </w:tc>
        <w:tc>
          <w:tcPr>
            <w:tcW w:w="449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Pinus taeda</w:t>
            </w:r>
          </w:p>
        </w:tc>
      </w:tr>
    </w:tbl>
    <w:p w:rsidR="00837712" w:rsidRDefault="00837712" w:rsidP="00837712">
      <w:pPr>
        <w:pStyle w:val="NoSpacing"/>
      </w:pPr>
    </w:p>
    <w:p w:rsidR="00837712" w:rsidRDefault="00837712" w:rsidP="00837712">
      <w:pPr>
        <w:pStyle w:val="NoSpacing"/>
        <w:rPr>
          <w:b/>
        </w:rPr>
      </w:pPr>
      <w:r>
        <w:rPr>
          <w:b/>
        </w:rPr>
        <w:t>Shrubs and woody vines:</w:t>
      </w:r>
    </w:p>
    <w:tbl>
      <w:tblPr>
        <w:tblStyle w:val="TableGrid"/>
        <w:tblW w:w="0" w:type="auto"/>
        <w:tblLook w:val="04A0" w:firstRow="1" w:lastRow="0" w:firstColumn="1" w:lastColumn="0" w:noHBand="0" w:noVBand="1"/>
      </w:tblPr>
      <w:tblGrid>
        <w:gridCol w:w="4855"/>
        <w:gridCol w:w="4495"/>
      </w:tblGrid>
      <w:tr w:rsidR="00837712" w:rsidTr="00175DF2">
        <w:tc>
          <w:tcPr>
            <w:tcW w:w="485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Dwarf Pawpaw</w:t>
            </w:r>
          </w:p>
        </w:tc>
        <w:tc>
          <w:tcPr>
            <w:tcW w:w="449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Asimina parviflora</w:t>
            </w:r>
          </w:p>
        </w:tc>
      </w:tr>
      <w:tr w:rsidR="00837712" w:rsidTr="00175DF2">
        <w:tc>
          <w:tcPr>
            <w:tcW w:w="485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Sparkleberry</w:t>
            </w:r>
          </w:p>
        </w:tc>
        <w:tc>
          <w:tcPr>
            <w:tcW w:w="449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Vaccinium arboreum</w:t>
            </w:r>
          </w:p>
        </w:tc>
      </w:tr>
    </w:tbl>
    <w:p w:rsidR="00837712" w:rsidRDefault="00837712" w:rsidP="00837712">
      <w:pPr>
        <w:pStyle w:val="NoSpacing"/>
      </w:pPr>
    </w:p>
    <w:p w:rsidR="00837712" w:rsidRDefault="00837712" w:rsidP="00837712">
      <w:pPr>
        <w:pStyle w:val="NoSpacing"/>
        <w:rPr>
          <w:b/>
        </w:rPr>
      </w:pPr>
      <w:r>
        <w:rPr>
          <w:b/>
        </w:rPr>
        <w:t>Herbs and Ferns:</w:t>
      </w:r>
    </w:p>
    <w:tbl>
      <w:tblPr>
        <w:tblStyle w:val="TableGrid"/>
        <w:tblW w:w="0" w:type="auto"/>
        <w:tblLook w:val="04A0" w:firstRow="1" w:lastRow="0" w:firstColumn="1" w:lastColumn="0" w:noHBand="0" w:noVBand="1"/>
      </w:tblPr>
      <w:tblGrid>
        <w:gridCol w:w="4855"/>
        <w:gridCol w:w="4495"/>
      </w:tblGrid>
      <w:tr w:rsidR="00837712" w:rsidTr="00175DF2">
        <w:tc>
          <w:tcPr>
            <w:tcW w:w="485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Butterfly Weed</w:t>
            </w:r>
          </w:p>
        </w:tc>
        <w:tc>
          <w:tcPr>
            <w:tcW w:w="449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Asclepias tuberosa</w:t>
            </w:r>
          </w:p>
        </w:tc>
      </w:tr>
      <w:tr w:rsidR="00837712" w:rsidTr="00175DF2">
        <w:tc>
          <w:tcPr>
            <w:tcW w:w="485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Wood Oats</w:t>
            </w:r>
          </w:p>
        </w:tc>
        <w:tc>
          <w:tcPr>
            <w:tcW w:w="449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Chasmanthium sessiliflorum</w:t>
            </w:r>
          </w:p>
        </w:tc>
      </w:tr>
      <w:tr w:rsidR="00837712" w:rsidTr="00175DF2">
        <w:tc>
          <w:tcPr>
            <w:tcW w:w="485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proofErr w:type="spellStart"/>
            <w:r>
              <w:t>Plukenet's</w:t>
            </w:r>
            <w:proofErr w:type="spellEnd"/>
            <w:r>
              <w:t xml:space="preserve"> Flatsedge </w:t>
            </w:r>
          </w:p>
        </w:tc>
        <w:tc>
          <w:tcPr>
            <w:tcW w:w="449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Cyperus plukenetii</w:t>
            </w:r>
          </w:p>
        </w:tc>
      </w:tr>
      <w:tr w:rsidR="00837712" w:rsidTr="00175DF2">
        <w:tc>
          <w:tcPr>
            <w:tcW w:w="485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Fireweed</w:t>
            </w:r>
          </w:p>
        </w:tc>
        <w:tc>
          <w:tcPr>
            <w:tcW w:w="449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iCs/>
              </w:rPr>
            </w:pPr>
            <w:r>
              <w:rPr>
                <w:i/>
                <w:iCs/>
              </w:rPr>
              <w:t>Erechtites hieraciifolia</w:t>
            </w:r>
          </w:p>
        </w:tc>
      </w:tr>
      <w:tr w:rsidR="00837712" w:rsidTr="00175DF2">
        <w:tc>
          <w:tcPr>
            <w:tcW w:w="485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Dog-fennel</w:t>
            </w:r>
          </w:p>
        </w:tc>
        <w:tc>
          <w:tcPr>
            <w:tcW w:w="449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iCs/>
              </w:rPr>
            </w:pPr>
            <w:r>
              <w:rPr>
                <w:i/>
                <w:iCs/>
              </w:rPr>
              <w:t>Eupatorium capillifolium</w:t>
            </w:r>
          </w:p>
        </w:tc>
      </w:tr>
      <w:tr w:rsidR="00837712" w:rsidTr="00175DF2">
        <w:tc>
          <w:tcPr>
            <w:tcW w:w="485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Little Bluestem</w:t>
            </w:r>
          </w:p>
        </w:tc>
        <w:tc>
          <w:tcPr>
            <w:tcW w:w="449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Schizachyrium scoparium</w:t>
            </w:r>
          </w:p>
        </w:tc>
      </w:tr>
    </w:tbl>
    <w:p w:rsidR="00837712" w:rsidRDefault="00837712" w:rsidP="00837712">
      <w:pPr>
        <w:pStyle w:val="NoSpacing"/>
      </w:pPr>
    </w:p>
    <w:p w:rsidR="00837712" w:rsidRDefault="00837712" w:rsidP="00837712">
      <w:r>
        <w:br w:type="page"/>
      </w:r>
    </w:p>
    <w:p w:rsidR="00837712" w:rsidRDefault="00837712" w:rsidP="00837712">
      <w:pPr>
        <w:pStyle w:val="NoSpacing"/>
        <w:rPr>
          <w:b/>
          <w:szCs w:val="24"/>
        </w:rPr>
      </w:pPr>
      <w:r w:rsidRPr="00A54359">
        <w:rPr>
          <w:b/>
          <w:sz w:val="28"/>
        </w:rPr>
        <w:lastRenderedPageBreak/>
        <w:t xml:space="preserve">Zone 3 </w:t>
      </w:r>
      <w:r>
        <w:rPr>
          <w:b/>
          <w:sz w:val="28"/>
        </w:rPr>
        <w:t>–</w:t>
      </w:r>
      <w:r w:rsidRPr="00A54359">
        <w:rPr>
          <w:b/>
          <w:sz w:val="28"/>
        </w:rPr>
        <w:t xml:space="preserve"> Clarke's Summit, west of War Hill Road</w:t>
      </w:r>
      <w:r>
        <w:rPr>
          <w:b/>
          <w:sz w:val="28"/>
        </w:rPr>
        <w:t>:</w:t>
      </w:r>
      <w:r w:rsidRPr="00A54359">
        <w:rPr>
          <w:b/>
          <w:sz w:val="28"/>
        </w:rPr>
        <w:t xml:space="preserve"> scrubby thickets on west-facing slope on edge of pine plantation</w:t>
      </w:r>
      <w:r w:rsidRPr="00C479B7">
        <w:rPr>
          <w:b/>
          <w:szCs w:val="24"/>
        </w:rPr>
        <w:t xml:space="preserve"> </w:t>
      </w:r>
    </w:p>
    <w:p w:rsidR="00837712" w:rsidRDefault="00837712" w:rsidP="00837712">
      <w:pPr>
        <w:pStyle w:val="NoSpacing"/>
        <w:rPr>
          <w:b/>
          <w:szCs w:val="24"/>
        </w:rPr>
      </w:pPr>
    </w:p>
    <w:p w:rsidR="00837712" w:rsidRPr="001B25CD" w:rsidRDefault="00837712" w:rsidP="00837712">
      <w:pPr>
        <w:pStyle w:val="NoSpacing"/>
      </w:pPr>
      <w:r w:rsidRPr="001B25CD">
        <w:rPr>
          <w:szCs w:val="24"/>
        </w:rPr>
        <w:t>Disturbed Area - edge of pine plantation - westernmost extent of Summit Trail</w:t>
      </w:r>
    </w:p>
    <w:p w:rsidR="00837712" w:rsidRPr="00A54359" w:rsidRDefault="00837712" w:rsidP="00837712">
      <w:pPr>
        <w:pStyle w:val="NoSpacing"/>
      </w:pPr>
      <w:proofErr w:type="spellStart"/>
      <w:r w:rsidRPr="00A54359">
        <w:t>33.69173270N</w:t>
      </w:r>
      <w:proofErr w:type="spellEnd"/>
      <w:r w:rsidRPr="00A54359">
        <w:t xml:space="preserve"> / -</w:t>
      </w:r>
      <w:proofErr w:type="spellStart"/>
      <w:r w:rsidRPr="00A54359">
        <w:t>82.88463534W</w:t>
      </w:r>
      <w:proofErr w:type="spellEnd"/>
      <w:r w:rsidRPr="00A54359">
        <w:t xml:space="preserve">  </w:t>
      </w:r>
    </w:p>
    <w:p w:rsidR="00837712" w:rsidRPr="00A54359" w:rsidRDefault="00837712" w:rsidP="00837712">
      <w:pPr>
        <w:pStyle w:val="NoSpacing"/>
      </w:pPr>
    </w:p>
    <w:p w:rsidR="00837712" w:rsidRPr="00A54359" w:rsidRDefault="00837712" w:rsidP="00837712">
      <w:pPr>
        <w:pStyle w:val="NoSpacing"/>
        <w:rPr>
          <w:b/>
        </w:rPr>
      </w:pPr>
      <w:r w:rsidRPr="00A54359">
        <w:rPr>
          <w:b/>
        </w:rPr>
        <w:t>Canopy:</w:t>
      </w:r>
    </w:p>
    <w:tbl>
      <w:tblPr>
        <w:tblStyle w:val="TableGrid"/>
        <w:tblW w:w="0" w:type="auto"/>
        <w:tblLook w:val="04A0" w:firstRow="1" w:lastRow="0" w:firstColumn="1" w:lastColumn="0" w:noHBand="0" w:noVBand="1"/>
      </w:tblPr>
      <w:tblGrid>
        <w:gridCol w:w="4852"/>
        <w:gridCol w:w="4498"/>
      </w:tblGrid>
      <w:tr w:rsidR="00A33FD0" w:rsidRPr="005A364E" w:rsidTr="00A33FD0">
        <w:tc>
          <w:tcPr>
            <w:tcW w:w="4852" w:type="dxa"/>
          </w:tcPr>
          <w:p w:rsidR="00A33FD0" w:rsidRPr="005A364E" w:rsidRDefault="00A33FD0" w:rsidP="00A33FD0">
            <w:pPr>
              <w:pStyle w:val="NoSpacing"/>
            </w:pPr>
            <w:r>
              <w:t>none</w:t>
            </w:r>
          </w:p>
        </w:tc>
        <w:tc>
          <w:tcPr>
            <w:tcW w:w="4498" w:type="dxa"/>
          </w:tcPr>
          <w:p w:rsidR="00A33FD0" w:rsidRPr="005A364E" w:rsidRDefault="00A33FD0" w:rsidP="00A33FD0">
            <w:pPr>
              <w:pStyle w:val="NoSpacing"/>
              <w:rPr>
                <w:i/>
              </w:rPr>
            </w:pPr>
          </w:p>
        </w:tc>
      </w:tr>
    </w:tbl>
    <w:p w:rsidR="00837712" w:rsidRPr="004D1B1C" w:rsidRDefault="00837712" w:rsidP="00837712">
      <w:pPr>
        <w:pStyle w:val="NoSpacing"/>
      </w:pPr>
    </w:p>
    <w:p w:rsidR="00837712" w:rsidRPr="00B04FE3" w:rsidRDefault="00837712" w:rsidP="00837712">
      <w:pPr>
        <w:pStyle w:val="NoSpacing"/>
        <w:rPr>
          <w:b/>
        </w:rPr>
      </w:pPr>
      <w:r w:rsidRPr="00B04FE3">
        <w:rPr>
          <w:b/>
        </w:rPr>
        <w:t xml:space="preserve">Subcanopy: </w:t>
      </w:r>
    </w:p>
    <w:tbl>
      <w:tblPr>
        <w:tblStyle w:val="TableGrid"/>
        <w:tblW w:w="0" w:type="auto"/>
        <w:tblLook w:val="04A0" w:firstRow="1" w:lastRow="0" w:firstColumn="1" w:lastColumn="0" w:noHBand="0" w:noVBand="1"/>
      </w:tblPr>
      <w:tblGrid>
        <w:gridCol w:w="4852"/>
        <w:gridCol w:w="4498"/>
      </w:tblGrid>
      <w:tr w:rsidR="00837712" w:rsidRPr="005A364E" w:rsidTr="00175DF2">
        <w:tc>
          <w:tcPr>
            <w:tcW w:w="4855" w:type="dxa"/>
          </w:tcPr>
          <w:p w:rsidR="00837712" w:rsidRPr="005A364E" w:rsidRDefault="00837712" w:rsidP="00175DF2">
            <w:pPr>
              <w:pStyle w:val="NoSpacing"/>
            </w:pPr>
            <w:r w:rsidRPr="005A364E">
              <w:t>Eastern Red Cedar</w:t>
            </w:r>
          </w:p>
        </w:tc>
        <w:tc>
          <w:tcPr>
            <w:tcW w:w="4500" w:type="dxa"/>
          </w:tcPr>
          <w:p w:rsidR="00837712" w:rsidRPr="005A364E" w:rsidRDefault="00837712" w:rsidP="00175DF2">
            <w:pPr>
              <w:pStyle w:val="NoSpacing"/>
              <w:rPr>
                <w:i/>
              </w:rPr>
            </w:pPr>
            <w:r w:rsidRPr="005A364E">
              <w:rPr>
                <w:i/>
              </w:rPr>
              <w:t>Juniperus virginiana</w:t>
            </w:r>
          </w:p>
        </w:tc>
      </w:tr>
      <w:tr w:rsidR="00837712" w:rsidRPr="005A364E" w:rsidTr="00175DF2">
        <w:tc>
          <w:tcPr>
            <w:tcW w:w="4855" w:type="dxa"/>
          </w:tcPr>
          <w:p w:rsidR="00837712" w:rsidRPr="005A364E" w:rsidRDefault="00837712" w:rsidP="00175DF2">
            <w:pPr>
              <w:pStyle w:val="NoSpacing"/>
            </w:pPr>
            <w:r w:rsidRPr="005A364E">
              <w:t>Loblolly Pine</w:t>
            </w:r>
          </w:p>
        </w:tc>
        <w:tc>
          <w:tcPr>
            <w:tcW w:w="4500" w:type="dxa"/>
          </w:tcPr>
          <w:p w:rsidR="00837712" w:rsidRPr="005A364E" w:rsidRDefault="00837712" w:rsidP="00175DF2">
            <w:pPr>
              <w:pStyle w:val="NoSpacing"/>
              <w:rPr>
                <w:i/>
              </w:rPr>
            </w:pPr>
            <w:r w:rsidRPr="005A364E">
              <w:rPr>
                <w:i/>
              </w:rPr>
              <w:t>Pinus taeda</w:t>
            </w:r>
          </w:p>
        </w:tc>
      </w:tr>
      <w:tr w:rsidR="00837712" w:rsidRPr="005A364E" w:rsidTr="00175DF2">
        <w:tc>
          <w:tcPr>
            <w:tcW w:w="4855" w:type="dxa"/>
          </w:tcPr>
          <w:p w:rsidR="00837712" w:rsidRPr="005A364E" w:rsidRDefault="00837712" w:rsidP="00175DF2">
            <w:pPr>
              <w:pStyle w:val="NoSpacing"/>
            </w:pPr>
            <w:r w:rsidRPr="005A364E">
              <w:t>Black Cherry</w:t>
            </w:r>
          </w:p>
        </w:tc>
        <w:tc>
          <w:tcPr>
            <w:tcW w:w="4500" w:type="dxa"/>
          </w:tcPr>
          <w:p w:rsidR="00837712" w:rsidRPr="005A364E" w:rsidRDefault="00837712" w:rsidP="00175DF2">
            <w:pPr>
              <w:pStyle w:val="NoSpacing"/>
              <w:rPr>
                <w:i/>
              </w:rPr>
            </w:pPr>
            <w:r w:rsidRPr="005A364E">
              <w:rPr>
                <w:i/>
              </w:rPr>
              <w:t>Prunus serotina</w:t>
            </w:r>
          </w:p>
        </w:tc>
      </w:tr>
      <w:tr w:rsidR="00837712" w:rsidRPr="005A364E" w:rsidTr="00175DF2">
        <w:tc>
          <w:tcPr>
            <w:tcW w:w="4855" w:type="dxa"/>
          </w:tcPr>
          <w:p w:rsidR="00837712" w:rsidRPr="005A364E" w:rsidRDefault="00837712" w:rsidP="00175DF2">
            <w:pPr>
              <w:pStyle w:val="NoSpacing"/>
            </w:pPr>
            <w:r w:rsidRPr="005A364E">
              <w:t>Southern Red Oak</w:t>
            </w:r>
          </w:p>
        </w:tc>
        <w:tc>
          <w:tcPr>
            <w:tcW w:w="4500" w:type="dxa"/>
          </w:tcPr>
          <w:p w:rsidR="00837712" w:rsidRPr="005A364E" w:rsidRDefault="00837712" w:rsidP="00175DF2">
            <w:pPr>
              <w:pStyle w:val="NoSpacing"/>
              <w:rPr>
                <w:i/>
              </w:rPr>
            </w:pPr>
            <w:r w:rsidRPr="005A364E">
              <w:rPr>
                <w:i/>
              </w:rPr>
              <w:t>Quercus falcata</w:t>
            </w:r>
          </w:p>
        </w:tc>
      </w:tr>
      <w:tr w:rsidR="00837712" w:rsidRPr="0003490A" w:rsidTr="00175DF2">
        <w:tc>
          <w:tcPr>
            <w:tcW w:w="4855" w:type="dxa"/>
          </w:tcPr>
          <w:p w:rsidR="00837712" w:rsidRPr="005A364E" w:rsidRDefault="00837712" w:rsidP="00175DF2">
            <w:pPr>
              <w:pStyle w:val="NoSpacing"/>
            </w:pPr>
            <w:r w:rsidRPr="005A364E">
              <w:t>Winged Elm</w:t>
            </w:r>
          </w:p>
        </w:tc>
        <w:tc>
          <w:tcPr>
            <w:tcW w:w="4500" w:type="dxa"/>
          </w:tcPr>
          <w:p w:rsidR="00837712" w:rsidRPr="005A364E" w:rsidRDefault="00837712" w:rsidP="00175DF2">
            <w:pPr>
              <w:pStyle w:val="NoSpacing"/>
            </w:pPr>
            <w:r w:rsidRPr="005A364E">
              <w:rPr>
                <w:i/>
              </w:rPr>
              <w:t>Ulmus alata</w:t>
            </w:r>
          </w:p>
        </w:tc>
      </w:tr>
      <w:tr w:rsidR="00837712" w:rsidRPr="0003490A" w:rsidTr="00175DF2">
        <w:tc>
          <w:tcPr>
            <w:tcW w:w="4855" w:type="dxa"/>
          </w:tcPr>
          <w:p w:rsidR="00837712" w:rsidRPr="005A364E" w:rsidRDefault="00837712" w:rsidP="00175DF2">
            <w:pPr>
              <w:pStyle w:val="NoSpacing"/>
            </w:pPr>
            <w:r>
              <w:t>Black Willow</w:t>
            </w:r>
          </w:p>
        </w:tc>
        <w:tc>
          <w:tcPr>
            <w:tcW w:w="4500" w:type="dxa"/>
          </w:tcPr>
          <w:p w:rsidR="00837712" w:rsidRPr="00505353" w:rsidRDefault="00837712" w:rsidP="00175DF2">
            <w:pPr>
              <w:pStyle w:val="NoSpacing"/>
              <w:rPr>
                <w:i/>
              </w:rPr>
            </w:pPr>
            <w:r w:rsidRPr="00505353">
              <w:rPr>
                <w:i/>
              </w:rPr>
              <w:t>Salix nigra</w:t>
            </w:r>
          </w:p>
        </w:tc>
      </w:tr>
    </w:tbl>
    <w:p w:rsidR="00837712" w:rsidRPr="0003490A" w:rsidRDefault="00837712" w:rsidP="00837712">
      <w:pPr>
        <w:pStyle w:val="NoSpacing"/>
        <w:rPr>
          <w:i/>
        </w:rPr>
      </w:pPr>
    </w:p>
    <w:p w:rsidR="00837712" w:rsidRPr="00B04FE3" w:rsidRDefault="00837712" w:rsidP="00837712">
      <w:pPr>
        <w:pStyle w:val="NoSpacing"/>
        <w:rPr>
          <w:b/>
        </w:rPr>
      </w:pPr>
      <w:r w:rsidRPr="00B04FE3">
        <w:rPr>
          <w:b/>
        </w:rPr>
        <w:t>Shrubs and Woody Vines:</w:t>
      </w:r>
    </w:p>
    <w:tbl>
      <w:tblPr>
        <w:tblStyle w:val="TableGrid"/>
        <w:tblW w:w="0" w:type="auto"/>
        <w:tblLook w:val="04A0" w:firstRow="1" w:lastRow="0" w:firstColumn="1" w:lastColumn="0" w:noHBand="0" w:noVBand="1"/>
      </w:tblPr>
      <w:tblGrid>
        <w:gridCol w:w="4852"/>
        <w:gridCol w:w="4498"/>
      </w:tblGrid>
      <w:tr w:rsidR="00837712" w:rsidRPr="005A364E" w:rsidTr="00175DF2">
        <w:tc>
          <w:tcPr>
            <w:tcW w:w="4855" w:type="dxa"/>
          </w:tcPr>
          <w:p w:rsidR="00837712" w:rsidRPr="005A364E" w:rsidRDefault="00837712" w:rsidP="00175DF2">
            <w:pPr>
              <w:pStyle w:val="NoSpacing"/>
            </w:pPr>
            <w:r w:rsidRPr="005A364E">
              <w:t>St. Andrew's Cross</w:t>
            </w:r>
          </w:p>
        </w:tc>
        <w:tc>
          <w:tcPr>
            <w:tcW w:w="4500" w:type="dxa"/>
          </w:tcPr>
          <w:p w:rsidR="00837712" w:rsidRPr="005A364E" w:rsidRDefault="00837712" w:rsidP="00175DF2">
            <w:pPr>
              <w:pStyle w:val="NoSpacing"/>
            </w:pPr>
            <w:r w:rsidRPr="005A364E">
              <w:rPr>
                <w:i/>
              </w:rPr>
              <w:t>Hypericum hypericoides</w:t>
            </w:r>
          </w:p>
        </w:tc>
      </w:tr>
      <w:tr w:rsidR="00837712" w:rsidRPr="005A364E" w:rsidTr="00175DF2">
        <w:tc>
          <w:tcPr>
            <w:tcW w:w="4855" w:type="dxa"/>
          </w:tcPr>
          <w:p w:rsidR="00837712" w:rsidRPr="005A364E" w:rsidRDefault="00837712" w:rsidP="00175DF2">
            <w:pPr>
              <w:pStyle w:val="NoSpacing"/>
            </w:pPr>
            <w:r w:rsidRPr="005A364E">
              <w:t>Japanese Honeysuckle</w:t>
            </w:r>
          </w:p>
        </w:tc>
        <w:tc>
          <w:tcPr>
            <w:tcW w:w="4500" w:type="dxa"/>
          </w:tcPr>
          <w:p w:rsidR="00837712" w:rsidRPr="005A364E" w:rsidRDefault="00837712" w:rsidP="00175DF2">
            <w:pPr>
              <w:pStyle w:val="NoSpacing"/>
              <w:rPr>
                <w:i/>
              </w:rPr>
            </w:pPr>
            <w:r w:rsidRPr="005A364E">
              <w:rPr>
                <w:i/>
              </w:rPr>
              <w:t>Lonicera japonica</w:t>
            </w:r>
          </w:p>
        </w:tc>
      </w:tr>
      <w:tr w:rsidR="00837712" w:rsidRPr="005A364E" w:rsidTr="00175DF2">
        <w:tc>
          <w:tcPr>
            <w:tcW w:w="4855" w:type="dxa"/>
          </w:tcPr>
          <w:p w:rsidR="00837712" w:rsidRPr="005A364E" w:rsidRDefault="00837712" w:rsidP="00175DF2">
            <w:pPr>
              <w:pStyle w:val="NoSpacing"/>
            </w:pPr>
            <w:r w:rsidRPr="005A364E">
              <w:t>Muscadine Grape</w:t>
            </w:r>
          </w:p>
        </w:tc>
        <w:tc>
          <w:tcPr>
            <w:tcW w:w="4500" w:type="dxa"/>
          </w:tcPr>
          <w:p w:rsidR="00837712" w:rsidRPr="005A364E" w:rsidRDefault="00837712" w:rsidP="00175DF2">
            <w:pPr>
              <w:pStyle w:val="NoSpacing"/>
            </w:pPr>
            <w:r w:rsidRPr="005A364E">
              <w:rPr>
                <w:i/>
              </w:rPr>
              <w:t>Muscadinia rotundifolia</w:t>
            </w:r>
          </w:p>
        </w:tc>
      </w:tr>
      <w:tr w:rsidR="00837712" w:rsidTr="00175DF2">
        <w:tc>
          <w:tcPr>
            <w:tcW w:w="4855" w:type="dxa"/>
          </w:tcPr>
          <w:p w:rsidR="00837712" w:rsidRPr="005A364E" w:rsidRDefault="00837712" w:rsidP="00175DF2">
            <w:pPr>
              <w:pStyle w:val="NoSpacing"/>
            </w:pPr>
            <w:r w:rsidRPr="005A364E">
              <w:t>Blackberry</w:t>
            </w:r>
          </w:p>
        </w:tc>
        <w:tc>
          <w:tcPr>
            <w:tcW w:w="4500" w:type="dxa"/>
          </w:tcPr>
          <w:p w:rsidR="00837712" w:rsidRPr="005A364E" w:rsidRDefault="00837712" w:rsidP="00175DF2">
            <w:pPr>
              <w:pStyle w:val="NoSpacing"/>
            </w:pPr>
            <w:r w:rsidRPr="005A364E">
              <w:rPr>
                <w:i/>
              </w:rPr>
              <w:t>Rubus pensilvanicus</w:t>
            </w:r>
          </w:p>
        </w:tc>
      </w:tr>
      <w:tr w:rsidR="00837712" w:rsidTr="00175DF2">
        <w:tc>
          <w:tcPr>
            <w:tcW w:w="4855" w:type="dxa"/>
          </w:tcPr>
          <w:p w:rsidR="00837712" w:rsidRPr="005A364E" w:rsidRDefault="00837712" w:rsidP="00175DF2">
            <w:pPr>
              <w:pStyle w:val="NoSpacing"/>
            </w:pPr>
            <w:r>
              <w:t>Winged Sumac</w:t>
            </w:r>
          </w:p>
        </w:tc>
        <w:tc>
          <w:tcPr>
            <w:tcW w:w="4500" w:type="dxa"/>
          </w:tcPr>
          <w:p w:rsidR="00837712" w:rsidRPr="00E45D90" w:rsidRDefault="00837712" w:rsidP="00175DF2">
            <w:pPr>
              <w:pStyle w:val="NoSpacing"/>
              <w:rPr>
                <w:i/>
              </w:rPr>
            </w:pPr>
            <w:r w:rsidRPr="00E45D90">
              <w:rPr>
                <w:i/>
              </w:rPr>
              <w:t>Rhus copallina</w:t>
            </w:r>
          </w:p>
        </w:tc>
      </w:tr>
      <w:tr w:rsidR="00837712" w:rsidTr="00175DF2">
        <w:tc>
          <w:tcPr>
            <w:tcW w:w="4855" w:type="dxa"/>
          </w:tcPr>
          <w:p w:rsidR="00837712" w:rsidRPr="005A364E" w:rsidRDefault="00837712" w:rsidP="00175DF2">
            <w:pPr>
              <w:pStyle w:val="NoSpacing"/>
            </w:pPr>
            <w:r>
              <w:t>Blackberry</w:t>
            </w:r>
          </w:p>
        </w:tc>
        <w:tc>
          <w:tcPr>
            <w:tcW w:w="4500" w:type="dxa"/>
          </w:tcPr>
          <w:p w:rsidR="00837712" w:rsidRPr="00E45D90" w:rsidRDefault="00837712" w:rsidP="00175DF2">
            <w:pPr>
              <w:pStyle w:val="NoSpacing"/>
              <w:rPr>
                <w:i/>
              </w:rPr>
            </w:pPr>
            <w:r>
              <w:rPr>
                <w:i/>
              </w:rPr>
              <w:t>Rubus pensilvanicus</w:t>
            </w:r>
          </w:p>
        </w:tc>
      </w:tr>
    </w:tbl>
    <w:p w:rsidR="00837712" w:rsidRDefault="00837712" w:rsidP="00837712">
      <w:pPr>
        <w:pStyle w:val="NoSpacing"/>
      </w:pPr>
    </w:p>
    <w:p w:rsidR="00837712" w:rsidRDefault="00837712" w:rsidP="00837712">
      <w:pPr>
        <w:pStyle w:val="NoSpacing"/>
      </w:pPr>
      <w:r w:rsidRPr="00B04FE3">
        <w:rPr>
          <w:b/>
        </w:rPr>
        <w:t>Herbs and Ferns:</w:t>
      </w:r>
    </w:p>
    <w:tbl>
      <w:tblPr>
        <w:tblStyle w:val="TableGrid"/>
        <w:tblW w:w="0" w:type="auto"/>
        <w:tblLook w:val="04A0" w:firstRow="1" w:lastRow="0" w:firstColumn="1" w:lastColumn="0" w:noHBand="0" w:noVBand="1"/>
      </w:tblPr>
      <w:tblGrid>
        <w:gridCol w:w="4852"/>
        <w:gridCol w:w="4498"/>
      </w:tblGrid>
      <w:tr w:rsidR="00837712" w:rsidRPr="005A364E" w:rsidTr="00175DF2">
        <w:tc>
          <w:tcPr>
            <w:tcW w:w="4855" w:type="dxa"/>
          </w:tcPr>
          <w:p w:rsidR="00837712" w:rsidRPr="005A364E" w:rsidRDefault="00837712" w:rsidP="00175DF2">
            <w:pPr>
              <w:pStyle w:val="NoSpacing"/>
            </w:pPr>
            <w:r w:rsidRPr="005A364E">
              <w:t>Splitbeard Bluestem</w:t>
            </w:r>
          </w:p>
        </w:tc>
        <w:tc>
          <w:tcPr>
            <w:tcW w:w="4500" w:type="dxa"/>
          </w:tcPr>
          <w:p w:rsidR="00837712" w:rsidRPr="005A364E" w:rsidRDefault="00837712" w:rsidP="00175DF2">
            <w:pPr>
              <w:pStyle w:val="NoSpacing"/>
            </w:pPr>
            <w:r w:rsidRPr="005A364E">
              <w:rPr>
                <w:i/>
              </w:rPr>
              <w:t>Andropogon ternarius</w:t>
            </w:r>
          </w:p>
        </w:tc>
      </w:tr>
      <w:tr w:rsidR="00837712" w:rsidRPr="005A364E" w:rsidTr="00175DF2">
        <w:tc>
          <w:tcPr>
            <w:tcW w:w="4855" w:type="dxa"/>
          </w:tcPr>
          <w:p w:rsidR="00837712" w:rsidRPr="005A364E" w:rsidRDefault="00837712" w:rsidP="00175DF2">
            <w:pPr>
              <w:pStyle w:val="NoSpacing"/>
            </w:pPr>
            <w:r w:rsidRPr="005A364E">
              <w:t>Broomsedge Bluestem</w:t>
            </w:r>
          </w:p>
        </w:tc>
        <w:tc>
          <w:tcPr>
            <w:tcW w:w="4500" w:type="dxa"/>
          </w:tcPr>
          <w:p w:rsidR="00837712" w:rsidRPr="005A364E" w:rsidRDefault="00837712" w:rsidP="00175DF2">
            <w:pPr>
              <w:pStyle w:val="NoSpacing"/>
            </w:pPr>
            <w:r w:rsidRPr="005A364E">
              <w:rPr>
                <w:i/>
              </w:rPr>
              <w:t>Andropogon virginicus</w:t>
            </w:r>
          </w:p>
        </w:tc>
      </w:tr>
      <w:tr w:rsidR="00837712" w:rsidRPr="005A364E" w:rsidTr="00175DF2">
        <w:tc>
          <w:tcPr>
            <w:tcW w:w="4855" w:type="dxa"/>
          </w:tcPr>
          <w:p w:rsidR="00837712" w:rsidRPr="00E45D90" w:rsidRDefault="00837712" w:rsidP="00175DF2">
            <w:pPr>
              <w:pStyle w:val="NoSpacing"/>
              <w:rPr>
                <w:szCs w:val="24"/>
              </w:rPr>
            </w:pPr>
            <w:r w:rsidRPr="00E45D90">
              <w:rPr>
                <w:rFonts w:ascii="TimesNewRoman" w:hAnsi="TimesNewRoman" w:cs="TimesNewRoman"/>
                <w:szCs w:val="24"/>
              </w:rPr>
              <w:t>White Milkweed</w:t>
            </w:r>
          </w:p>
        </w:tc>
        <w:tc>
          <w:tcPr>
            <w:tcW w:w="4500" w:type="dxa"/>
          </w:tcPr>
          <w:p w:rsidR="00837712" w:rsidRPr="005A364E" w:rsidRDefault="00837712" w:rsidP="00175DF2">
            <w:pPr>
              <w:pStyle w:val="NoSpacing"/>
              <w:rPr>
                <w:i/>
              </w:rPr>
            </w:pPr>
            <w:r>
              <w:rPr>
                <w:i/>
              </w:rPr>
              <w:t>Asclepias variegata</w:t>
            </w:r>
          </w:p>
        </w:tc>
      </w:tr>
      <w:tr w:rsidR="00837712" w:rsidRPr="005A364E" w:rsidTr="00175DF2">
        <w:tc>
          <w:tcPr>
            <w:tcW w:w="4855" w:type="dxa"/>
          </w:tcPr>
          <w:p w:rsidR="00837712" w:rsidRPr="005A364E" w:rsidRDefault="00837712" w:rsidP="00175DF2">
            <w:pPr>
              <w:pStyle w:val="NoSpacing"/>
            </w:pPr>
            <w:r w:rsidRPr="00D04C5C">
              <w:t>Yellow-fruited Sedge</w:t>
            </w:r>
          </w:p>
        </w:tc>
        <w:tc>
          <w:tcPr>
            <w:tcW w:w="4500" w:type="dxa"/>
          </w:tcPr>
          <w:p w:rsidR="00837712" w:rsidRPr="006950FD" w:rsidRDefault="00837712" w:rsidP="00175DF2">
            <w:pPr>
              <w:pStyle w:val="NoSpacing"/>
            </w:pPr>
            <w:r>
              <w:rPr>
                <w:i/>
              </w:rPr>
              <w:t xml:space="preserve">Carex </w:t>
            </w:r>
            <w:proofErr w:type="spellStart"/>
            <w:r w:rsidRPr="00D04C5C">
              <w:rPr>
                <w:i/>
              </w:rPr>
              <w:t>annectens</w:t>
            </w:r>
            <w:proofErr w:type="spellEnd"/>
          </w:p>
        </w:tc>
      </w:tr>
      <w:tr w:rsidR="00837712" w:rsidRPr="005A364E" w:rsidTr="00175DF2">
        <w:tc>
          <w:tcPr>
            <w:tcW w:w="4855" w:type="dxa"/>
          </w:tcPr>
          <w:p w:rsidR="00837712" w:rsidRPr="005A364E" w:rsidRDefault="00837712" w:rsidP="00175DF2">
            <w:pPr>
              <w:pStyle w:val="NoSpacing"/>
            </w:pPr>
            <w:r w:rsidRPr="005A364E">
              <w:t>Wood Oats</w:t>
            </w:r>
          </w:p>
        </w:tc>
        <w:tc>
          <w:tcPr>
            <w:tcW w:w="4500" w:type="dxa"/>
          </w:tcPr>
          <w:p w:rsidR="00837712" w:rsidRPr="005A364E" w:rsidRDefault="00837712" w:rsidP="00175DF2">
            <w:pPr>
              <w:pStyle w:val="NoSpacing"/>
              <w:rPr>
                <w:i/>
              </w:rPr>
            </w:pPr>
            <w:r w:rsidRPr="005A364E">
              <w:rPr>
                <w:i/>
              </w:rPr>
              <w:t>Chasmanthium sessiliflorum</w:t>
            </w:r>
          </w:p>
        </w:tc>
      </w:tr>
      <w:tr w:rsidR="00837712" w:rsidRPr="005A364E" w:rsidTr="00175DF2">
        <w:tc>
          <w:tcPr>
            <w:tcW w:w="4855" w:type="dxa"/>
          </w:tcPr>
          <w:p w:rsidR="00837712" w:rsidRPr="005A364E" w:rsidRDefault="00837712" w:rsidP="00175DF2">
            <w:pPr>
              <w:pStyle w:val="NoSpacing"/>
            </w:pPr>
            <w:r w:rsidRPr="00E45D90">
              <w:rPr>
                <w:rFonts w:ascii="TimesNewRoman" w:hAnsi="TimesNewRoman" w:cs="TimesNewRoman"/>
                <w:szCs w:val="18"/>
              </w:rPr>
              <w:t>Common Yellow Thistle</w:t>
            </w:r>
          </w:p>
        </w:tc>
        <w:tc>
          <w:tcPr>
            <w:tcW w:w="4500" w:type="dxa"/>
          </w:tcPr>
          <w:p w:rsidR="00837712" w:rsidRPr="00E45D90" w:rsidRDefault="00837712" w:rsidP="00175DF2">
            <w:pPr>
              <w:pStyle w:val="NoSpacing"/>
              <w:rPr>
                <w:i/>
              </w:rPr>
            </w:pPr>
            <w:r w:rsidRPr="00E45D90">
              <w:rPr>
                <w:i/>
              </w:rPr>
              <w:t>Cirsium horridulum</w:t>
            </w:r>
          </w:p>
        </w:tc>
      </w:tr>
      <w:tr w:rsidR="00837712" w:rsidRPr="00BC17D5" w:rsidTr="00175DF2">
        <w:tc>
          <w:tcPr>
            <w:tcW w:w="4855" w:type="dxa"/>
          </w:tcPr>
          <w:p w:rsidR="00837712" w:rsidRDefault="00837712" w:rsidP="00175DF2">
            <w:pPr>
              <w:pStyle w:val="NoSpacing"/>
            </w:pPr>
            <w:r>
              <w:t>Fireweed</w:t>
            </w:r>
          </w:p>
        </w:tc>
        <w:tc>
          <w:tcPr>
            <w:tcW w:w="4500" w:type="dxa"/>
          </w:tcPr>
          <w:p w:rsidR="00837712" w:rsidRPr="00BC17D5" w:rsidRDefault="00837712" w:rsidP="00175DF2">
            <w:pPr>
              <w:pStyle w:val="NoSpacing"/>
              <w:rPr>
                <w:i/>
                <w:iCs/>
              </w:rPr>
            </w:pPr>
            <w:r w:rsidRPr="00BC17D5">
              <w:rPr>
                <w:i/>
                <w:iCs/>
              </w:rPr>
              <w:t>Erechtites hieraciifolia</w:t>
            </w:r>
          </w:p>
        </w:tc>
      </w:tr>
      <w:tr w:rsidR="00837712" w:rsidRPr="005A364E" w:rsidTr="00175DF2">
        <w:tc>
          <w:tcPr>
            <w:tcW w:w="4855" w:type="dxa"/>
          </w:tcPr>
          <w:p w:rsidR="00837712" w:rsidRPr="005A364E" w:rsidRDefault="00837712" w:rsidP="00175DF2">
            <w:pPr>
              <w:pStyle w:val="NoSpacing"/>
            </w:pPr>
            <w:r w:rsidRPr="005A364E">
              <w:t>Dog-fennel</w:t>
            </w:r>
          </w:p>
        </w:tc>
        <w:tc>
          <w:tcPr>
            <w:tcW w:w="4500" w:type="dxa"/>
          </w:tcPr>
          <w:p w:rsidR="00837712" w:rsidRPr="005A364E" w:rsidRDefault="00837712" w:rsidP="00175DF2">
            <w:pPr>
              <w:pStyle w:val="NoSpacing"/>
              <w:rPr>
                <w:i/>
              </w:rPr>
            </w:pPr>
            <w:r w:rsidRPr="005A364E">
              <w:rPr>
                <w:i/>
              </w:rPr>
              <w:t>Eupatorium capillifolium</w:t>
            </w:r>
          </w:p>
        </w:tc>
      </w:tr>
      <w:tr w:rsidR="00837712" w:rsidRPr="005A364E" w:rsidTr="00175DF2">
        <w:tc>
          <w:tcPr>
            <w:tcW w:w="4855" w:type="dxa"/>
          </w:tcPr>
          <w:p w:rsidR="00837712" w:rsidRPr="005A364E" w:rsidRDefault="00837712" w:rsidP="00175DF2">
            <w:pPr>
              <w:pStyle w:val="NoSpacing"/>
              <w:rPr>
                <w:i/>
              </w:rPr>
            </w:pPr>
            <w:r w:rsidRPr="005A364E">
              <w:t>Climbing Milkvine</w:t>
            </w:r>
          </w:p>
        </w:tc>
        <w:tc>
          <w:tcPr>
            <w:tcW w:w="4500" w:type="dxa"/>
          </w:tcPr>
          <w:p w:rsidR="00837712" w:rsidRPr="005A364E" w:rsidRDefault="00837712" w:rsidP="00175DF2">
            <w:pPr>
              <w:pStyle w:val="NoSpacing"/>
              <w:rPr>
                <w:i/>
              </w:rPr>
            </w:pPr>
            <w:r w:rsidRPr="005A364E">
              <w:rPr>
                <w:i/>
              </w:rPr>
              <w:t>Gonolobus suberosus</w:t>
            </w:r>
          </w:p>
        </w:tc>
      </w:tr>
      <w:tr w:rsidR="00837712" w:rsidRPr="005A364E" w:rsidTr="00175DF2">
        <w:tc>
          <w:tcPr>
            <w:tcW w:w="4855" w:type="dxa"/>
          </w:tcPr>
          <w:p w:rsidR="00837712" w:rsidRPr="005A364E" w:rsidRDefault="00837712" w:rsidP="00175DF2">
            <w:pPr>
              <w:pStyle w:val="NoSpacing"/>
            </w:pPr>
            <w:r>
              <w:t>Quaker Ladies</w:t>
            </w:r>
          </w:p>
        </w:tc>
        <w:tc>
          <w:tcPr>
            <w:tcW w:w="4500" w:type="dxa"/>
          </w:tcPr>
          <w:p w:rsidR="00837712" w:rsidRPr="00E45D90" w:rsidRDefault="00837712" w:rsidP="00175DF2">
            <w:pPr>
              <w:pStyle w:val="NoSpacing"/>
              <w:rPr>
                <w:i/>
              </w:rPr>
            </w:pPr>
            <w:r w:rsidRPr="00E45D90">
              <w:rPr>
                <w:i/>
              </w:rPr>
              <w:t>Houstonia caerulea</w:t>
            </w:r>
          </w:p>
        </w:tc>
      </w:tr>
      <w:tr w:rsidR="00837712" w:rsidRPr="005A364E" w:rsidTr="00175DF2">
        <w:tc>
          <w:tcPr>
            <w:tcW w:w="4855" w:type="dxa"/>
          </w:tcPr>
          <w:p w:rsidR="00837712" w:rsidRPr="005A364E" w:rsidRDefault="00837712" w:rsidP="00175DF2">
            <w:pPr>
              <w:pStyle w:val="NoSpacing"/>
            </w:pPr>
            <w:r w:rsidRPr="005A364E">
              <w:t>Prickly Pear</w:t>
            </w:r>
          </w:p>
        </w:tc>
        <w:tc>
          <w:tcPr>
            <w:tcW w:w="4500" w:type="dxa"/>
          </w:tcPr>
          <w:p w:rsidR="00837712" w:rsidRPr="005A364E" w:rsidRDefault="00837712" w:rsidP="00175DF2">
            <w:pPr>
              <w:pStyle w:val="NoSpacing"/>
              <w:rPr>
                <w:i/>
              </w:rPr>
            </w:pPr>
            <w:r w:rsidRPr="005A364E">
              <w:rPr>
                <w:i/>
              </w:rPr>
              <w:t>Opuntia humifusa</w:t>
            </w:r>
          </w:p>
        </w:tc>
      </w:tr>
      <w:tr w:rsidR="00837712" w:rsidRPr="005A364E" w:rsidTr="00175DF2">
        <w:tc>
          <w:tcPr>
            <w:tcW w:w="4855" w:type="dxa"/>
          </w:tcPr>
          <w:p w:rsidR="00837712" w:rsidRPr="005A364E" w:rsidRDefault="00837712" w:rsidP="00175DF2">
            <w:pPr>
              <w:pStyle w:val="NoSpacing"/>
            </w:pPr>
            <w:r w:rsidRPr="005A364E">
              <w:t>Passion-flower</w:t>
            </w:r>
          </w:p>
        </w:tc>
        <w:tc>
          <w:tcPr>
            <w:tcW w:w="4500" w:type="dxa"/>
          </w:tcPr>
          <w:p w:rsidR="00837712" w:rsidRPr="005A364E" w:rsidRDefault="00837712" w:rsidP="00175DF2">
            <w:pPr>
              <w:pStyle w:val="NoSpacing"/>
              <w:rPr>
                <w:i/>
              </w:rPr>
            </w:pPr>
            <w:r w:rsidRPr="005A364E">
              <w:rPr>
                <w:i/>
              </w:rPr>
              <w:t>Passiflora incarnata</w:t>
            </w:r>
          </w:p>
        </w:tc>
      </w:tr>
      <w:tr w:rsidR="00837712" w:rsidRPr="005A364E" w:rsidTr="00175DF2">
        <w:tc>
          <w:tcPr>
            <w:tcW w:w="4855" w:type="dxa"/>
          </w:tcPr>
          <w:p w:rsidR="00837712" w:rsidRPr="005A364E" w:rsidRDefault="00837712" w:rsidP="00175DF2">
            <w:pPr>
              <w:pStyle w:val="NoSpacing"/>
            </w:pPr>
            <w:r w:rsidRPr="005A364E">
              <w:t>Cat-briar</w:t>
            </w:r>
          </w:p>
        </w:tc>
        <w:tc>
          <w:tcPr>
            <w:tcW w:w="4500" w:type="dxa"/>
          </w:tcPr>
          <w:p w:rsidR="00837712" w:rsidRPr="005A364E" w:rsidRDefault="00837712" w:rsidP="00175DF2">
            <w:pPr>
              <w:pStyle w:val="NoSpacing"/>
              <w:rPr>
                <w:i/>
              </w:rPr>
            </w:pPr>
            <w:r w:rsidRPr="005A364E">
              <w:rPr>
                <w:i/>
              </w:rPr>
              <w:t>Smilax bona-</w:t>
            </w:r>
            <w:proofErr w:type="spellStart"/>
            <w:r w:rsidRPr="005A364E">
              <w:rPr>
                <w:i/>
              </w:rPr>
              <w:t>nox</w:t>
            </w:r>
            <w:proofErr w:type="spellEnd"/>
          </w:p>
        </w:tc>
      </w:tr>
      <w:tr w:rsidR="00837712" w:rsidRPr="005A364E" w:rsidTr="00175DF2">
        <w:tc>
          <w:tcPr>
            <w:tcW w:w="4855" w:type="dxa"/>
          </w:tcPr>
          <w:p w:rsidR="00837712" w:rsidRPr="005A364E" w:rsidRDefault="00837712" w:rsidP="00175DF2">
            <w:pPr>
              <w:pStyle w:val="NoSpacing"/>
              <w:rPr>
                <w:i/>
              </w:rPr>
            </w:pPr>
            <w:r w:rsidRPr="005A364E">
              <w:t xml:space="preserve">Round-leaf </w:t>
            </w:r>
            <w:proofErr w:type="spellStart"/>
            <w:r w:rsidRPr="005A364E">
              <w:t>Greenbriar</w:t>
            </w:r>
            <w:proofErr w:type="spellEnd"/>
            <w:r w:rsidRPr="005A364E">
              <w:rPr>
                <w:i/>
              </w:rPr>
              <w:t xml:space="preserve"> </w:t>
            </w:r>
          </w:p>
        </w:tc>
        <w:tc>
          <w:tcPr>
            <w:tcW w:w="4500" w:type="dxa"/>
          </w:tcPr>
          <w:p w:rsidR="00837712" w:rsidRPr="005A364E" w:rsidRDefault="00837712" w:rsidP="00175DF2">
            <w:pPr>
              <w:pStyle w:val="NoSpacing"/>
              <w:rPr>
                <w:i/>
              </w:rPr>
            </w:pPr>
            <w:r w:rsidRPr="005A364E">
              <w:rPr>
                <w:i/>
              </w:rPr>
              <w:t>Smilax rotundifolia</w:t>
            </w:r>
          </w:p>
        </w:tc>
      </w:tr>
      <w:tr w:rsidR="00837712" w:rsidRPr="005A364E" w:rsidTr="00175DF2">
        <w:tc>
          <w:tcPr>
            <w:tcW w:w="4855" w:type="dxa"/>
          </w:tcPr>
          <w:p w:rsidR="00837712" w:rsidRPr="005A364E" w:rsidRDefault="00837712" w:rsidP="00175DF2">
            <w:pPr>
              <w:pStyle w:val="NoSpacing"/>
            </w:pPr>
            <w:r w:rsidRPr="005A364E">
              <w:t>Woolly Mullein</w:t>
            </w:r>
          </w:p>
        </w:tc>
        <w:tc>
          <w:tcPr>
            <w:tcW w:w="4500" w:type="dxa"/>
          </w:tcPr>
          <w:p w:rsidR="00837712" w:rsidRPr="00E45D90" w:rsidRDefault="00837712" w:rsidP="00175DF2">
            <w:pPr>
              <w:pStyle w:val="NoSpacing"/>
              <w:rPr>
                <w:i/>
              </w:rPr>
            </w:pPr>
            <w:r w:rsidRPr="00E45D90">
              <w:rPr>
                <w:i/>
              </w:rPr>
              <w:t>Verbascum thapsus</w:t>
            </w:r>
          </w:p>
        </w:tc>
      </w:tr>
    </w:tbl>
    <w:p w:rsidR="00837712" w:rsidRDefault="00837712" w:rsidP="00837712">
      <w:pPr>
        <w:pStyle w:val="NoSpacing"/>
      </w:pPr>
    </w:p>
    <w:p w:rsidR="00837712" w:rsidRDefault="00837712" w:rsidP="00837712">
      <w:r>
        <w:br w:type="page"/>
      </w:r>
    </w:p>
    <w:p w:rsidR="00837712" w:rsidRDefault="00837712" w:rsidP="00837712">
      <w:pPr>
        <w:rPr>
          <w:b/>
          <w:sz w:val="28"/>
        </w:rPr>
      </w:pPr>
      <w:r>
        <w:rPr>
          <w:b/>
          <w:sz w:val="28"/>
        </w:rPr>
        <w:lastRenderedPageBreak/>
        <w:t>Zone 4 – Settlement Road: road banks and roadside ditches</w:t>
      </w:r>
    </w:p>
    <w:p w:rsidR="00837712" w:rsidRDefault="00745A9C" w:rsidP="00837712">
      <w:pPr>
        <w:pStyle w:val="NoSpacing"/>
      </w:pPr>
      <w:r>
        <w:rPr>
          <w:szCs w:val="24"/>
        </w:rPr>
        <w:t xml:space="preserve">Habitat:  </w:t>
      </w:r>
      <w:r w:rsidR="00837712" w:rsidRPr="001B25CD">
        <w:rPr>
          <w:szCs w:val="24"/>
        </w:rPr>
        <w:t>Disturbed Area</w:t>
      </w:r>
    </w:p>
    <w:p w:rsidR="00745A9C" w:rsidRDefault="00745A9C" w:rsidP="00837712">
      <w:pPr>
        <w:pStyle w:val="NoSpacing"/>
      </w:pPr>
    </w:p>
    <w:p w:rsidR="00837712" w:rsidRDefault="00837712" w:rsidP="00837712">
      <w:pPr>
        <w:pStyle w:val="NoSpacing"/>
      </w:pPr>
      <w:r>
        <w:t>Intersection with War Hill Road:  33.692617 / -82 .</w:t>
      </w:r>
      <w:proofErr w:type="spellStart"/>
      <w:r>
        <w:t>882778W</w:t>
      </w:r>
      <w:proofErr w:type="spellEnd"/>
    </w:p>
    <w:p w:rsidR="00837712" w:rsidRDefault="00837712" w:rsidP="00837712">
      <w:pPr>
        <w:pStyle w:val="NoSpacing"/>
      </w:pPr>
      <w:r>
        <w:t xml:space="preserve">At Piedmont Prairie:  </w:t>
      </w:r>
      <w:proofErr w:type="spellStart"/>
      <w:r>
        <w:t>33.692697N</w:t>
      </w:r>
      <w:proofErr w:type="spellEnd"/>
      <w:r>
        <w:t xml:space="preserve"> / -</w:t>
      </w:r>
      <w:proofErr w:type="spellStart"/>
      <w:r>
        <w:t>82.884589W</w:t>
      </w:r>
      <w:proofErr w:type="spellEnd"/>
    </w:p>
    <w:p w:rsidR="00837712" w:rsidRDefault="00837712" w:rsidP="00837712">
      <w:pPr>
        <w:pStyle w:val="NoSpacing"/>
      </w:pPr>
      <w:r>
        <w:t>At Kelly Branch:  33.692538 N / -</w:t>
      </w:r>
      <w:proofErr w:type="spellStart"/>
      <w:r>
        <w:t>82.885847W</w:t>
      </w:r>
      <w:proofErr w:type="spellEnd"/>
    </w:p>
    <w:p w:rsidR="00837712" w:rsidRDefault="00837712" w:rsidP="00837712">
      <w:pPr>
        <w:pStyle w:val="NoSpacing"/>
      </w:pPr>
    </w:p>
    <w:p w:rsidR="00837712" w:rsidRDefault="00837712" w:rsidP="00837712">
      <w:pPr>
        <w:pStyle w:val="NoSpacing"/>
        <w:rPr>
          <w:b/>
        </w:rPr>
      </w:pPr>
      <w:r>
        <w:rPr>
          <w:b/>
        </w:rPr>
        <w:t>Canopy (near Kelly Branch only):</w:t>
      </w:r>
    </w:p>
    <w:tbl>
      <w:tblPr>
        <w:tblStyle w:val="TableGrid"/>
        <w:tblW w:w="0" w:type="auto"/>
        <w:tblLook w:val="04A0" w:firstRow="1" w:lastRow="0" w:firstColumn="1" w:lastColumn="0" w:noHBand="0" w:noVBand="1"/>
      </w:tblPr>
      <w:tblGrid>
        <w:gridCol w:w="4675"/>
        <w:gridCol w:w="4675"/>
      </w:tblGrid>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Tulip Tree</w:t>
            </w:r>
          </w:p>
        </w:tc>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Liriodendron tulipifera</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Sycamore</w:t>
            </w:r>
          </w:p>
        </w:tc>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Platanus occidentalis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Slippery Elm</w:t>
            </w:r>
          </w:p>
        </w:tc>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Ulmus rubra</w:t>
            </w:r>
          </w:p>
        </w:tc>
      </w:tr>
    </w:tbl>
    <w:p w:rsidR="00837712" w:rsidRDefault="00837712" w:rsidP="00837712">
      <w:pPr>
        <w:pStyle w:val="NoSpacing"/>
      </w:pPr>
    </w:p>
    <w:p w:rsidR="00837712" w:rsidRDefault="00837712" w:rsidP="00837712">
      <w:pPr>
        <w:pStyle w:val="NoSpacing"/>
        <w:rPr>
          <w:b/>
        </w:rPr>
      </w:pPr>
      <w:r>
        <w:rPr>
          <w:b/>
        </w:rPr>
        <w:t>Shrubs and Woody Vines:</w:t>
      </w:r>
    </w:p>
    <w:tbl>
      <w:tblPr>
        <w:tblStyle w:val="TableGrid"/>
        <w:tblW w:w="0" w:type="auto"/>
        <w:tblLook w:val="04A0" w:firstRow="1" w:lastRow="0" w:firstColumn="1" w:lastColumn="0" w:noHBand="0" w:noVBand="1"/>
      </w:tblPr>
      <w:tblGrid>
        <w:gridCol w:w="4675"/>
        <w:gridCol w:w="4675"/>
      </w:tblGrid>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Tag Alder</w:t>
            </w:r>
          </w:p>
        </w:tc>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Alnus serrulata</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American Beauty Bush</w:t>
            </w:r>
          </w:p>
        </w:tc>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Callicarpa americana</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Trumpet Creeper</w:t>
            </w:r>
          </w:p>
        </w:tc>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Campsis radicans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Elderberry</w:t>
            </w:r>
          </w:p>
        </w:tc>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Sambucus canadensis</w:t>
            </w:r>
          </w:p>
        </w:tc>
      </w:tr>
    </w:tbl>
    <w:p w:rsidR="00837712" w:rsidRDefault="00837712" w:rsidP="00837712">
      <w:pPr>
        <w:pStyle w:val="NoSpacing"/>
      </w:pPr>
    </w:p>
    <w:p w:rsidR="00837712" w:rsidRDefault="00837712" w:rsidP="00837712">
      <w:pPr>
        <w:pStyle w:val="NoSpacing"/>
        <w:rPr>
          <w:b/>
        </w:rPr>
      </w:pPr>
      <w:r>
        <w:rPr>
          <w:b/>
        </w:rPr>
        <w:t>Herbs and Ferns:</w:t>
      </w:r>
    </w:p>
    <w:tbl>
      <w:tblPr>
        <w:tblStyle w:val="TableGrid"/>
        <w:tblW w:w="9355" w:type="dxa"/>
        <w:tblLook w:val="04A0" w:firstRow="1" w:lastRow="0" w:firstColumn="1" w:lastColumn="0" w:noHBand="0" w:noVBand="1"/>
      </w:tblPr>
      <w:tblGrid>
        <w:gridCol w:w="4675"/>
        <w:gridCol w:w="4680"/>
      </w:tblGrid>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szCs w:val="24"/>
              </w:rPr>
            </w:pPr>
            <w:r>
              <w:rPr>
                <w:rFonts w:ascii="TimesNewRoman" w:hAnsi="TimesNewRoman" w:cs="TimesNewRoman"/>
                <w:szCs w:val="24"/>
              </w:rPr>
              <w:t>Lesser Quaking Grass</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Briza minor</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Nodding thistle</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Carduus nutans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rStyle w:val="st"/>
              </w:rPr>
            </w:pPr>
            <w:r>
              <w:t>Beaked Panic Grass</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iCs/>
              </w:rPr>
            </w:pPr>
            <w:r>
              <w:rPr>
                <w:i/>
                <w:iCs/>
              </w:rPr>
              <w:t>Coleataenia anceps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rPr>
                <w:rStyle w:val="st"/>
              </w:rPr>
              <w:t>Globe Flatsedge</w:t>
            </w:r>
            <w:r>
              <w:t xml:space="preserve"> </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Cyperus echinatus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Sedge</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Cyperus sp.</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 xml:space="preserve">Silky Oat Grass </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Danthonia sericea</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proofErr w:type="spellStart"/>
            <w:r>
              <w:t>Panicled</w:t>
            </w:r>
            <w:proofErr w:type="spellEnd"/>
            <w:r>
              <w:t xml:space="preserve"> Beggar-lice</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Desmodium paniculatum</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proofErr w:type="spellStart"/>
            <w:r>
              <w:t>Slimleaf</w:t>
            </w:r>
            <w:proofErr w:type="spellEnd"/>
            <w:r>
              <w:t xml:space="preserve"> Beggar-Lice </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Desmodium tenuifolium</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 xml:space="preserve">Velvet Witch-grass </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Dichanthelium scoparium</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 xml:space="preserve">Poor-joe </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Diodia teres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 xml:space="preserve">Silver Plume Grass </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Erianthus alopecuroides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Elephantopus tomentosus</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Elephant’s Foot</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 xml:space="preserve">Wild Rye </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Elymus glabriflorus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proofErr w:type="spellStart"/>
            <w:r>
              <w:t>Bigtop</w:t>
            </w:r>
            <w:proofErr w:type="spellEnd"/>
            <w:r>
              <w:t xml:space="preserve"> Love Grass</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Eragrostis hirsuta</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Daisy Fleabane</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Erigeron strigosus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Spoonleaf Purple Everlasting</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Gamochaeta purpurea</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Climbing Milkvine</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Gonolobus suberosus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Little Barley</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Hordeum pusillum</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Summer Bluet</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Houstonia longifolia</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Nits-and-lice</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Hypericum drummondii</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Leathery Rush</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Juncus coriaceus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Soft Rush</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Juncus effusus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Dwarf Dandelion</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Krigia cespitosa</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Velvety Lespedeza</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Lespedeza stuevei</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Virginia Lespedeza</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Lespedeza virginica</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lastRenderedPageBreak/>
              <w:t>Downy Lobelia</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Lobelia puberula</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Toad Flax</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Nuttallanthus canadensis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Trailing Phlox</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Phlox nivalis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Long-bract Plantain</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Plantago aristata</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Heal-all</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Prunella vulgaris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 xml:space="preserve">Angle-stem </w:t>
            </w:r>
            <w:proofErr w:type="spellStart"/>
            <w:r>
              <w:t>Beaksedge</w:t>
            </w:r>
            <w:proofErr w:type="spellEnd"/>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 xml:space="preserve">Rhynchospora </w:t>
            </w:r>
            <w:proofErr w:type="spellStart"/>
            <w:r>
              <w:rPr>
                <w:i/>
              </w:rPr>
              <w:t>caduca</w:t>
            </w:r>
            <w:proofErr w:type="spellEnd"/>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Carolina Wild Petunia</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Ruellia caroliniensis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Heart-wing Sorrel</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Rumex hastatulus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Georgia Bulrush</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Scirpus georgianus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Fire Pink</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Silene virginica</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Horse-nettle</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Solanum americanum</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Gray Goldenrod</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Solidago nemoralis</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Pencil-flower</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Stylosanthes biflora</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Long-stalked Aster</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Symphyotrichum dumosum</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Small White Aster</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Symphyotrichum racemosum</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Venus’s Looking Glass</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Triodanis perfoliata</w:t>
            </w:r>
          </w:p>
        </w:tc>
      </w:tr>
      <w:tr w:rsidR="00837712" w:rsidTr="00175DF2">
        <w:tc>
          <w:tcPr>
            <w:tcW w:w="4675"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pPr>
            <w:r>
              <w:t>Common Vetch</w:t>
            </w:r>
          </w:p>
        </w:tc>
        <w:tc>
          <w:tcPr>
            <w:tcW w:w="4680" w:type="dxa"/>
            <w:tcBorders>
              <w:top w:val="single" w:sz="4" w:space="0" w:color="auto"/>
              <w:left w:val="single" w:sz="4" w:space="0" w:color="auto"/>
              <w:bottom w:val="single" w:sz="4" w:space="0" w:color="auto"/>
              <w:right w:val="single" w:sz="4" w:space="0" w:color="auto"/>
            </w:tcBorders>
            <w:hideMark/>
          </w:tcPr>
          <w:p w:rsidR="00837712" w:rsidRDefault="00837712" w:rsidP="00175DF2">
            <w:pPr>
              <w:pStyle w:val="NoSpacing"/>
              <w:rPr>
                <w:i/>
              </w:rPr>
            </w:pPr>
            <w:r>
              <w:rPr>
                <w:i/>
              </w:rPr>
              <w:t xml:space="preserve">Vicia sativa </w:t>
            </w:r>
            <w:r>
              <w:t>ssp.</w:t>
            </w:r>
            <w:r>
              <w:rPr>
                <w:i/>
              </w:rPr>
              <w:t xml:space="preserve"> sativa</w:t>
            </w:r>
          </w:p>
        </w:tc>
      </w:tr>
    </w:tbl>
    <w:p w:rsidR="00837712" w:rsidRDefault="00837712" w:rsidP="00837712">
      <w:pPr>
        <w:pStyle w:val="NoSpacing"/>
      </w:pPr>
    </w:p>
    <w:p w:rsidR="00837712" w:rsidRDefault="00837712" w:rsidP="00837712">
      <w:pPr>
        <w:pStyle w:val="NoSpacing"/>
      </w:pPr>
    </w:p>
    <w:p w:rsidR="00837712" w:rsidRDefault="00837712" w:rsidP="00837712">
      <w:r>
        <w:br w:type="page"/>
      </w:r>
    </w:p>
    <w:p w:rsidR="00837712" w:rsidRPr="004A00FC" w:rsidRDefault="00837712" w:rsidP="00837712">
      <w:pPr>
        <w:rPr>
          <w:b/>
        </w:rPr>
      </w:pPr>
      <w:r w:rsidRPr="004A00FC">
        <w:rPr>
          <w:b/>
          <w:sz w:val="28"/>
        </w:rPr>
        <w:lastRenderedPageBreak/>
        <w:t xml:space="preserve">Zone </w:t>
      </w:r>
      <w:r>
        <w:rPr>
          <w:b/>
          <w:sz w:val="28"/>
        </w:rPr>
        <w:t>5</w:t>
      </w:r>
      <w:r w:rsidRPr="004A00FC">
        <w:rPr>
          <w:b/>
          <w:sz w:val="28"/>
        </w:rPr>
        <w:t xml:space="preserve"> </w:t>
      </w:r>
      <w:r>
        <w:rPr>
          <w:b/>
          <w:sz w:val="28"/>
        </w:rPr>
        <w:t xml:space="preserve">- </w:t>
      </w:r>
      <w:r w:rsidRPr="004A00FC">
        <w:rPr>
          <w:b/>
          <w:sz w:val="28"/>
        </w:rPr>
        <w:t>Settlement Road Piedmont Prairie</w:t>
      </w:r>
      <w:r w:rsidRPr="004A00FC">
        <w:rPr>
          <w:b/>
        </w:rPr>
        <w:t xml:space="preserve">  </w:t>
      </w:r>
    </w:p>
    <w:p w:rsidR="00837712" w:rsidRPr="0012635B" w:rsidRDefault="00837712" w:rsidP="00837712">
      <w:proofErr w:type="spellStart"/>
      <w:r w:rsidRPr="0012635B">
        <w:t>33.6925N</w:t>
      </w:r>
      <w:proofErr w:type="spellEnd"/>
      <w:r w:rsidRPr="0012635B">
        <w:t xml:space="preserve">, </w:t>
      </w:r>
      <w:r>
        <w:t>-</w:t>
      </w:r>
      <w:proofErr w:type="spellStart"/>
      <w:r w:rsidRPr="0012635B">
        <w:t>82.884722W</w:t>
      </w:r>
      <w:proofErr w:type="spellEnd"/>
    </w:p>
    <w:p w:rsidR="00837712" w:rsidRPr="0012635B" w:rsidRDefault="00837712" w:rsidP="00837712">
      <w:pPr>
        <w:pStyle w:val="NoSpacing"/>
        <w:sectPr w:rsidR="00837712" w:rsidRPr="0012635B" w:rsidSect="00837712">
          <w:type w:val="continuous"/>
          <w:pgSz w:w="12240" w:h="15840"/>
          <w:pgMar w:top="1440" w:right="1440" w:bottom="1440" w:left="1440" w:header="720" w:footer="720" w:gutter="0"/>
          <w:cols w:space="720"/>
          <w:docGrid w:linePitch="360"/>
        </w:sectPr>
      </w:pPr>
    </w:p>
    <w:p w:rsidR="00837712" w:rsidRDefault="00837712" w:rsidP="00837712">
      <w:pPr>
        <w:pStyle w:val="NoSpacing"/>
      </w:pPr>
      <w:r w:rsidRPr="0062123E">
        <w:rPr>
          <w:b/>
        </w:rPr>
        <w:lastRenderedPageBreak/>
        <w:t>Canopy:</w:t>
      </w:r>
      <w:r>
        <w:t xml:space="preserve"> </w:t>
      </w:r>
    </w:p>
    <w:tbl>
      <w:tblPr>
        <w:tblStyle w:val="TableGrid"/>
        <w:tblW w:w="0" w:type="auto"/>
        <w:tblLook w:val="04A0" w:firstRow="1" w:lastRow="0" w:firstColumn="1" w:lastColumn="0" w:noHBand="0" w:noVBand="1"/>
      </w:tblPr>
      <w:tblGrid>
        <w:gridCol w:w="4675"/>
        <w:gridCol w:w="4675"/>
      </w:tblGrid>
      <w:tr w:rsidR="008A31FF" w:rsidRPr="009C3E79" w:rsidTr="002A7154">
        <w:tc>
          <w:tcPr>
            <w:tcW w:w="4675" w:type="dxa"/>
          </w:tcPr>
          <w:p w:rsidR="008A31FF" w:rsidRPr="009C3E79" w:rsidRDefault="008A31FF" w:rsidP="002A7154">
            <w:pPr>
              <w:pStyle w:val="NoSpacing"/>
            </w:pPr>
            <w:r>
              <w:t>none</w:t>
            </w:r>
          </w:p>
        </w:tc>
        <w:tc>
          <w:tcPr>
            <w:tcW w:w="4675" w:type="dxa"/>
          </w:tcPr>
          <w:p w:rsidR="008A31FF" w:rsidRPr="009C3E79" w:rsidRDefault="008A31FF" w:rsidP="002A7154">
            <w:pPr>
              <w:pStyle w:val="NoSpacing"/>
              <w:rPr>
                <w:i/>
              </w:rPr>
            </w:pPr>
          </w:p>
        </w:tc>
      </w:tr>
    </w:tbl>
    <w:p w:rsidR="00837712" w:rsidRDefault="00837712" w:rsidP="00837712">
      <w:pPr>
        <w:pStyle w:val="NoSpacing"/>
      </w:pPr>
    </w:p>
    <w:p w:rsidR="00837712" w:rsidRPr="0062123E" w:rsidRDefault="00837712" w:rsidP="00837712">
      <w:pPr>
        <w:pStyle w:val="NoSpacing"/>
        <w:rPr>
          <w:b/>
        </w:rPr>
      </w:pPr>
      <w:r w:rsidRPr="0062123E">
        <w:rPr>
          <w:b/>
        </w:rPr>
        <w:t>Subcanopy:</w:t>
      </w:r>
    </w:p>
    <w:tbl>
      <w:tblPr>
        <w:tblStyle w:val="TableGrid"/>
        <w:tblW w:w="0" w:type="auto"/>
        <w:tblLook w:val="04A0" w:firstRow="1" w:lastRow="0" w:firstColumn="1" w:lastColumn="0" w:noHBand="0" w:noVBand="1"/>
      </w:tblPr>
      <w:tblGrid>
        <w:gridCol w:w="4675"/>
        <w:gridCol w:w="4675"/>
      </w:tblGrid>
      <w:tr w:rsidR="00837712" w:rsidRPr="009C3E79" w:rsidTr="00175DF2">
        <w:tc>
          <w:tcPr>
            <w:tcW w:w="4675" w:type="dxa"/>
          </w:tcPr>
          <w:p w:rsidR="00837712" w:rsidRPr="009C3E79" w:rsidRDefault="00837712" w:rsidP="00175DF2">
            <w:pPr>
              <w:pStyle w:val="NoSpacing"/>
            </w:pPr>
            <w:r w:rsidRPr="009C3E79">
              <w:t xml:space="preserve">Florida Maple </w:t>
            </w:r>
          </w:p>
        </w:tc>
        <w:tc>
          <w:tcPr>
            <w:tcW w:w="4675" w:type="dxa"/>
          </w:tcPr>
          <w:p w:rsidR="00837712" w:rsidRPr="009C3E79" w:rsidRDefault="00837712" w:rsidP="00175DF2">
            <w:pPr>
              <w:pStyle w:val="NoSpacing"/>
              <w:rPr>
                <w:i/>
              </w:rPr>
            </w:pPr>
            <w:r w:rsidRPr="009C3E79">
              <w:rPr>
                <w:i/>
              </w:rPr>
              <w:t>Acer floridanum</w:t>
            </w:r>
          </w:p>
        </w:tc>
      </w:tr>
      <w:tr w:rsidR="00837712" w:rsidRPr="009C3E79" w:rsidTr="00175DF2">
        <w:tc>
          <w:tcPr>
            <w:tcW w:w="4675" w:type="dxa"/>
          </w:tcPr>
          <w:p w:rsidR="00837712" w:rsidRPr="009C3E79" w:rsidRDefault="00837712" w:rsidP="00175DF2">
            <w:pPr>
              <w:pStyle w:val="NoSpacing"/>
            </w:pPr>
            <w:r w:rsidRPr="009C3E79">
              <w:t>Mimosa</w:t>
            </w:r>
          </w:p>
        </w:tc>
        <w:tc>
          <w:tcPr>
            <w:tcW w:w="4675" w:type="dxa"/>
          </w:tcPr>
          <w:p w:rsidR="00837712" w:rsidRPr="009C3E79" w:rsidRDefault="00837712" w:rsidP="00175DF2">
            <w:pPr>
              <w:pStyle w:val="NoSpacing"/>
              <w:rPr>
                <w:i/>
              </w:rPr>
            </w:pPr>
            <w:r w:rsidRPr="009C3E79">
              <w:rPr>
                <w:i/>
              </w:rPr>
              <w:t>Albizzia julibrissin</w:t>
            </w:r>
          </w:p>
        </w:tc>
      </w:tr>
      <w:tr w:rsidR="00837712" w:rsidRPr="009C3E79" w:rsidTr="00175DF2">
        <w:tc>
          <w:tcPr>
            <w:tcW w:w="4675" w:type="dxa"/>
          </w:tcPr>
          <w:p w:rsidR="00837712" w:rsidRPr="009C3E79" w:rsidRDefault="00837712" w:rsidP="00175DF2">
            <w:pPr>
              <w:pStyle w:val="NoSpacing"/>
            </w:pPr>
            <w:r w:rsidRPr="009C3E79">
              <w:t>Pignut Hickory</w:t>
            </w:r>
          </w:p>
        </w:tc>
        <w:tc>
          <w:tcPr>
            <w:tcW w:w="4675" w:type="dxa"/>
          </w:tcPr>
          <w:p w:rsidR="00837712" w:rsidRPr="009C3E79" w:rsidRDefault="00837712" w:rsidP="00175DF2">
            <w:pPr>
              <w:pStyle w:val="NoSpacing"/>
              <w:rPr>
                <w:i/>
              </w:rPr>
            </w:pPr>
            <w:r w:rsidRPr="009C3E79">
              <w:rPr>
                <w:i/>
              </w:rPr>
              <w:t>Carya glabra</w:t>
            </w:r>
          </w:p>
        </w:tc>
      </w:tr>
      <w:tr w:rsidR="00837712" w:rsidRPr="009C3E79" w:rsidTr="00175DF2">
        <w:tc>
          <w:tcPr>
            <w:tcW w:w="4675" w:type="dxa"/>
          </w:tcPr>
          <w:p w:rsidR="00837712" w:rsidRPr="009C3E79" w:rsidRDefault="00837712" w:rsidP="00175DF2">
            <w:pPr>
              <w:pStyle w:val="NoSpacing"/>
            </w:pPr>
            <w:r w:rsidRPr="009C3E79">
              <w:t>White Ash</w:t>
            </w:r>
          </w:p>
        </w:tc>
        <w:tc>
          <w:tcPr>
            <w:tcW w:w="4675" w:type="dxa"/>
          </w:tcPr>
          <w:p w:rsidR="00837712" w:rsidRPr="009C3E79" w:rsidRDefault="00837712" w:rsidP="00175DF2">
            <w:pPr>
              <w:pStyle w:val="NoSpacing"/>
              <w:rPr>
                <w:i/>
              </w:rPr>
            </w:pPr>
            <w:r w:rsidRPr="009C3E79">
              <w:rPr>
                <w:i/>
              </w:rPr>
              <w:t>Fraxinus americana</w:t>
            </w:r>
          </w:p>
        </w:tc>
      </w:tr>
      <w:tr w:rsidR="00837712" w:rsidRPr="009C3E79" w:rsidTr="00175DF2">
        <w:tc>
          <w:tcPr>
            <w:tcW w:w="4675" w:type="dxa"/>
          </w:tcPr>
          <w:p w:rsidR="00837712" w:rsidRPr="009C3E79" w:rsidRDefault="00837712" w:rsidP="00175DF2">
            <w:pPr>
              <w:pStyle w:val="NoSpacing"/>
            </w:pPr>
            <w:r w:rsidRPr="009C3E79">
              <w:t>Eastern Red Cedar</w:t>
            </w:r>
          </w:p>
        </w:tc>
        <w:tc>
          <w:tcPr>
            <w:tcW w:w="4675" w:type="dxa"/>
          </w:tcPr>
          <w:p w:rsidR="00837712" w:rsidRPr="009C3E79" w:rsidRDefault="00837712" w:rsidP="00175DF2">
            <w:pPr>
              <w:pStyle w:val="NoSpacing"/>
              <w:rPr>
                <w:i/>
              </w:rPr>
            </w:pPr>
            <w:r w:rsidRPr="009C3E79">
              <w:rPr>
                <w:i/>
              </w:rPr>
              <w:t>Juniperus virginiana</w:t>
            </w:r>
          </w:p>
        </w:tc>
      </w:tr>
      <w:tr w:rsidR="00837712" w:rsidRPr="009C3E79" w:rsidTr="00175DF2">
        <w:tc>
          <w:tcPr>
            <w:tcW w:w="4675" w:type="dxa"/>
          </w:tcPr>
          <w:p w:rsidR="00837712" w:rsidRPr="009C3E79" w:rsidRDefault="00837712" w:rsidP="00175DF2">
            <w:pPr>
              <w:pStyle w:val="NoSpacing"/>
            </w:pPr>
            <w:r w:rsidRPr="009C3E79">
              <w:t>Hop Hornbeam</w:t>
            </w:r>
          </w:p>
        </w:tc>
        <w:tc>
          <w:tcPr>
            <w:tcW w:w="4675" w:type="dxa"/>
          </w:tcPr>
          <w:p w:rsidR="00837712" w:rsidRPr="009C3E79" w:rsidRDefault="00837712" w:rsidP="00175DF2">
            <w:pPr>
              <w:pStyle w:val="NoSpacing"/>
              <w:rPr>
                <w:i/>
              </w:rPr>
            </w:pPr>
            <w:r w:rsidRPr="009C3E79">
              <w:rPr>
                <w:i/>
              </w:rPr>
              <w:t>Ostrya virginiana</w:t>
            </w:r>
          </w:p>
        </w:tc>
      </w:tr>
      <w:tr w:rsidR="00837712" w:rsidRPr="009C3E79" w:rsidTr="00175DF2">
        <w:tc>
          <w:tcPr>
            <w:tcW w:w="4675" w:type="dxa"/>
          </w:tcPr>
          <w:p w:rsidR="00837712" w:rsidRPr="009C3E79" w:rsidRDefault="00837712" w:rsidP="00175DF2">
            <w:pPr>
              <w:pStyle w:val="NoSpacing"/>
            </w:pPr>
            <w:r w:rsidRPr="009C3E79">
              <w:t>Loblolly Pine</w:t>
            </w:r>
          </w:p>
        </w:tc>
        <w:tc>
          <w:tcPr>
            <w:tcW w:w="4675" w:type="dxa"/>
          </w:tcPr>
          <w:p w:rsidR="00837712" w:rsidRPr="009C3E79" w:rsidRDefault="00837712" w:rsidP="00175DF2">
            <w:pPr>
              <w:pStyle w:val="NoSpacing"/>
              <w:rPr>
                <w:i/>
              </w:rPr>
            </w:pPr>
            <w:r w:rsidRPr="009C3E79">
              <w:rPr>
                <w:i/>
              </w:rPr>
              <w:t>Pinus taeda</w:t>
            </w:r>
          </w:p>
        </w:tc>
      </w:tr>
      <w:tr w:rsidR="00837712" w:rsidRPr="00A56D17" w:rsidTr="00175DF2">
        <w:tc>
          <w:tcPr>
            <w:tcW w:w="4675" w:type="dxa"/>
          </w:tcPr>
          <w:p w:rsidR="00837712" w:rsidRPr="009C3E79" w:rsidRDefault="00837712" w:rsidP="00175DF2">
            <w:pPr>
              <w:pStyle w:val="NoSpacing"/>
            </w:pPr>
            <w:r w:rsidRPr="009C3E79">
              <w:t>Basswood</w:t>
            </w:r>
          </w:p>
        </w:tc>
        <w:tc>
          <w:tcPr>
            <w:tcW w:w="4675" w:type="dxa"/>
          </w:tcPr>
          <w:p w:rsidR="00837712" w:rsidRPr="009C3E79" w:rsidRDefault="00837712" w:rsidP="00175DF2">
            <w:pPr>
              <w:pStyle w:val="NoSpacing"/>
              <w:rPr>
                <w:i/>
              </w:rPr>
            </w:pPr>
            <w:r w:rsidRPr="009C3E79">
              <w:rPr>
                <w:i/>
              </w:rPr>
              <w:t xml:space="preserve">Tilia americana </w:t>
            </w:r>
            <w:r w:rsidRPr="009C3E79">
              <w:t xml:space="preserve">var. </w:t>
            </w:r>
            <w:r w:rsidRPr="009C3E79">
              <w:rPr>
                <w:i/>
              </w:rPr>
              <w:t>heterophylla</w:t>
            </w:r>
          </w:p>
        </w:tc>
      </w:tr>
    </w:tbl>
    <w:p w:rsidR="00837712" w:rsidRPr="00A56D17" w:rsidRDefault="00837712" w:rsidP="00837712">
      <w:pPr>
        <w:pStyle w:val="NoSpacing"/>
      </w:pPr>
    </w:p>
    <w:p w:rsidR="00837712" w:rsidRPr="0062123E" w:rsidRDefault="00837712" w:rsidP="00837712">
      <w:pPr>
        <w:pStyle w:val="NoSpacing"/>
        <w:rPr>
          <w:b/>
        </w:rPr>
      </w:pPr>
      <w:r w:rsidRPr="0062123E">
        <w:rPr>
          <w:b/>
        </w:rPr>
        <w:t>Shrubs and Woody Vines:</w:t>
      </w:r>
    </w:p>
    <w:tbl>
      <w:tblPr>
        <w:tblStyle w:val="TableGrid"/>
        <w:tblW w:w="0" w:type="auto"/>
        <w:tblLook w:val="04A0" w:firstRow="1" w:lastRow="0" w:firstColumn="1" w:lastColumn="0" w:noHBand="0" w:noVBand="1"/>
      </w:tblPr>
      <w:tblGrid>
        <w:gridCol w:w="4675"/>
        <w:gridCol w:w="4675"/>
      </w:tblGrid>
      <w:tr w:rsidR="00837712" w:rsidRPr="009C3E79" w:rsidTr="00175DF2">
        <w:tc>
          <w:tcPr>
            <w:tcW w:w="4675" w:type="dxa"/>
          </w:tcPr>
          <w:p w:rsidR="00837712" w:rsidRPr="009C3E79" w:rsidRDefault="00837712" w:rsidP="00175DF2">
            <w:pPr>
              <w:pStyle w:val="NoSpacing"/>
            </w:pPr>
            <w:r w:rsidRPr="009C3E79">
              <w:t xml:space="preserve">Painted Buckeye </w:t>
            </w:r>
          </w:p>
        </w:tc>
        <w:tc>
          <w:tcPr>
            <w:tcW w:w="4675" w:type="dxa"/>
          </w:tcPr>
          <w:p w:rsidR="00837712" w:rsidRPr="009C3E79" w:rsidRDefault="00837712" w:rsidP="00175DF2">
            <w:pPr>
              <w:pStyle w:val="NoSpacing"/>
              <w:rPr>
                <w:i/>
              </w:rPr>
            </w:pPr>
            <w:r w:rsidRPr="009C3E79">
              <w:rPr>
                <w:i/>
              </w:rPr>
              <w:t>Aesculus sylvatica</w:t>
            </w:r>
          </w:p>
        </w:tc>
      </w:tr>
      <w:tr w:rsidR="00837712" w:rsidRPr="009C3E79" w:rsidTr="00175DF2">
        <w:tc>
          <w:tcPr>
            <w:tcW w:w="4675" w:type="dxa"/>
          </w:tcPr>
          <w:p w:rsidR="00837712" w:rsidRPr="009C3E79" w:rsidRDefault="00837712" w:rsidP="00175DF2">
            <w:pPr>
              <w:pStyle w:val="NoSpacing"/>
            </w:pPr>
            <w:r w:rsidRPr="009C3E79">
              <w:t>American Beauty-bush</w:t>
            </w:r>
          </w:p>
        </w:tc>
        <w:tc>
          <w:tcPr>
            <w:tcW w:w="4675" w:type="dxa"/>
          </w:tcPr>
          <w:p w:rsidR="00837712" w:rsidRPr="009C3E79" w:rsidRDefault="00837712" w:rsidP="00175DF2">
            <w:pPr>
              <w:pStyle w:val="NoSpacing"/>
              <w:rPr>
                <w:i/>
              </w:rPr>
            </w:pPr>
            <w:r w:rsidRPr="009C3E79">
              <w:rPr>
                <w:i/>
              </w:rPr>
              <w:t>Callicarpa americana</w:t>
            </w:r>
          </w:p>
        </w:tc>
      </w:tr>
      <w:tr w:rsidR="00837712" w:rsidRPr="009C3E79" w:rsidTr="00175DF2">
        <w:tc>
          <w:tcPr>
            <w:tcW w:w="4675" w:type="dxa"/>
          </w:tcPr>
          <w:p w:rsidR="00837712" w:rsidRPr="009C3E79" w:rsidRDefault="00837712" w:rsidP="00175DF2">
            <w:pPr>
              <w:pStyle w:val="NoSpacing"/>
            </w:pPr>
            <w:r w:rsidRPr="009C3E79">
              <w:t>Georgia Hackberry</w:t>
            </w:r>
          </w:p>
        </w:tc>
        <w:tc>
          <w:tcPr>
            <w:tcW w:w="4675" w:type="dxa"/>
          </w:tcPr>
          <w:p w:rsidR="00837712" w:rsidRPr="009C3E79" w:rsidRDefault="00837712" w:rsidP="00175DF2">
            <w:pPr>
              <w:pStyle w:val="NoSpacing"/>
              <w:rPr>
                <w:i/>
              </w:rPr>
            </w:pPr>
            <w:r w:rsidRPr="009C3E79">
              <w:rPr>
                <w:i/>
              </w:rPr>
              <w:t>Celtis tenuifolia</w:t>
            </w:r>
          </w:p>
        </w:tc>
      </w:tr>
      <w:tr w:rsidR="00837712" w:rsidRPr="009C3E79" w:rsidTr="00175DF2">
        <w:tc>
          <w:tcPr>
            <w:tcW w:w="4675" w:type="dxa"/>
          </w:tcPr>
          <w:p w:rsidR="00837712" w:rsidRPr="009C3E79" w:rsidRDefault="00837712" w:rsidP="00175DF2">
            <w:pPr>
              <w:pStyle w:val="NoSpacing"/>
            </w:pPr>
            <w:r w:rsidRPr="009C3E79">
              <w:t>Carolina Buckthorn</w:t>
            </w:r>
          </w:p>
        </w:tc>
        <w:tc>
          <w:tcPr>
            <w:tcW w:w="4675" w:type="dxa"/>
          </w:tcPr>
          <w:p w:rsidR="00837712" w:rsidRPr="009C3E79" w:rsidRDefault="00837712" w:rsidP="00175DF2">
            <w:pPr>
              <w:pStyle w:val="NoSpacing"/>
              <w:rPr>
                <w:i/>
              </w:rPr>
            </w:pPr>
            <w:r w:rsidRPr="009C3E79">
              <w:rPr>
                <w:i/>
              </w:rPr>
              <w:t>Frangula caroliniana</w:t>
            </w:r>
          </w:p>
        </w:tc>
      </w:tr>
      <w:tr w:rsidR="00837712" w:rsidRPr="009C3E79" w:rsidTr="00175DF2">
        <w:tc>
          <w:tcPr>
            <w:tcW w:w="4675" w:type="dxa"/>
          </w:tcPr>
          <w:p w:rsidR="00837712" w:rsidRPr="009C3E79" w:rsidRDefault="00837712" w:rsidP="00175DF2">
            <w:pPr>
              <w:pStyle w:val="NoSpacing"/>
            </w:pPr>
            <w:r w:rsidRPr="009C3E79">
              <w:t>Japanese Honeysuckle</w:t>
            </w:r>
          </w:p>
        </w:tc>
        <w:tc>
          <w:tcPr>
            <w:tcW w:w="4675" w:type="dxa"/>
          </w:tcPr>
          <w:p w:rsidR="00837712" w:rsidRPr="009C3E79" w:rsidRDefault="00837712" w:rsidP="00175DF2">
            <w:pPr>
              <w:pStyle w:val="NoSpacing"/>
              <w:rPr>
                <w:i/>
              </w:rPr>
            </w:pPr>
            <w:r w:rsidRPr="009C3E79">
              <w:rPr>
                <w:i/>
              </w:rPr>
              <w:t>Lonicera japonica</w:t>
            </w:r>
          </w:p>
        </w:tc>
      </w:tr>
      <w:tr w:rsidR="00837712" w:rsidRPr="009C3E79" w:rsidTr="00175DF2">
        <w:tc>
          <w:tcPr>
            <w:tcW w:w="4675" w:type="dxa"/>
          </w:tcPr>
          <w:p w:rsidR="00837712" w:rsidRPr="009C3E79" w:rsidRDefault="00837712" w:rsidP="00175DF2">
            <w:pPr>
              <w:pStyle w:val="NoSpacing"/>
            </w:pPr>
            <w:r w:rsidRPr="009C3E79">
              <w:t>Muscadine Grape</w:t>
            </w:r>
          </w:p>
        </w:tc>
        <w:tc>
          <w:tcPr>
            <w:tcW w:w="4675" w:type="dxa"/>
          </w:tcPr>
          <w:p w:rsidR="00837712" w:rsidRPr="009C3E79" w:rsidRDefault="00837712" w:rsidP="00175DF2">
            <w:pPr>
              <w:pStyle w:val="NoSpacing"/>
              <w:rPr>
                <w:i/>
              </w:rPr>
            </w:pPr>
            <w:r w:rsidRPr="009C3E79">
              <w:rPr>
                <w:i/>
              </w:rPr>
              <w:t>Muscadinia rotundifolia</w:t>
            </w:r>
          </w:p>
        </w:tc>
      </w:tr>
      <w:tr w:rsidR="00837712" w:rsidRPr="009C3E79" w:rsidTr="00175DF2">
        <w:tc>
          <w:tcPr>
            <w:tcW w:w="4675" w:type="dxa"/>
          </w:tcPr>
          <w:p w:rsidR="00837712" w:rsidRPr="009C3E79" w:rsidRDefault="00837712" w:rsidP="00175DF2">
            <w:pPr>
              <w:pStyle w:val="NoSpacing"/>
            </w:pPr>
            <w:r w:rsidRPr="009C3E79">
              <w:t>Winged Sumac</w:t>
            </w:r>
          </w:p>
        </w:tc>
        <w:tc>
          <w:tcPr>
            <w:tcW w:w="4675" w:type="dxa"/>
          </w:tcPr>
          <w:p w:rsidR="00837712" w:rsidRPr="009C3E79" w:rsidRDefault="00837712" w:rsidP="00175DF2">
            <w:pPr>
              <w:pStyle w:val="NoSpacing"/>
              <w:rPr>
                <w:i/>
              </w:rPr>
            </w:pPr>
            <w:r w:rsidRPr="009C3E79">
              <w:rPr>
                <w:i/>
              </w:rPr>
              <w:t>Rhus copallinum</w:t>
            </w:r>
          </w:p>
        </w:tc>
      </w:tr>
      <w:tr w:rsidR="00837712" w:rsidRPr="009C3E79" w:rsidTr="00175DF2">
        <w:tc>
          <w:tcPr>
            <w:tcW w:w="4675" w:type="dxa"/>
          </w:tcPr>
          <w:p w:rsidR="00837712" w:rsidRPr="009C3E79" w:rsidRDefault="00837712" w:rsidP="00175DF2">
            <w:pPr>
              <w:pStyle w:val="NoSpacing"/>
            </w:pPr>
            <w:r w:rsidRPr="009C3E79">
              <w:t>Blackberry</w:t>
            </w:r>
          </w:p>
        </w:tc>
        <w:tc>
          <w:tcPr>
            <w:tcW w:w="4675" w:type="dxa"/>
          </w:tcPr>
          <w:p w:rsidR="00837712" w:rsidRPr="009C3E79" w:rsidRDefault="00837712" w:rsidP="00175DF2">
            <w:pPr>
              <w:pStyle w:val="NoSpacing"/>
              <w:rPr>
                <w:i/>
              </w:rPr>
            </w:pPr>
            <w:r w:rsidRPr="009C3E79">
              <w:rPr>
                <w:i/>
              </w:rPr>
              <w:t>Rubus pensilvanicus</w:t>
            </w:r>
          </w:p>
        </w:tc>
      </w:tr>
    </w:tbl>
    <w:p w:rsidR="00837712" w:rsidRDefault="00837712" w:rsidP="00837712">
      <w:pPr>
        <w:pStyle w:val="NoSpacing"/>
      </w:pPr>
    </w:p>
    <w:p w:rsidR="00837712" w:rsidRPr="0062123E" w:rsidRDefault="00837712" w:rsidP="00837712">
      <w:pPr>
        <w:pStyle w:val="NoSpacing"/>
        <w:rPr>
          <w:b/>
        </w:rPr>
      </w:pPr>
      <w:r w:rsidRPr="0062123E">
        <w:rPr>
          <w:b/>
        </w:rPr>
        <w:t>Herbs</w:t>
      </w:r>
      <w:r>
        <w:rPr>
          <w:b/>
        </w:rPr>
        <w:t xml:space="preserve"> and Ferns</w:t>
      </w:r>
      <w:r w:rsidRPr="0062123E">
        <w:rPr>
          <w:b/>
        </w:rPr>
        <w:t>:</w:t>
      </w:r>
    </w:p>
    <w:tbl>
      <w:tblPr>
        <w:tblStyle w:val="TableGrid"/>
        <w:tblW w:w="0" w:type="auto"/>
        <w:tblLook w:val="04A0" w:firstRow="1" w:lastRow="0" w:firstColumn="1" w:lastColumn="0" w:noHBand="0" w:noVBand="1"/>
      </w:tblPr>
      <w:tblGrid>
        <w:gridCol w:w="4675"/>
        <w:gridCol w:w="4675"/>
      </w:tblGrid>
      <w:tr w:rsidR="00837712" w:rsidRPr="009C3E79" w:rsidTr="00175DF2">
        <w:tc>
          <w:tcPr>
            <w:tcW w:w="4675" w:type="dxa"/>
          </w:tcPr>
          <w:p w:rsidR="00837712" w:rsidRPr="009C3E79" w:rsidRDefault="00837712" w:rsidP="00175DF2">
            <w:pPr>
              <w:pStyle w:val="NoSpacing"/>
            </w:pPr>
            <w:r>
              <w:t>Narrow-leaf Purple F</w:t>
            </w:r>
            <w:r w:rsidRPr="009C3E79">
              <w:t xml:space="preserve">oxglove </w:t>
            </w:r>
          </w:p>
        </w:tc>
        <w:tc>
          <w:tcPr>
            <w:tcW w:w="4675" w:type="dxa"/>
          </w:tcPr>
          <w:p w:rsidR="00837712" w:rsidRPr="006432F6" w:rsidRDefault="00837712" w:rsidP="00175DF2">
            <w:pPr>
              <w:pStyle w:val="NoSpacing"/>
              <w:rPr>
                <w:i/>
              </w:rPr>
            </w:pPr>
            <w:r w:rsidRPr="006432F6">
              <w:rPr>
                <w:i/>
              </w:rPr>
              <w:t>Agalinis tenuifolia</w:t>
            </w:r>
          </w:p>
        </w:tc>
      </w:tr>
      <w:tr w:rsidR="00837712" w:rsidRPr="009C3E79" w:rsidTr="00175DF2">
        <w:tc>
          <w:tcPr>
            <w:tcW w:w="4675" w:type="dxa"/>
          </w:tcPr>
          <w:p w:rsidR="00837712" w:rsidRPr="009C3E79" w:rsidRDefault="00837712" w:rsidP="00175DF2">
            <w:pPr>
              <w:pStyle w:val="NoSpacing"/>
            </w:pPr>
            <w:r w:rsidRPr="009C3E79">
              <w:t>Blue Star</w:t>
            </w:r>
          </w:p>
        </w:tc>
        <w:tc>
          <w:tcPr>
            <w:tcW w:w="4675" w:type="dxa"/>
          </w:tcPr>
          <w:p w:rsidR="00837712" w:rsidRPr="006432F6" w:rsidRDefault="00837712" w:rsidP="00175DF2">
            <w:pPr>
              <w:pStyle w:val="NoSpacing"/>
              <w:rPr>
                <w:i/>
              </w:rPr>
            </w:pPr>
            <w:r w:rsidRPr="006432F6">
              <w:rPr>
                <w:i/>
              </w:rPr>
              <w:t>Amsonia tabernaemontana</w:t>
            </w:r>
          </w:p>
        </w:tc>
      </w:tr>
      <w:tr w:rsidR="00837712" w:rsidRPr="009C3E79" w:rsidTr="00175DF2">
        <w:tc>
          <w:tcPr>
            <w:tcW w:w="4675" w:type="dxa"/>
          </w:tcPr>
          <w:p w:rsidR="00837712" w:rsidRPr="009C3E79" w:rsidRDefault="00837712" w:rsidP="00175DF2">
            <w:pPr>
              <w:pStyle w:val="NoSpacing"/>
            </w:pPr>
            <w:r w:rsidRPr="009C3E79">
              <w:t>Broomsedge</w:t>
            </w:r>
          </w:p>
        </w:tc>
        <w:tc>
          <w:tcPr>
            <w:tcW w:w="4675" w:type="dxa"/>
          </w:tcPr>
          <w:p w:rsidR="00837712" w:rsidRPr="006432F6" w:rsidRDefault="00837712" w:rsidP="00175DF2">
            <w:pPr>
              <w:pStyle w:val="NoSpacing"/>
              <w:rPr>
                <w:i/>
              </w:rPr>
            </w:pPr>
            <w:r w:rsidRPr="006432F6">
              <w:rPr>
                <w:i/>
              </w:rPr>
              <w:t>Andropogon virginicus</w:t>
            </w:r>
          </w:p>
        </w:tc>
      </w:tr>
      <w:tr w:rsidR="00837712" w:rsidRPr="009C3E79" w:rsidTr="00175DF2">
        <w:tc>
          <w:tcPr>
            <w:tcW w:w="4675" w:type="dxa"/>
          </w:tcPr>
          <w:p w:rsidR="00837712" w:rsidRPr="009C3E79" w:rsidRDefault="00837712" w:rsidP="00175DF2">
            <w:pPr>
              <w:pStyle w:val="NoSpacing"/>
            </w:pPr>
            <w:r w:rsidRPr="009C3E79">
              <w:t>White Milkweed</w:t>
            </w:r>
          </w:p>
        </w:tc>
        <w:tc>
          <w:tcPr>
            <w:tcW w:w="4675" w:type="dxa"/>
          </w:tcPr>
          <w:p w:rsidR="00837712" w:rsidRPr="006432F6" w:rsidRDefault="00837712" w:rsidP="00175DF2">
            <w:pPr>
              <w:pStyle w:val="NoSpacing"/>
              <w:rPr>
                <w:i/>
              </w:rPr>
            </w:pPr>
            <w:r w:rsidRPr="006432F6">
              <w:rPr>
                <w:i/>
              </w:rPr>
              <w:t>Asclepias variegata</w:t>
            </w:r>
          </w:p>
        </w:tc>
      </w:tr>
      <w:tr w:rsidR="00837712" w:rsidRPr="009C3E79" w:rsidTr="00175DF2">
        <w:tc>
          <w:tcPr>
            <w:tcW w:w="4675" w:type="dxa"/>
          </w:tcPr>
          <w:p w:rsidR="00837712" w:rsidRPr="009C3E79" w:rsidRDefault="00837712" w:rsidP="00175DF2">
            <w:pPr>
              <w:pStyle w:val="NoSpacing"/>
            </w:pPr>
            <w:r w:rsidRPr="009C3E79">
              <w:t>Ebony Spleenwort</w:t>
            </w:r>
          </w:p>
        </w:tc>
        <w:tc>
          <w:tcPr>
            <w:tcW w:w="4675" w:type="dxa"/>
          </w:tcPr>
          <w:p w:rsidR="00837712" w:rsidRPr="006432F6" w:rsidRDefault="00837712" w:rsidP="00175DF2">
            <w:pPr>
              <w:pStyle w:val="NoSpacing"/>
              <w:rPr>
                <w:i/>
              </w:rPr>
            </w:pPr>
            <w:r w:rsidRPr="006432F6">
              <w:rPr>
                <w:i/>
              </w:rPr>
              <w:t>Asplenium platyneuron</w:t>
            </w:r>
          </w:p>
        </w:tc>
      </w:tr>
      <w:tr w:rsidR="00837712" w:rsidRPr="009C3E79" w:rsidTr="00175DF2">
        <w:tc>
          <w:tcPr>
            <w:tcW w:w="4675" w:type="dxa"/>
          </w:tcPr>
          <w:p w:rsidR="00837712" w:rsidRPr="009C3E79" w:rsidRDefault="00837712" w:rsidP="00175DF2">
            <w:pPr>
              <w:pStyle w:val="NoSpacing"/>
            </w:pPr>
            <w:r w:rsidRPr="009C3E79">
              <w:t>Carolina Sedge</w:t>
            </w:r>
          </w:p>
        </w:tc>
        <w:tc>
          <w:tcPr>
            <w:tcW w:w="4675" w:type="dxa"/>
          </w:tcPr>
          <w:p w:rsidR="00837712" w:rsidRPr="006432F6" w:rsidRDefault="00837712" w:rsidP="00175DF2">
            <w:pPr>
              <w:pStyle w:val="NoSpacing"/>
              <w:rPr>
                <w:i/>
              </w:rPr>
            </w:pPr>
            <w:r w:rsidRPr="006432F6">
              <w:rPr>
                <w:i/>
              </w:rPr>
              <w:t>Carex caroliniana</w:t>
            </w:r>
          </w:p>
        </w:tc>
      </w:tr>
      <w:tr w:rsidR="00837712" w:rsidRPr="009C3E79" w:rsidTr="00175DF2">
        <w:tc>
          <w:tcPr>
            <w:tcW w:w="4675" w:type="dxa"/>
          </w:tcPr>
          <w:p w:rsidR="00837712" w:rsidRPr="009C3E79" w:rsidRDefault="00837712" w:rsidP="00175DF2">
            <w:pPr>
              <w:pStyle w:val="NoSpacing"/>
            </w:pPr>
            <w:r w:rsidRPr="009C3E79">
              <w:t>Hirsute Sedge</w:t>
            </w:r>
          </w:p>
        </w:tc>
        <w:tc>
          <w:tcPr>
            <w:tcW w:w="4675" w:type="dxa"/>
          </w:tcPr>
          <w:p w:rsidR="00837712" w:rsidRPr="006432F6" w:rsidRDefault="00837712" w:rsidP="00175DF2">
            <w:pPr>
              <w:pStyle w:val="NoSpacing"/>
              <w:rPr>
                <w:i/>
              </w:rPr>
            </w:pPr>
            <w:r w:rsidRPr="006432F6">
              <w:rPr>
                <w:i/>
              </w:rPr>
              <w:t>Carex complanata</w:t>
            </w:r>
          </w:p>
        </w:tc>
      </w:tr>
      <w:tr w:rsidR="00837712" w:rsidRPr="009C3E79" w:rsidTr="00175DF2">
        <w:tc>
          <w:tcPr>
            <w:tcW w:w="4675" w:type="dxa"/>
          </w:tcPr>
          <w:p w:rsidR="00837712" w:rsidRPr="009C3E79" w:rsidRDefault="00837712" w:rsidP="00175DF2">
            <w:pPr>
              <w:pStyle w:val="NoSpacing"/>
            </w:pPr>
            <w:r w:rsidRPr="009C3E79">
              <w:t>Black-edge Sedge</w:t>
            </w:r>
          </w:p>
        </w:tc>
        <w:tc>
          <w:tcPr>
            <w:tcW w:w="4675" w:type="dxa"/>
          </w:tcPr>
          <w:p w:rsidR="00837712" w:rsidRPr="006432F6" w:rsidRDefault="00837712" w:rsidP="00175DF2">
            <w:pPr>
              <w:pStyle w:val="NoSpacing"/>
              <w:rPr>
                <w:i/>
              </w:rPr>
            </w:pPr>
            <w:r w:rsidRPr="006432F6">
              <w:rPr>
                <w:i/>
              </w:rPr>
              <w:t>Carex nigromarginata</w:t>
            </w:r>
          </w:p>
        </w:tc>
      </w:tr>
      <w:tr w:rsidR="00837712" w:rsidRPr="009C3E79" w:rsidTr="00175DF2">
        <w:tc>
          <w:tcPr>
            <w:tcW w:w="4675" w:type="dxa"/>
          </w:tcPr>
          <w:p w:rsidR="00837712" w:rsidRPr="009C3E79" w:rsidRDefault="00837712" w:rsidP="00175DF2">
            <w:pPr>
              <w:pStyle w:val="NoSpacing"/>
            </w:pPr>
            <w:r w:rsidRPr="009C3E79">
              <w:t>Common thistle</w:t>
            </w:r>
          </w:p>
        </w:tc>
        <w:tc>
          <w:tcPr>
            <w:tcW w:w="4675" w:type="dxa"/>
          </w:tcPr>
          <w:p w:rsidR="00837712" w:rsidRPr="006432F6" w:rsidRDefault="00837712" w:rsidP="00175DF2">
            <w:pPr>
              <w:pStyle w:val="NoSpacing"/>
              <w:rPr>
                <w:i/>
              </w:rPr>
            </w:pPr>
            <w:r w:rsidRPr="006432F6">
              <w:rPr>
                <w:i/>
              </w:rPr>
              <w:t>Cirsium horridulum</w:t>
            </w:r>
          </w:p>
        </w:tc>
      </w:tr>
      <w:tr w:rsidR="00837712" w:rsidRPr="009C3E79" w:rsidTr="00175DF2">
        <w:tc>
          <w:tcPr>
            <w:tcW w:w="4675" w:type="dxa"/>
          </w:tcPr>
          <w:p w:rsidR="00837712" w:rsidRPr="009C3E79" w:rsidRDefault="00837712" w:rsidP="00175DF2">
            <w:pPr>
              <w:pStyle w:val="NoSpacing"/>
            </w:pPr>
            <w:r w:rsidRPr="009C3E79">
              <w:t>Butterfly Pea</w:t>
            </w:r>
          </w:p>
        </w:tc>
        <w:tc>
          <w:tcPr>
            <w:tcW w:w="4675" w:type="dxa"/>
          </w:tcPr>
          <w:p w:rsidR="00837712" w:rsidRPr="006432F6" w:rsidRDefault="00837712" w:rsidP="00175DF2">
            <w:pPr>
              <w:pStyle w:val="NoSpacing"/>
              <w:rPr>
                <w:i/>
              </w:rPr>
            </w:pPr>
            <w:r w:rsidRPr="006432F6">
              <w:rPr>
                <w:i/>
              </w:rPr>
              <w:t>Clitoria mariana</w:t>
            </w:r>
          </w:p>
        </w:tc>
      </w:tr>
      <w:tr w:rsidR="00837712" w:rsidRPr="009C3E79" w:rsidTr="00175DF2">
        <w:tc>
          <w:tcPr>
            <w:tcW w:w="4675" w:type="dxa"/>
          </w:tcPr>
          <w:p w:rsidR="00837712" w:rsidRPr="009C3E79" w:rsidRDefault="00837712" w:rsidP="00175DF2">
            <w:pPr>
              <w:pStyle w:val="NoSpacing"/>
            </w:pPr>
            <w:r w:rsidRPr="009C3E79">
              <w:t>Beaked Panic Grass</w:t>
            </w:r>
          </w:p>
        </w:tc>
        <w:tc>
          <w:tcPr>
            <w:tcW w:w="4675" w:type="dxa"/>
          </w:tcPr>
          <w:p w:rsidR="00837712" w:rsidRPr="006432F6" w:rsidRDefault="00837712" w:rsidP="00175DF2">
            <w:pPr>
              <w:pStyle w:val="NoSpacing"/>
              <w:rPr>
                <w:i/>
              </w:rPr>
            </w:pPr>
            <w:r w:rsidRPr="006432F6">
              <w:rPr>
                <w:i/>
              </w:rPr>
              <w:t>Coleataenia anceps</w:t>
            </w:r>
          </w:p>
        </w:tc>
      </w:tr>
      <w:tr w:rsidR="00837712" w:rsidRPr="009C3E79" w:rsidTr="00175DF2">
        <w:tc>
          <w:tcPr>
            <w:tcW w:w="4675" w:type="dxa"/>
          </w:tcPr>
          <w:p w:rsidR="00837712" w:rsidRPr="009C3E79" w:rsidRDefault="00837712" w:rsidP="00175DF2">
            <w:pPr>
              <w:pStyle w:val="NoSpacing"/>
            </w:pPr>
            <w:r w:rsidRPr="009C3E79">
              <w:t>Common Dayflower</w:t>
            </w:r>
          </w:p>
        </w:tc>
        <w:tc>
          <w:tcPr>
            <w:tcW w:w="4675" w:type="dxa"/>
          </w:tcPr>
          <w:p w:rsidR="00837712" w:rsidRPr="006432F6" w:rsidRDefault="00837712" w:rsidP="00175DF2">
            <w:pPr>
              <w:pStyle w:val="NoSpacing"/>
              <w:rPr>
                <w:i/>
              </w:rPr>
            </w:pPr>
            <w:r w:rsidRPr="006432F6">
              <w:rPr>
                <w:i/>
              </w:rPr>
              <w:t>Commelina erecta</w:t>
            </w:r>
          </w:p>
        </w:tc>
      </w:tr>
      <w:tr w:rsidR="00837712" w:rsidRPr="009C3E79" w:rsidTr="00175DF2">
        <w:tc>
          <w:tcPr>
            <w:tcW w:w="4675" w:type="dxa"/>
          </w:tcPr>
          <w:p w:rsidR="00837712" w:rsidRPr="009C3E79" w:rsidRDefault="00837712" w:rsidP="00175DF2">
            <w:pPr>
              <w:pStyle w:val="NoSpacing"/>
            </w:pPr>
            <w:r w:rsidRPr="009C3E79">
              <w:t>Globe Flatsedge</w:t>
            </w:r>
          </w:p>
        </w:tc>
        <w:tc>
          <w:tcPr>
            <w:tcW w:w="4675" w:type="dxa"/>
          </w:tcPr>
          <w:p w:rsidR="00837712" w:rsidRPr="006432F6" w:rsidRDefault="00837712" w:rsidP="00175DF2">
            <w:pPr>
              <w:pStyle w:val="NoSpacing"/>
              <w:rPr>
                <w:i/>
              </w:rPr>
            </w:pPr>
            <w:r w:rsidRPr="006432F6">
              <w:rPr>
                <w:i/>
              </w:rPr>
              <w:t>Cyperus echinatus</w:t>
            </w:r>
          </w:p>
        </w:tc>
      </w:tr>
      <w:tr w:rsidR="00837712" w:rsidRPr="009C3E79" w:rsidTr="00175DF2">
        <w:tc>
          <w:tcPr>
            <w:tcW w:w="4675" w:type="dxa"/>
          </w:tcPr>
          <w:p w:rsidR="00837712" w:rsidRPr="009C3E79" w:rsidRDefault="00837712" w:rsidP="00175DF2">
            <w:pPr>
              <w:pStyle w:val="NoSpacing"/>
            </w:pPr>
            <w:r w:rsidRPr="009C3E79">
              <w:t>Bosc’s Witch Grass</w:t>
            </w:r>
          </w:p>
        </w:tc>
        <w:tc>
          <w:tcPr>
            <w:tcW w:w="4675" w:type="dxa"/>
          </w:tcPr>
          <w:p w:rsidR="00837712" w:rsidRPr="006432F6" w:rsidRDefault="00837712" w:rsidP="00175DF2">
            <w:pPr>
              <w:pStyle w:val="NoSpacing"/>
              <w:rPr>
                <w:i/>
              </w:rPr>
            </w:pPr>
            <w:r w:rsidRPr="006432F6">
              <w:rPr>
                <w:i/>
              </w:rPr>
              <w:t>Dichanthelium boscii</w:t>
            </w:r>
          </w:p>
        </w:tc>
      </w:tr>
      <w:tr w:rsidR="00837712" w:rsidRPr="009C3E79" w:rsidTr="00175DF2">
        <w:tc>
          <w:tcPr>
            <w:tcW w:w="4675" w:type="dxa"/>
          </w:tcPr>
          <w:p w:rsidR="00837712" w:rsidRPr="009C3E79" w:rsidRDefault="00837712" w:rsidP="00175DF2">
            <w:pPr>
              <w:pStyle w:val="NoSpacing"/>
              <w:rPr>
                <w:highlight w:val="red"/>
              </w:rPr>
            </w:pPr>
            <w:r w:rsidRPr="009C3E79">
              <w:t>Witch Grass</w:t>
            </w:r>
            <w:r w:rsidRPr="009C3E79">
              <w:rPr>
                <w:highlight w:val="red"/>
              </w:rPr>
              <w:t xml:space="preserve"> </w:t>
            </w:r>
          </w:p>
        </w:tc>
        <w:tc>
          <w:tcPr>
            <w:tcW w:w="4675" w:type="dxa"/>
          </w:tcPr>
          <w:p w:rsidR="00837712" w:rsidRPr="006432F6" w:rsidRDefault="00837712" w:rsidP="00175DF2">
            <w:pPr>
              <w:pStyle w:val="NoSpacing"/>
              <w:rPr>
                <w:i/>
              </w:rPr>
            </w:pPr>
            <w:r w:rsidRPr="008D30A7">
              <w:rPr>
                <w:i/>
              </w:rPr>
              <w:t xml:space="preserve">Dichanthelium </w:t>
            </w:r>
            <w:r w:rsidRPr="008D30A7">
              <w:t>sp.</w:t>
            </w:r>
          </w:p>
        </w:tc>
      </w:tr>
      <w:tr w:rsidR="00837712" w:rsidRPr="009C3E79" w:rsidTr="00175DF2">
        <w:tc>
          <w:tcPr>
            <w:tcW w:w="4675" w:type="dxa"/>
          </w:tcPr>
          <w:p w:rsidR="00837712" w:rsidRPr="009C3E79" w:rsidRDefault="00837712" w:rsidP="00175DF2">
            <w:pPr>
              <w:pStyle w:val="NoSpacing"/>
            </w:pPr>
            <w:r w:rsidRPr="009C3E79">
              <w:t>Wild Rye</w:t>
            </w:r>
          </w:p>
        </w:tc>
        <w:tc>
          <w:tcPr>
            <w:tcW w:w="4675" w:type="dxa"/>
          </w:tcPr>
          <w:p w:rsidR="00837712" w:rsidRPr="006432F6" w:rsidRDefault="00837712" w:rsidP="00175DF2">
            <w:pPr>
              <w:pStyle w:val="NoSpacing"/>
              <w:rPr>
                <w:i/>
              </w:rPr>
            </w:pPr>
            <w:r w:rsidRPr="006432F6">
              <w:rPr>
                <w:i/>
              </w:rPr>
              <w:t>Elymus glabriflorus</w:t>
            </w:r>
          </w:p>
        </w:tc>
      </w:tr>
      <w:tr w:rsidR="00837712" w:rsidRPr="009C3E79" w:rsidTr="00175DF2">
        <w:tc>
          <w:tcPr>
            <w:tcW w:w="4675" w:type="dxa"/>
          </w:tcPr>
          <w:p w:rsidR="00837712" w:rsidRPr="009C3E79" w:rsidRDefault="00837712" w:rsidP="00175DF2">
            <w:pPr>
              <w:pStyle w:val="NoSpacing"/>
            </w:pPr>
            <w:r w:rsidRPr="009C3E79">
              <w:t>Virginia Snakeroot</w:t>
            </w:r>
          </w:p>
        </w:tc>
        <w:tc>
          <w:tcPr>
            <w:tcW w:w="4675" w:type="dxa"/>
          </w:tcPr>
          <w:p w:rsidR="00837712" w:rsidRPr="006432F6" w:rsidRDefault="00837712" w:rsidP="00175DF2">
            <w:pPr>
              <w:pStyle w:val="NoSpacing"/>
              <w:rPr>
                <w:i/>
              </w:rPr>
            </w:pPr>
            <w:r w:rsidRPr="006432F6">
              <w:rPr>
                <w:i/>
              </w:rPr>
              <w:t>Endodeca serpentaria</w:t>
            </w:r>
          </w:p>
        </w:tc>
      </w:tr>
      <w:tr w:rsidR="00837712" w:rsidRPr="009C3E79" w:rsidTr="00175DF2">
        <w:tc>
          <w:tcPr>
            <w:tcW w:w="4675" w:type="dxa"/>
          </w:tcPr>
          <w:p w:rsidR="00837712" w:rsidRPr="009C3E79" w:rsidRDefault="00837712" w:rsidP="00175DF2">
            <w:pPr>
              <w:pStyle w:val="NoSpacing"/>
            </w:pPr>
            <w:r w:rsidRPr="009C3E79">
              <w:t>Trout Lily</w:t>
            </w:r>
          </w:p>
        </w:tc>
        <w:tc>
          <w:tcPr>
            <w:tcW w:w="4675" w:type="dxa"/>
          </w:tcPr>
          <w:p w:rsidR="00837712" w:rsidRPr="006432F6" w:rsidRDefault="00837712" w:rsidP="00175DF2">
            <w:pPr>
              <w:pStyle w:val="NoSpacing"/>
              <w:rPr>
                <w:i/>
              </w:rPr>
            </w:pPr>
            <w:r w:rsidRPr="006432F6">
              <w:rPr>
                <w:i/>
              </w:rPr>
              <w:t>Erythronium umbilicatum</w:t>
            </w:r>
          </w:p>
        </w:tc>
      </w:tr>
      <w:tr w:rsidR="00837712" w:rsidRPr="009C3E79" w:rsidTr="00175DF2">
        <w:tc>
          <w:tcPr>
            <w:tcW w:w="4675" w:type="dxa"/>
          </w:tcPr>
          <w:p w:rsidR="00837712" w:rsidRPr="009C3E79" w:rsidRDefault="00837712" w:rsidP="00175DF2">
            <w:pPr>
              <w:pStyle w:val="NoSpacing"/>
            </w:pPr>
            <w:r w:rsidRPr="009C3E79">
              <w:lastRenderedPageBreak/>
              <w:t xml:space="preserve">Dog Fennel </w:t>
            </w:r>
          </w:p>
        </w:tc>
        <w:tc>
          <w:tcPr>
            <w:tcW w:w="4675" w:type="dxa"/>
          </w:tcPr>
          <w:p w:rsidR="00837712" w:rsidRPr="006432F6" w:rsidRDefault="00837712" w:rsidP="00175DF2">
            <w:pPr>
              <w:pStyle w:val="NoSpacing"/>
              <w:rPr>
                <w:i/>
              </w:rPr>
            </w:pPr>
            <w:r w:rsidRPr="006432F6">
              <w:rPr>
                <w:i/>
              </w:rPr>
              <w:t>Eupatorium capillifolium</w:t>
            </w:r>
          </w:p>
        </w:tc>
      </w:tr>
      <w:tr w:rsidR="00837712" w:rsidRPr="009C3E79" w:rsidTr="00175DF2">
        <w:tc>
          <w:tcPr>
            <w:tcW w:w="4675" w:type="dxa"/>
          </w:tcPr>
          <w:p w:rsidR="00837712" w:rsidRPr="009C3E79" w:rsidRDefault="00837712" w:rsidP="00175DF2">
            <w:pPr>
              <w:pStyle w:val="NoSpacing"/>
            </w:pPr>
            <w:r w:rsidRPr="009C3E79">
              <w:t>Late Boneset</w:t>
            </w:r>
          </w:p>
        </w:tc>
        <w:tc>
          <w:tcPr>
            <w:tcW w:w="4675" w:type="dxa"/>
          </w:tcPr>
          <w:p w:rsidR="00837712" w:rsidRPr="006432F6" w:rsidRDefault="00837712" w:rsidP="00175DF2">
            <w:pPr>
              <w:pStyle w:val="NoSpacing"/>
              <w:rPr>
                <w:i/>
              </w:rPr>
            </w:pPr>
            <w:r w:rsidRPr="006432F6">
              <w:rPr>
                <w:i/>
              </w:rPr>
              <w:t>Eupatorium serotinum</w:t>
            </w:r>
          </w:p>
        </w:tc>
      </w:tr>
      <w:tr w:rsidR="00837712" w:rsidRPr="009C3E79" w:rsidTr="00175DF2">
        <w:tc>
          <w:tcPr>
            <w:tcW w:w="4675" w:type="dxa"/>
          </w:tcPr>
          <w:p w:rsidR="00837712" w:rsidRPr="009C3E79" w:rsidRDefault="00837712" w:rsidP="00175DF2">
            <w:pPr>
              <w:pStyle w:val="NoSpacing"/>
            </w:pPr>
            <w:r w:rsidRPr="009C3E79">
              <w:t>Cleavers</w:t>
            </w:r>
          </w:p>
        </w:tc>
        <w:tc>
          <w:tcPr>
            <w:tcW w:w="4675" w:type="dxa"/>
          </w:tcPr>
          <w:p w:rsidR="00837712" w:rsidRPr="006432F6" w:rsidRDefault="00837712" w:rsidP="00175DF2">
            <w:pPr>
              <w:pStyle w:val="NoSpacing"/>
              <w:rPr>
                <w:i/>
              </w:rPr>
            </w:pPr>
            <w:r w:rsidRPr="006432F6">
              <w:rPr>
                <w:i/>
              </w:rPr>
              <w:t>Galium aparine</w:t>
            </w:r>
          </w:p>
        </w:tc>
      </w:tr>
      <w:tr w:rsidR="00837712" w:rsidRPr="009C3E79" w:rsidTr="00175DF2">
        <w:tc>
          <w:tcPr>
            <w:tcW w:w="4675" w:type="dxa"/>
          </w:tcPr>
          <w:p w:rsidR="00837712" w:rsidRPr="009C3E79" w:rsidRDefault="00837712" w:rsidP="00175DF2">
            <w:pPr>
              <w:pStyle w:val="NoSpacing"/>
            </w:pPr>
            <w:r w:rsidRPr="009C3E79">
              <w:t>Hairy Bedstraw</w:t>
            </w:r>
          </w:p>
        </w:tc>
        <w:tc>
          <w:tcPr>
            <w:tcW w:w="4675" w:type="dxa"/>
          </w:tcPr>
          <w:p w:rsidR="00837712" w:rsidRPr="006432F6" w:rsidRDefault="00837712" w:rsidP="00175DF2">
            <w:pPr>
              <w:pStyle w:val="NoSpacing"/>
              <w:rPr>
                <w:i/>
              </w:rPr>
            </w:pPr>
            <w:r w:rsidRPr="006432F6">
              <w:rPr>
                <w:i/>
              </w:rPr>
              <w:t>Galium pilosum</w:t>
            </w:r>
          </w:p>
        </w:tc>
      </w:tr>
      <w:tr w:rsidR="00837712" w:rsidRPr="009C3E79" w:rsidTr="00175DF2">
        <w:tc>
          <w:tcPr>
            <w:tcW w:w="4675" w:type="dxa"/>
          </w:tcPr>
          <w:p w:rsidR="00837712" w:rsidRPr="009C3E79" w:rsidRDefault="00837712" w:rsidP="00175DF2">
            <w:pPr>
              <w:pStyle w:val="NoSpacing"/>
            </w:pPr>
            <w:r w:rsidRPr="009C3E79">
              <w:t xml:space="preserve">Dove's-foot Crane's-bill </w:t>
            </w:r>
          </w:p>
        </w:tc>
        <w:tc>
          <w:tcPr>
            <w:tcW w:w="4675" w:type="dxa"/>
          </w:tcPr>
          <w:p w:rsidR="00837712" w:rsidRPr="006432F6" w:rsidRDefault="00837712" w:rsidP="00175DF2">
            <w:pPr>
              <w:pStyle w:val="NoSpacing"/>
              <w:rPr>
                <w:i/>
              </w:rPr>
            </w:pPr>
            <w:r w:rsidRPr="006432F6">
              <w:rPr>
                <w:i/>
              </w:rPr>
              <w:t>Geranium molle</w:t>
            </w:r>
          </w:p>
        </w:tc>
      </w:tr>
      <w:tr w:rsidR="00837712" w:rsidRPr="009C3E79" w:rsidTr="00175DF2">
        <w:tc>
          <w:tcPr>
            <w:tcW w:w="4675" w:type="dxa"/>
          </w:tcPr>
          <w:p w:rsidR="00837712" w:rsidRPr="009C3E79" w:rsidRDefault="00837712" w:rsidP="00175DF2">
            <w:pPr>
              <w:pStyle w:val="NoSpacing"/>
            </w:pPr>
            <w:r w:rsidRPr="009C3E79">
              <w:t>Honey Locust</w:t>
            </w:r>
          </w:p>
        </w:tc>
        <w:tc>
          <w:tcPr>
            <w:tcW w:w="4675" w:type="dxa"/>
          </w:tcPr>
          <w:p w:rsidR="00837712" w:rsidRPr="006432F6" w:rsidRDefault="00837712" w:rsidP="00175DF2">
            <w:pPr>
              <w:pStyle w:val="NoSpacing"/>
              <w:rPr>
                <w:i/>
              </w:rPr>
            </w:pPr>
            <w:r w:rsidRPr="006432F6">
              <w:rPr>
                <w:i/>
              </w:rPr>
              <w:t>Gleditsia triacanthos</w:t>
            </w:r>
          </w:p>
        </w:tc>
      </w:tr>
      <w:tr w:rsidR="00837712" w:rsidRPr="009C3E79" w:rsidTr="00175DF2">
        <w:tc>
          <w:tcPr>
            <w:tcW w:w="4675" w:type="dxa"/>
          </w:tcPr>
          <w:p w:rsidR="00837712" w:rsidRPr="009C3E79" w:rsidRDefault="00837712" w:rsidP="00175DF2">
            <w:pPr>
              <w:pStyle w:val="NoSpacing"/>
            </w:pPr>
            <w:r w:rsidRPr="009C3E79">
              <w:t>Climbing Milkweed</w:t>
            </w:r>
          </w:p>
        </w:tc>
        <w:tc>
          <w:tcPr>
            <w:tcW w:w="4675" w:type="dxa"/>
          </w:tcPr>
          <w:p w:rsidR="00837712" w:rsidRPr="006432F6" w:rsidRDefault="00837712" w:rsidP="00175DF2">
            <w:pPr>
              <w:pStyle w:val="NoSpacing"/>
              <w:rPr>
                <w:i/>
              </w:rPr>
            </w:pPr>
            <w:r w:rsidRPr="006432F6">
              <w:rPr>
                <w:i/>
              </w:rPr>
              <w:t>Gonolobus suberosus</w:t>
            </w:r>
          </w:p>
        </w:tc>
      </w:tr>
      <w:tr w:rsidR="00837712" w:rsidRPr="009C3E79" w:rsidTr="00175DF2">
        <w:tc>
          <w:tcPr>
            <w:tcW w:w="4675" w:type="dxa"/>
          </w:tcPr>
          <w:p w:rsidR="00837712" w:rsidRPr="009C3E79" w:rsidRDefault="00837712" w:rsidP="00175DF2">
            <w:pPr>
              <w:pStyle w:val="NoSpacing"/>
            </w:pPr>
            <w:r w:rsidRPr="009C3E79">
              <w:t>Wild Ginger</w:t>
            </w:r>
          </w:p>
        </w:tc>
        <w:tc>
          <w:tcPr>
            <w:tcW w:w="4675" w:type="dxa"/>
          </w:tcPr>
          <w:p w:rsidR="00837712" w:rsidRPr="006432F6" w:rsidRDefault="00837712" w:rsidP="00175DF2">
            <w:pPr>
              <w:pStyle w:val="NoSpacing"/>
              <w:rPr>
                <w:i/>
              </w:rPr>
            </w:pPr>
            <w:r w:rsidRPr="006432F6">
              <w:rPr>
                <w:i/>
              </w:rPr>
              <w:t>Hexastylis arifolia</w:t>
            </w:r>
          </w:p>
        </w:tc>
      </w:tr>
      <w:tr w:rsidR="00837712" w:rsidRPr="009C3E79" w:rsidTr="00175DF2">
        <w:tc>
          <w:tcPr>
            <w:tcW w:w="4675" w:type="dxa"/>
          </w:tcPr>
          <w:p w:rsidR="00837712" w:rsidRPr="009C3E79" w:rsidRDefault="00837712" w:rsidP="00175DF2">
            <w:pPr>
              <w:pStyle w:val="NoSpacing"/>
            </w:pPr>
            <w:r w:rsidRPr="009C3E79">
              <w:t>Quaker Ladies</w:t>
            </w:r>
          </w:p>
        </w:tc>
        <w:tc>
          <w:tcPr>
            <w:tcW w:w="4675" w:type="dxa"/>
          </w:tcPr>
          <w:p w:rsidR="00837712" w:rsidRPr="006432F6" w:rsidRDefault="00837712" w:rsidP="00175DF2">
            <w:pPr>
              <w:pStyle w:val="NoSpacing"/>
              <w:rPr>
                <w:i/>
              </w:rPr>
            </w:pPr>
            <w:r w:rsidRPr="006432F6">
              <w:rPr>
                <w:i/>
              </w:rPr>
              <w:t>Houstonia caerulea</w:t>
            </w:r>
          </w:p>
        </w:tc>
      </w:tr>
      <w:tr w:rsidR="00837712" w:rsidRPr="009C3E79" w:rsidTr="00175DF2">
        <w:tc>
          <w:tcPr>
            <w:tcW w:w="4675" w:type="dxa"/>
          </w:tcPr>
          <w:p w:rsidR="00837712" w:rsidRPr="009C3E79" w:rsidRDefault="00837712" w:rsidP="00175DF2">
            <w:pPr>
              <w:pStyle w:val="NoSpacing"/>
            </w:pPr>
            <w:r w:rsidRPr="009C3E79">
              <w:t>Soft Rush</w:t>
            </w:r>
          </w:p>
        </w:tc>
        <w:tc>
          <w:tcPr>
            <w:tcW w:w="4675" w:type="dxa"/>
          </w:tcPr>
          <w:p w:rsidR="00837712" w:rsidRPr="006432F6" w:rsidRDefault="00837712" w:rsidP="00175DF2">
            <w:pPr>
              <w:pStyle w:val="NoSpacing"/>
              <w:rPr>
                <w:i/>
              </w:rPr>
            </w:pPr>
            <w:r w:rsidRPr="006432F6">
              <w:rPr>
                <w:i/>
              </w:rPr>
              <w:t>Juncus effusus</w:t>
            </w:r>
          </w:p>
        </w:tc>
      </w:tr>
      <w:tr w:rsidR="00837712" w:rsidRPr="009C3E79" w:rsidTr="00175DF2">
        <w:tc>
          <w:tcPr>
            <w:tcW w:w="4675" w:type="dxa"/>
          </w:tcPr>
          <w:p w:rsidR="00837712" w:rsidRPr="009C3E79" w:rsidRDefault="00837712" w:rsidP="00175DF2">
            <w:pPr>
              <w:pStyle w:val="NoSpacing"/>
            </w:pPr>
            <w:r w:rsidRPr="009C3E79">
              <w:t xml:space="preserve">Coral Honeysuckle </w:t>
            </w:r>
          </w:p>
        </w:tc>
        <w:tc>
          <w:tcPr>
            <w:tcW w:w="4675" w:type="dxa"/>
          </w:tcPr>
          <w:p w:rsidR="00837712" w:rsidRPr="006432F6" w:rsidRDefault="00837712" w:rsidP="00175DF2">
            <w:pPr>
              <w:pStyle w:val="NoSpacing"/>
              <w:rPr>
                <w:i/>
              </w:rPr>
            </w:pPr>
            <w:r w:rsidRPr="006432F6">
              <w:rPr>
                <w:i/>
              </w:rPr>
              <w:t>Lonicera sempervirens</w:t>
            </w:r>
          </w:p>
        </w:tc>
      </w:tr>
      <w:tr w:rsidR="00837712" w:rsidRPr="009C3E79" w:rsidTr="00175DF2">
        <w:tc>
          <w:tcPr>
            <w:tcW w:w="4675" w:type="dxa"/>
          </w:tcPr>
          <w:p w:rsidR="00837712" w:rsidRPr="009C3E79" w:rsidRDefault="00837712" w:rsidP="00175DF2">
            <w:pPr>
              <w:pStyle w:val="NoSpacing"/>
            </w:pPr>
            <w:r w:rsidRPr="009C3E79">
              <w:t>False Aloe</w:t>
            </w:r>
          </w:p>
        </w:tc>
        <w:tc>
          <w:tcPr>
            <w:tcW w:w="4675" w:type="dxa"/>
          </w:tcPr>
          <w:p w:rsidR="00837712" w:rsidRPr="006432F6" w:rsidRDefault="00837712" w:rsidP="00175DF2">
            <w:pPr>
              <w:pStyle w:val="NoSpacing"/>
              <w:rPr>
                <w:i/>
              </w:rPr>
            </w:pPr>
            <w:r w:rsidRPr="006432F6">
              <w:rPr>
                <w:i/>
              </w:rPr>
              <w:t>Manfreda virginica</w:t>
            </w:r>
          </w:p>
        </w:tc>
      </w:tr>
      <w:tr w:rsidR="00837712" w:rsidRPr="009C3E79" w:rsidTr="00175DF2">
        <w:tc>
          <w:tcPr>
            <w:tcW w:w="4675" w:type="dxa"/>
          </w:tcPr>
          <w:p w:rsidR="00837712" w:rsidRPr="009C3E79" w:rsidRDefault="00837712" w:rsidP="00175DF2">
            <w:pPr>
              <w:pStyle w:val="NoSpacing"/>
            </w:pPr>
            <w:r w:rsidRPr="009C3E79">
              <w:rPr>
                <w:rFonts w:ascii="TimesNewRoman" w:hAnsi="TimesNewRoman" w:cs="TimesNewRoman"/>
                <w:szCs w:val="24"/>
              </w:rPr>
              <w:t>Carolina Spinypod</w:t>
            </w:r>
            <w:r w:rsidRPr="009C3E79">
              <w:rPr>
                <w:szCs w:val="24"/>
              </w:rPr>
              <w:t xml:space="preserve"> </w:t>
            </w:r>
          </w:p>
        </w:tc>
        <w:tc>
          <w:tcPr>
            <w:tcW w:w="4675" w:type="dxa"/>
          </w:tcPr>
          <w:p w:rsidR="00837712" w:rsidRPr="006432F6" w:rsidRDefault="00837712" w:rsidP="00175DF2">
            <w:pPr>
              <w:pStyle w:val="NoSpacing"/>
              <w:rPr>
                <w:i/>
              </w:rPr>
            </w:pPr>
            <w:r w:rsidRPr="006432F6">
              <w:rPr>
                <w:i/>
              </w:rPr>
              <w:t>Matelea caroliniana</w:t>
            </w:r>
          </w:p>
        </w:tc>
      </w:tr>
      <w:tr w:rsidR="00837712" w:rsidRPr="009C3E79" w:rsidTr="00175DF2">
        <w:tc>
          <w:tcPr>
            <w:tcW w:w="4675" w:type="dxa"/>
          </w:tcPr>
          <w:p w:rsidR="00837712" w:rsidRPr="009C3E79" w:rsidRDefault="00837712" w:rsidP="00175DF2">
            <w:pPr>
              <w:pStyle w:val="NoSpacing"/>
            </w:pPr>
            <w:r w:rsidRPr="009C3E79">
              <w:t>Creeping Cucumber</w:t>
            </w:r>
          </w:p>
        </w:tc>
        <w:tc>
          <w:tcPr>
            <w:tcW w:w="4675" w:type="dxa"/>
          </w:tcPr>
          <w:p w:rsidR="00837712" w:rsidRPr="006432F6" w:rsidRDefault="00837712" w:rsidP="00175DF2">
            <w:pPr>
              <w:pStyle w:val="NoSpacing"/>
              <w:rPr>
                <w:i/>
              </w:rPr>
            </w:pPr>
            <w:r w:rsidRPr="006432F6">
              <w:rPr>
                <w:i/>
              </w:rPr>
              <w:t>Melothria pendula</w:t>
            </w:r>
          </w:p>
        </w:tc>
      </w:tr>
      <w:tr w:rsidR="00837712" w:rsidRPr="009C3E79" w:rsidTr="00175DF2">
        <w:tc>
          <w:tcPr>
            <w:tcW w:w="4675" w:type="dxa"/>
          </w:tcPr>
          <w:p w:rsidR="00837712" w:rsidRPr="009C3E79" w:rsidRDefault="00837712" w:rsidP="00175DF2">
            <w:pPr>
              <w:pStyle w:val="NoSpacing"/>
            </w:pPr>
            <w:r w:rsidRPr="009C3E79">
              <w:t>Sensitive-briar</w:t>
            </w:r>
          </w:p>
        </w:tc>
        <w:tc>
          <w:tcPr>
            <w:tcW w:w="4675" w:type="dxa"/>
          </w:tcPr>
          <w:p w:rsidR="00837712" w:rsidRPr="006432F6" w:rsidRDefault="00837712" w:rsidP="00175DF2">
            <w:pPr>
              <w:pStyle w:val="NoSpacing"/>
              <w:rPr>
                <w:i/>
              </w:rPr>
            </w:pPr>
            <w:r w:rsidRPr="006432F6">
              <w:rPr>
                <w:i/>
              </w:rPr>
              <w:t>Mimosa microphylla</w:t>
            </w:r>
          </w:p>
        </w:tc>
      </w:tr>
      <w:tr w:rsidR="00837712" w:rsidRPr="009C3E79" w:rsidTr="00175DF2">
        <w:tc>
          <w:tcPr>
            <w:tcW w:w="4675" w:type="dxa"/>
          </w:tcPr>
          <w:p w:rsidR="00837712" w:rsidRPr="009C3E79" w:rsidRDefault="00837712" w:rsidP="00175DF2">
            <w:pPr>
              <w:pStyle w:val="NoSpacing"/>
            </w:pPr>
            <w:r w:rsidRPr="009C3E79">
              <w:t xml:space="preserve">Large-Seeded Forget-Me-Not </w:t>
            </w:r>
          </w:p>
        </w:tc>
        <w:tc>
          <w:tcPr>
            <w:tcW w:w="4675" w:type="dxa"/>
          </w:tcPr>
          <w:p w:rsidR="00837712" w:rsidRPr="006432F6" w:rsidRDefault="00837712" w:rsidP="00175DF2">
            <w:pPr>
              <w:pStyle w:val="NoSpacing"/>
              <w:rPr>
                <w:i/>
              </w:rPr>
            </w:pPr>
            <w:r w:rsidRPr="006432F6">
              <w:rPr>
                <w:i/>
              </w:rPr>
              <w:t>Myosotis macrosperma</w:t>
            </w:r>
          </w:p>
        </w:tc>
      </w:tr>
      <w:tr w:rsidR="00837712" w:rsidRPr="009C3E79" w:rsidTr="00175DF2">
        <w:tc>
          <w:tcPr>
            <w:tcW w:w="4675" w:type="dxa"/>
          </w:tcPr>
          <w:p w:rsidR="00837712" w:rsidRPr="009C3E79" w:rsidRDefault="00837712" w:rsidP="00175DF2">
            <w:pPr>
              <w:pStyle w:val="NoSpacing"/>
            </w:pPr>
            <w:r w:rsidRPr="009C3E79">
              <w:t>Yellow Wood Sorrel</w:t>
            </w:r>
          </w:p>
        </w:tc>
        <w:tc>
          <w:tcPr>
            <w:tcW w:w="4675" w:type="dxa"/>
          </w:tcPr>
          <w:p w:rsidR="00837712" w:rsidRPr="006432F6" w:rsidRDefault="00837712" w:rsidP="00175DF2">
            <w:pPr>
              <w:pStyle w:val="NoSpacing"/>
              <w:rPr>
                <w:i/>
              </w:rPr>
            </w:pPr>
            <w:r w:rsidRPr="006432F6">
              <w:rPr>
                <w:i/>
              </w:rPr>
              <w:t>Oxalis dillenii</w:t>
            </w:r>
          </w:p>
        </w:tc>
      </w:tr>
      <w:tr w:rsidR="00837712" w:rsidRPr="009C3E79" w:rsidTr="00175DF2">
        <w:tc>
          <w:tcPr>
            <w:tcW w:w="4675" w:type="dxa"/>
          </w:tcPr>
          <w:p w:rsidR="00837712" w:rsidRPr="009C3E79" w:rsidRDefault="00837712" w:rsidP="00175DF2">
            <w:pPr>
              <w:pStyle w:val="NoSpacing"/>
            </w:pPr>
            <w:r w:rsidRPr="009C3E79">
              <w:t>Purple Wood Sorrel</w:t>
            </w:r>
          </w:p>
        </w:tc>
        <w:tc>
          <w:tcPr>
            <w:tcW w:w="4675" w:type="dxa"/>
          </w:tcPr>
          <w:p w:rsidR="00837712" w:rsidRPr="006432F6" w:rsidRDefault="00837712" w:rsidP="00175DF2">
            <w:pPr>
              <w:pStyle w:val="NoSpacing"/>
              <w:rPr>
                <w:i/>
              </w:rPr>
            </w:pPr>
            <w:r w:rsidRPr="006432F6">
              <w:rPr>
                <w:i/>
              </w:rPr>
              <w:t>Oxalis violacea</w:t>
            </w:r>
          </w:p>
        </w:tc>
      </w:tr>
      <w:tr w:rsidR="00837712" w:rsidRPr="009C3E79" w:rsidTr="00175DF2">
        <w:tc>
          <w:tcPr>
            <w:tcW w:w="4675" w:type="dxa"/>
          </w:tcPr>
          <w:p w:rsidR="00837712" w:rsidRPr="009C3E79" w:rsidRDefault="00837712" w:rsidP="00175DF2">
            <w:pPr>
              <w:pStyle w:val="NoSpacing"/>
            </w:pPr>
            <w:r w:rsidRPr="009C3E79">
              <w:t>Small’s Ragwort</w:t>
            </w:r>
          </w:p>
        </w:tc>
        <w:tc>
          <w:tcPr>
            <w:tcW w:w="4675" w:type="dxa"/>
          </w:tcPr>
          <w:p w:rsidR="00837712" w:rsidRPr="006432F6" w:rsidRDefault="00837712" w:rsidP="00175DF2">
            <w:pPr>
              <w:pStyle w:val="NoSpacing"/>
              <w:rPr>
                <w:i/>
              </w:rPr>
            </w:pPr>
            <w:r w:rsidRPr="006432F6">
              <w:rPr>
                <w:i/>
              </w:rPr>
              <w:t>Packera anonyma</w:t>
            </w:r>
          </w:p>
        </w:tc>
      </w:tr>
      <w:tr w:rsidR="00837712" w:rsidRPr="009C3E79" w:rsidTr="00175DF2">
        <w:tc>
          <w:tcPr>
            <w:tcW w:w="4675" w:type="dxa"/>
          </w:tcPr>
          <w:p w:rsidR="00837712" w:rsidRPr="009C3E79" w:rsidRDefault="00837712" w:rsidP="00175DF2">
            <w:pPr>
              <w:pStyle w:val="NoSpacing"/>
            </w:pPr>
            <w:r w:rsidRPr="009C3E79">
              <w:t>Passionflower</w:t>
            </w:r>
          </w:p>
        </w:tc>
        <w:tc>
          <w:tcPr>
            <w:tcW w:w="4675" w:type="dxa"/>
          </w:tcPr>
          <w:p w:rsidR="00837712" w:rsidRPr="006432F6" w:rsidRDefault="00837712" w:rsidP="00175DF2">
            <w:pPr>
              <w:pStyle w:val="NoSpacing"/>
              <w:rPr>
                <w:i/>
              </w:rPr>
            </w:pPr>
            <w:r w:rsidRPr="006432F6">
              <w:rPr>
                <w:i/>
              </w:rPr>
              <w:t>Passiflora incarnata</w:t>
            </w:r>
          </w:p>
        </w:tc>
      </w:tr>
      <w:tr w:rsidR="00837712" w:rsidRPr="009C3E79" w:rsidTr="00175DF2">
        <w:tc>
          <w:tcPr>
            <w:tcW w:w="4675" w:type="dxa"/>
          </w:tcPr>
          <w:p w:rsidR="00837712" w:rsidRPr="009C3E79" w:rsidRDefault="00837712" w:rsidP="00175DF2">
            <w:pPr>
              <w:pStyle w:val="NoSpacing"/>
            </w:pPr>
            <w:r w:rsidRPr="009C3E79">
              <w:t>Spotted Phacelia</w:t>
            </w:r>
          </w:p>
        </w:tc>
        <w:tc>
          <w:tcPr>
            <w:tcW w:w="4675" w:type="dxa"/>
          </w:tcPr>
          <w:p w:rsidR="00837712" w:rsidRPr="006432F6" w:rsidRDefault="00837712" w:rsidP="00175DF2">
            <w:pPr>
              <w:pStyle w:val="NoSpacing"/>
              <w:rPr>
                <w:i/>
              </w:rPr>
            </w:pPr>
            <w:r w:rsidRPr="006432F6">
              <w:rPr>
                <w:i/>
              </w:rPr>
              <w:t>Phacelia maculata</w:t>
            </w:r>
          </w:p>
        </w:tc>
      </w:tr>
      <w:tr w:rsidR="00837712" w:rsidRPr="009C3E79" w:rsidTr="00175DF2">
        <w:tc>
          <w:tcPr>
            <w:tcW w:w="4675" w:type="dxa"/>
          </w:tcPr>
          <w:p w:rsidR="00837712" w:rsidRPr="009C3E79" w:rsidRDefault="00837712" w:rsidP="00175DF2">
            <w:pPr>
              <w:pStyle w:val="NoSpacing"/>
            </w:pPr>
            <w:r w:rsidRPr="009C3E79">
              <w:t>Trailing Phlox</w:t>
            </w:r>
          </w:p>
        </w:tc>
        <w:tc>
          <w:tcPr>
            <w:tcW w:w="4675" w:type="dxa"/>
          </w:tcPr>
          <w:p w:rsidR="00837712" w:rsidRPr="006432F6" w:rsidRDefault="00837712" w:rsidP="00175DF2">
            <w:pPr>
              <w:pStyle w:val="NoSpacing"/>
              <w:rPr>
                <w:i/>
              </w:rPr>
            </w:pPr>
            <w:r w:rsidRPr="006432F6">
              <w:rPr>
                <w:i/>
              </w:rPr>
              <w:t>Phlox nivalis</w:t>
            </w:r>
          </w:p>
        </w:tc>
      </w:tr>
      <w:tr w:rsidR="00837712" w:rsidRPr="009C3E79" w:rsidTr="00175DF2">
        <w:tc>
          <w:tcPr>
            <w:tcW w:w="4675" w:type="dxa"/>
          </w:tcPr>
          <w:p w:rsidR="00837712" w:rsidRPr="009C3E79" w:rsidRDefault="00837712" w:rsidP="00175DF2">
            <w:pPr>
              <w:pStyle w:val="NoSpacing"/>
            </w:pPr>
            <w:r w:rsidRPr="009C3E79">
              <w:t>Needle Grass</w:t>
            </w:r>
          </w:p>
        </w:tc>
        <w:tc>
          <w:tcPr>
            <w:tcW w:w="4675" w:type="dxa"/>
          </w:tcPr>
          <w:p w:rsidR="00837712" w:rsidRPr="006432F6" w:rsidRDefault="00837712" w:rsidP="00175DF2">
            <w:pPr>
              <w:pStyle w:val="NoSpacing"/>
              <w:rPr>
                <w:i/>
              </w:rPr>
            </w:pPr>
            <w:r w:rsidRPr="006432F6">
              <w:rPr>
                <w:i/>
              </w:rPr>
              <w:t>Piptochaetium avenaceum</w:t>
            </w:r>
          </w:p>
        </w:tc>
      </w:tr>
      <w:tr w:rsidR="00837712" w:rsidRPr="009C3E79" w:rsidTr="00175DF2">
        <w:tc>
          <w:tcPr>
            <w:tcW w:w="4675" w:type="dxa"/>
          </w:tcPr>
          <w:p w:rsidR="00837712" w:rsidRPr="009C3E79" w:rsidRDefault="00837712" w:rsidP="00175DF2">
            <w:pPr>
              <w:pStyle w:val="NoSpacing"/>
            </w:pPr>
            <w:r w:rsidRPr="009C3E79">
              <w:t>Solomon’s Seal</w:t>
            </w:r>
          </w:p>
        </w:tc>
        <w:tc>
          <w:tcPr>
            <w:tcW w:w="4675" w:type="dxa"/>
          </w:tcPr>
          <w:p w:rsidR="00837712" w:rsidRPr="006432F6" w:rsidRDefault="00837712" w:rsidP="00175DF2">
            <w:pPr>
              <w:pStyle w:val="NoSpacing"/>
              <w:rPr>
                <w:i/>
              </w:rPr>
            </w:pPr>
            <w:r w:rsidRPr="006432F6">
              <w:rPr>
                <w:i/>
              </w:rPr>
              <w:t>Polygonatum biflorum</w:t>
            </w:r>
          </w:p>
        </w:tc>
      </w:tr>
      <w:tr w:rsidR="00837712" w:rsidRPr="009C3E79" w:rsidTr="00175DF2">
        <w:tc>
          <w:tcPr>
            <w:tcW w:w="4675" w:type="dxa"/>
          </w:tcPr>
          <w:p w:rsidR="00837712" w:rsidRPr="009C3E79" w:rsidRDefault="00837712" w:rsidP="00175DF2">
            <w:pPr>
              <w:pStyle w:val="NoSpacing"/>
            </w:pPr>
            <w:r w:rsidRPr="009C3E79">
              <w:t>Cinquefoil</w:t>
            </w:r>
          </w:p>
        </w:tc>
        <w:tc>
          <w:tcPr>
            <w:tcW w:w="4675" w:type="dxa"/>
          </w:tcPr>
          <w:p w:rsidR="00837712" w:rsidRPr="006432F6" w:rsidRDefault="00837712" w:rsidP="00175DF2">
            <w:pPr>
              <w:pStyle w:val="NoSpacing"/>
              <w:rPr>
                <w:i/>
              </w:rPr>
            </w:pPr>
            <w:r w:rsidRPr="006432F6">
              <w:rPr>
                <w:i/>
              </w:rPr>
              <w:t>Potentilla canadensis</w:t>
            </w:r>
          </w:p>
        </w:tc>
      </w:tr>
      <w:tr w:rsidR="00837712" w:rsidRPr="009C3E79" w:rsidTr="00175DF2">
        <w:tc>
          <w:tcPr>
            <w:tcW w:w="4675" w:type="dxa"/>
          </w:tcPr>
          <w:p w:rsidR="00837712" w:rsidRPr="009C3E79" w:rsidRDefault="00837712" w:rsidP="00175DF2">
            <w:pPr>
              <w:pStyle w:val="NoSpacing"/>
            </w:pPr>
            <w:r w:rsidRPr="009C3E79">
              <w:t>Little Bluestem</w:t>
            </w:r>
          </w:p>
        </w:tc>
        <w:tc>
          <w:tcPr>
            <w:tcW w:w="4675" w:type="dxa"/>
          </w:tcPr>
          <w:p w:rsidR="00837712" w:rsidRPr="006432F6" w:rsidRDefault="00837712" w:rsidP="00175DF2">
            <w:pPr>
              <w:pStyle w:val="NoSpacing"/>
              <w:rPr>
                <w:i/>
              </w:rPr>
            </w:pPr>
            <w:r w:rsidRPr="006432F6">
              <w:rPr>
                <w:i/>
              </w:rPr>
              <w:t>Schizachyrium scoparium</w:t>
            </w:r>
          </w:p>
        </w:tc>
      </w:tr>
      <w:tr w:rsidR="00837712" w:rsidRPr="009C3E79" w:rsidTr="00175DF2">
        <w:tc>
          <w:tcPr>
            <w:tcW w:w="4675" w:type="dxa"/>
          </w:tcPr>
          <w:p w:rsidR="00837712" w:rsidRPr="009C3E79" w:rsidRDefault="00837712" w:rsidP="00175DF2">
            <w:pPr>
              <w:pStyle w:val="NoSpacing"/>
            </w:pPr>
            <w:r>
              <w:t>Fire-pink</w:t>
            </w:r>
          </w:p>
        </w:tc>
        <w:tc>
          <w:tcPr>
            <w:tcW w:w="4675" w:type="dxa"/>
          </w:tcPr>
          <w:p w:rsidR="00837712" w:rsidRPr="006432F6" w:rsidRDefault="00837712" w:rsidP="00175DF2">
            <w:pPr>
              <w:pStyle w:val="NoSpacing"/>
              <w:rPr>
                <w:i/>
              </w:rPr>
            </w:pPr>
            <w:r>
              <w:rPr>
                <w:i/>
              </w:rPr>
              <w:t>Silene virginica</w:t>
            </w:r>
          </w:p>
        </w:tc>
      </w:tr>
      <w:tr w:rsidR="00837712" w:rsidRPr="009C3E79" w:rsidTr="00175DF2">
        <w:tc>
          <w:tcPr>
            <w:tcW w:w="4675" w:type="dxa"/>
          </w:tcPr>
          <w:p w:rsidR="00837712" w:rsidRPr="009C3E79" w:rsidRDefault="00837712" w:rsidP="00175DF2">
            <w:pPr>
              <w:pStyle w:val="NoSpacing"/>
            </w:pPr>
            <w:r w:rsidRPr="009C3E79">
              <w:t>Blue-eyed Grass</w:t>
            </w:r>
          </w:p>
        </w:tc>
        <w:tc>
          <w:tcPr>
            <w:tcW w:w="4675" w:type="dxa"/>
          </w:tcPr>
          <w:p w:rsidR="00837712" w:rsidRPr="006432F6" w:rsidRDefault="00837712" w:rsidP="00175DF2">
            <w:pPr>
              <w:pStyle w:val="NoSpacing"/>
              <w:rPr>
                <w:i/>
              </w:rPr>
            </w:pPr>
            <w:r w:rsidRPr="006432F6">
              <w:rPr>
                <w:i/>
              </w:rPr>
              <w:t>Sisyrinchium angustifolium</w:t>
            </w:r>
          </w:p>
        </w:tc>
      </w:tr>
      <w:tr w:rsidR="00837712" w:rsidRPr="009C3E79" w:rsidTr="00175DF2">
        <w:tc>
          <w:tcPr>
            <w:tcW w:w="4675" w:type="dxa"/>
          </w:tcPr>
          <w:p w:rsidR="00837712" w:rsidRPr="009C3E79" w:rsidRDefault="00837712" w:rsidP="00175DF2">
            <w:pPr>
              <w:pStyle w:val="NoSpacing"/>
            </w:pPr>
            <w:r w:rsidRPr="009C3E79">
              <w:t xml:space="preserve">Round-leaf </w:t>
            </w:r>
            <w:proofErr w:type="spellStart"/>
            <w:r w:rsidRPr="009C3E79">
              <w:t>Greenbriar</w:t>
            </w:r>
            <w:proofErr w:type="spellEnd"/>
          </w:p>
        </w:tc>
        <w:tc>
          <w:tcPr>
            <w:tcW w:w="4675" w:type="dxa"/>
          </w:tcPr>
          <w:p w:rsidR="00837712" w:rsidRPr="006432F6" w:rsidRDefault="00837712" w:rsidP="00175DF2">
            <w:pPr>
              <w:pStyle w:val="NoSpacing"/>
              <w:rPr>
                <w:i/>
              </w:rPr>
            </w:pPr>
            <w:r w:rsidRPr="006432F6">
              <w:rPr>
                <w:i/>
              </w:rPr>
              <w:t>Smilax rotundifolia</w:t>
            </w:r>
          </w:p>
        </w:tc>
      </w:tr>
      <w:tr w:rsidR="00837712" w:rsidRPr="009C3E79" w:rsidTr="00175DF2">
        <w:tc>
          <w:tcPr>
            <w:tcW w:w="4675" w:type="dxa"/>
          </w:tcPr>
          <w:p w:rsidR="00837712" w:rsidRPr="009C3E79" w:rsidRDefault="00837712" w:rsidP="00175DF2">
            <w:pPr>
              <w:pStyle w:val="NoSpacing"/>
            </w:pPr>
            <w:r w:rsidRPr="009C3E79">
              <w:t>Horse Nettle</w:t>
            </w:r>
          </w:p>
        </w:tc>
        <w:tc>
          <w:tcPr>
            <w:tcW w:w="4675" w:type="dxa"/>
          </w:tcPr>
          <w:p w:rsidR="00837712" w:rsidRPr="006432F6" w:rsidRDefault="00837712" w:rsidP="00175DF2">
            <w:pPr>
              <w:pStyle w:val="NoSpacing"/>
              <w:rPr>
                <w:i/>
              </w:rPr>
            </w:pPr>
            <w:r w:rsidRPr="006432F6">
              <w:rPr>
                <w:i/>
              </w:rPr>
              <w:t>Solanum americanum</w:t>
            </w:r>
          </w:p>
        </w:tc>
      </w:tr>
      <w:tr w:rsidR="00837712" w:rsidRPr="009C3E79" w:rsidTr="00175DF2">
        <w:tc>
          <w:tcPr>
            <w:tcW w:w="4675" w:type="dxa"/>
          </w:tcPr>
          <w:p w:rsidR="00837712" w:rsidRPr="009C3E79" w:rsidRDefault="00837712" w:rsidP="00175DF2">
            <w:pPr>
              <w:pStyle w:val="NoSpacing"/>
            </w:pPr>
            <w:r w:rsidRPr="009C3E79">
              <w:t>Shining Wedge-scale Grass</w:t>
            </w:r>
          </w:p>
        </w:tc>
        <w:tc>
          <w:tcPr>
            <w:tcW w:w="4675" w:type="dxa"/>
          </w:tcPr>
          <w:p w:rsidR="00837712" w:rsidRPr="006432F6" w:rsidRDefault="00837712" w:rsidP="00175DF2">
            <w:pPr>
              <w:pStyle w:val="NoSpacing"/>
              <w:rPr>
                <w:i/>
              </w:rPr>
            </w:pPr>
            <w:r w:rsidRPr="006432F6">
              <w:rPr>
                <w:i/>
              </w:rPr>
              <w:t>Sphenopholis nitida</w:t>
            </w:r>
          </w:p>
        </w:tc>
      </w:tr>
      <w:tr w:rsidR="00837712" w:rsidRPr="009C3E79" w:rsidTr="00175DF2">
        <w:tc>
          <w:tcPr>
            <w:tcW w:w="4675" w:type="dxa"/>
          </w:tcPr>
          <w:p w:rsidR="00837712" w:rsidRPr="009C3E79" w:rsidRDefault="00837712" w:rsidP="00175DF2">
            <w:pPr>
              <w:pStyle w:val="NoSpacing"/>
            </w:pPr>
            <w:r w:rsidRPr="009C3E79">
              <w:t>Hairy Spiderwort</w:t>
            </w:r>
          </w:p>
        </w:tc>
        <w:tc>
          <w:tcPr>
            <w:tcW w:w="4675" w:type="dxa"/>
          </w:tcPr>
          <w:p w:rsidR="00837712" w:rsidRPr="006432F6" w:rsidRDefault="00837712" w:rsidP="00175DF2">
            <w:pPr>
              <w:pStyle w:val="NoSpacing"/>
              <w:rPr>
                <w:i/>
              </w:rPr>
            </w:pPr>
            <w:r w:rsidRPr="006432F6">
              <w:rPr>
                <w:i/>
              </w:rPr>
              <w:t>Tradescantia hirsuticaulis</w:t>
            </w:r>
          </w:p>
        </w:tc>
      </w:tr>
      <w:tr w:rsidR="00837712" w:rsidRPr="00A56D17" w:rsidTr="00175DF2">
        <w:tc>
          <w:tcPr>
            <w:tcW w:w="4675" w:type="dxa"/>
          </w:tcPr>
          <w:p w:rsidR="00837712" w:rsidRPr="009C3E79" w:rsidRDefault="00837712" w:rsidP="00175DF2">
            <w:pPr>
              <w:pStyle w:val="NoSpacing"/>
            </w:pPr>
            <w:r w:rsidRPr="009C3E79">
              <w:t>Hairy Vetch</w:t>
            </w:r>
          </w:p>
        </w:tc>
        <w:tc>
          <w:tcPr>
            <w:tcW w:w="4675" w:type="dxa"/>
          </w:tcPr>
          <w:p w:rsidR="00837712" w:rsidRPr="006432F6" w:rsidRDefault="00837712" w:rsidP="00175DF2">
            <w:pPr>
              <w:pStyle w:val="NoSpacing"/>
              <w:rPr>
                <w:i/>
              </w:rPr>
            </w:pPr>
            <w:r w:rsidRPr="006432F6">
              <w:rPr>
                <w:i/>
              </w:rPr>
              <w:t>Vicia hirsuta</w:t>
            </w:r>
          </w:p>
        </w:tc>
      </w:tr>
    </w:tbl>
    <w:p w:rsidR="00837712" w:rsidRPr="00A56D17" w:rsidRDefault="00837712" w:rsidP="00837712">
      <w:pPr>
        <w:pStyle w:val="NoSpacing"/>
      </w:pPr>
    </w:p>
    <w:p w:rsidR="00837712" w:rsidRDefault="00837712" w:rsidP="00837712">
      <w:r>
        <w:br w:type="page"/>
      </w:r>
    </w:p>
    <w:p w:rsidR="00837712" w:rsidRDefault="00837712" w:rsidP="00837712">
      <w:pPr>
        <w:rPr>
          <w:b/>
          <w:sz w:val="28"/>
        </w:rPr>
      </w:pPr>
      <w:r w:rsidRPr="005109FA">
        <w:rPr>
          <w:b/>
          <w:sz w:val="28"/>
        </w:rPr>
        <w:lastRenderedPageBreak/>
        <w:t xml:space="preserve">Zone </w:t>
      </w:r>
      <w:r>
        <w:rPr>
          <w:b/>
          <w:sz w:val="28"/>
        </w:rPr>
        <w:t>6</w:t>
      </w:r>
      <w:r w:rsidRPr="005109FA">
        <w:rPr>
          <w:b/>
          <w:sz w:val="28"/>
        </w:rPr>
        <w:t xml:space="preserve"> - War Hill Road: roadsides between Settlement Road intersection </w:t>
      </w:r>
      <w:r>
        <w:rPr>
          <w:b/>
          <w:sz w:val="28"/>
        </w:rPr>
        <w:t>and stone entrance gate,</w:t>
      </w:r>
      <w:r w:rsidRPr="005109FA">
        <w:rPr>
          <w:b/>
          <w:sz w:val="28"/>
        </w:rPr>
        <w:t xml:space="preserve"> and grassy cle</w:t>
      </w:r>
      <w:r>
        <w:rPr>
          <w:b/>
          <w:sz w:val="28"/>
        </w:rPr>
        <w:t>arings near stone entrance gate</w:t>
      </w:r>
    </w:p>
    <w:p w:rsidR="00837712" w:rsidRPr="001E5B1E" w:rsidRDefault="008A31FF" w:rsidP="00837712">
      <w:pPr>
        <w:rPr>
          <w:sz w:val="28"/>
        </w:rPr>
      </w:pPr>
      <w:r>
        <w:t xml:space="preserve">Habitat: </w:t>
      </w:r>
      <w:r w:rsidR="00837712" w:rsidRPr="001E5B1E">
        <w:t>Disturbed Area</w:t>
      </w:r>
    </w:p>
    <w:p w:rsidR="00837712" w:rsidRPr="00B65778" w:rsidRDefault="00837712" w:rsidP="00837712">
      <w:pPr>
        <w:pStyle w:val="NoSpacing"/>
        <w:rPr>
          <w:b/>
        </w:rPr>
      </w:pPr>
      <w:r w:rsidRPr="00B65778">
        <w:rPr>
          <w:b/>
        </w:rPr>
        <w:t>Canopy:</w:t>
      </w:r>
    </w:p>
    <w:tbl>
      <w:tblPr>
        <w:tblStyle w:val="TableGrid"/>
        <w:tblW w:w="0" w:type="auto"/>
        <w:tblLook w:val="04A0" w:firstRow="1" w:lastRow="0" w:firstColumn="1" w:lastColumn="0" w:noHBand="0" w:noVBand="1"/>
      </w:tblPr>
      <w:tblGrid>
        <w:gridCol w:w="4675"/>
        <w:gridCol w:w="4675"/>
      </w:tblGrid>
      <w:tr w:rsidR="00837712" w:rsidRPr="00B65778" w:rsidTr="00175DF2">
        <w:tc>
          <w:tcPr>
            <w:tcW w:w="4675" w:type="dxa"/>
          </w:tcPr>
          <w:p w:rsidR="00837712" w:rsidRPr="00B65778" w:rsidRDefault="00837712" w:rsidP="00175DF2">
            <w:pPr>
              <w:pStyle w:val="NoSpacing"/>
            </w:pPr>
            <w:r>
              <w:t>none</w:t>
            </w:r>
          </w:p>
        </w:tc>
        <w:tc>
          <w:tcPr>
            <w:tcW w:w="4675" w:type="dxa"/>
          </w:tcPr>
          <w:p w:rsidR="00837712" w:rsidRPr="00B65778" w:rsidRDefault="00837712" w:rsidP="00175DF2">
            <w:pPr>
              <w:pStyle w:val="NoSpacing"/>
              <w:rPr>
                <w:i/>
              </w:rPr>
            </w:pPr>
          </w:p>
        </w:tc>
      </w:tr>
    </w:tbl>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p>
    <w:p w:rsidR="00837712" w:rsidRPr="00B65778" w:rsidRDefault="00837712" w:rsidP="00837712">
      <w:pPr>
        <w:pStyle w:val="NoSpacing"/>
        <w:rPr>
          <w:b/>
        </w:rPr>
      </w:pPr>
      <w:r w:rsidRPr="00B65778">
        <w:rPr>
          <w:b/>
        </w:rPr>
        <w:lastRenderedPageBreak/>
        <w:t>Subcanopy:</w:t>
      </w:r>
    </w:p>
    <w:tbl>
      <w:tblPr>
        <w:tblStyle w:val="TableGrid"/>
        <w:tblW w:w="0" w:type="auto"/>
        <w:tblLook w:val="04A0" w:firstRow="1" w:lastRow="0" w:firstColumn="1" w:lastColumn="0" w:noHBand="0" w:noVBand="1"/>
      </w:tblPr>
      <w:tblGrid>
        <w:gridCol w:w="4675"/>
        <w:gridCol w:w="4675"/>
      </w:tblGrid>
      <w:tr w:rsidR="00837712" w:rsidRPr="00B65778" w:rsidTr="00175DF2">
        <w:tc>
          <w:tcPr>
            <w:tcW w:w="4675" w:type="dxa"/>
          </w:tcPr>
          <w:p w:rsidR="00837712" w:rsidRPr="00B65778" w:rsidRDefault="00837712" w:rsidP="00175DF2">
            <w:pPr>
              <w:pStyle w:val="NoSpacing"/>
            </w:pPr>
            <w:r w:rsidRPr="00B65778">
              <w:t>Eastern Red Cedar</w:t>
            </w:r>
          </w:p>
        </w:tc>
        <w:tc>
          <w:tcPr>
            <w:tcW w:w="4675" w:type="dxa"/>
          </w:tcPr>
          <w:p w:rsidR="00837712" w:rsidRPr="00B65778" w:rsidRDefault="00837712" w:rsidP="00175DF2">
            <w:pPr>
              <w:pStyle w:val="NoSpacing"/>
              <w:rPr>
                <w:i/>
              </w:rPr>
            </w:pPr>
            <w:r w:rsidRPr="00B65778">
              <w:rPr>
                <w:i/>
              </w:rPr>
              <w:t>Juniperus virginiana</w:t>
            </w:r>
          </w:p>
        </w:tc>
      </w:tr>
      <w:tr w:rsidR="00837712" w:rsidRPr="00B65778" w:rsidTr="00175DF2">
        <w:tc>
          <w:tcPr>
            <w:tcW w:w="4675" w:type="dxa"/>
          </w:tcPr>
          <w:p w:rsidR="00837712" w:rsidRPr="00B65778" w:rsidRDefault="00837712" w:rsidP="00175DF2">
            <w:pPr>
              <w:pStyle w:val="NoSpacing"/>
            </w:pPr>
            <w:r w:rsidRPr="00B65778">
              <w:t>Loblolly Pine</w:t>
            </w:r>
          </w:p>
        </w:tc>
        <w:tc>
          <w:tcPr>
            <w:tcW w:w="4675" w:type="dxa"/>
          </w:tcPr>
          <w:p w:rsidR="00837712" w:rsidRPr="00B65778" w:rsidRDefault="00837712" w:rsidP="00175DF2">
            <w:pPr>
              <w:pStyle w:val="NoSpacing"/>
              <w:rPr>
                <w:i/>
              </w:rPr>
            </w:pPr>
            <w:r w:rsidRPr="00B65778">
              <w:rPr>
                <w:i/>
              </w:rPr>
              <w:t>Pinus taeda</w:t>
            </w:r>
          </w:p>
        </w:tc>
      </w:tr>
    </w:tbl>
    <w:p w:rsidR="00837712" w:rsidRPr="00B65778" w:rsidRDefault="00837712" w:rsidP="00837712">
      <w:pPr>
        <w:pStyle w:val="NoSpacing"/>
      </w:pPr>
    </w:p>
    <w:p w:rsidR="00837712" w:rsidRPr="00B65778" w:rsidRDefault="00837712" w:rsidP="00837712">
      <w:pPr>
        <w:pStyle w:val="NoSpacing"/>
        <w:rPr>
          <w:b/>
        </w:rPr>
      </w:pPr>
      <w:r w:rsidRPr="00B65778">
        <w:rPr>
          <w:b/>
        </w:rPr>
        <w:t>Shrubs and Woody Vines:</w:t>
      </w:r>
    </w:p>
    <w:tbl>
      <w:tblPr>
        <w:tblStyle w:val="TableGrid"/>
        <w:tblW w:w="0" w:type="auto"/>
        <w:tblLook w:val="04A0" w:firstRow="1" w:lastRow="0" w:firstColumn="1" w:lastColumn="0" w:noHBand="0" w:noVBand="1"/>
      </w:tblPr>
      <w:tblGrid>
        <w:gridCol w:w="4675"/>
        <w:gridCol w:w="4675"/>
      </w:tblGrid>
      <w:tr w:rsidR="00837712" w:rsidRPr="00B65778" w:rsidTr="00175DF2">
        <w:tc>
          <w:tcPr>
            <w:tcW w:w="4675" w:type="dxa"/>
          </w:tcPr>
          <w:p w:rsidR="00837712" w:rsidRPr="00B65778" w:rsidRDefault="00837712" w:rsidP="00175DF2">
            <w:pPr>
              <w:pStyle w:val="NoSpacing"/>
            </w:pPr>
            <w:r w:rsidRPr="00B65778">
              <w:t>American Beauty-bush</w:t>
            </w:r>
          </w:p>
        </w:tc>
        <w:tc>
          <w:tcPr>
            <w:tcW w:w="4675" w:type="dxa"/>
          </w:tcPr>
          <w:p w:rsidR="00837712" w:rsidRPr="00B65778" w:rsidRDefault="00837712" w:rsidP="00175DF2">
            <w:pPr>
              <w:pStyle w:val="NoSpacing"/>
              <w:rPr>
                <w:i/>
              </w:rPr>
            </w:pPr>
            <w:r w:rsidRPr="00B65778">
              <w:rPr>
                <w:i/>
              </w:rPr>
              <w:t>Callicarpa americana</w:t>
            </w:r>
          </w:p>
        </w:tc>
      </w:tr>
      <w:tr w:rsidR="00837712" w:rsidRPr="00B65778" w:rsidTr="00175DF2">
        <w:tc>
          <w:tcPr>
            <w:tcW w:w="4675" w:type="dxa"/>
          </w:tcPr>
          <w:p w:rsidR="00837712" w:rsidRPr="00B65778" w:rsidRDefault="00837712" w:rsidP="00175DF2">
            <w:pPr>
              <w:pStyle w:val="NoSpacing"/>
            </w:pPr>
            <w:r w:rsidRPr="00B65778">
              <w:t>Southern Sensitive Plant</w:t>
            </w:r>
          </w:p>
        </w:tc>
        <w:tc>
          <w:tcPr>
            <w:tcW w:w="4675" w:type="dxa"/>
          </w:tcPr>
          <w:p w:rsidR="00837712" w:rsidRPr="00B65778" w:rsidRDefault="00837712" w:rsidP="00175DF2">
            <w:pPr>
              <w:pStyle w:val="NoSpacing"/>
              <w:rPr>
                <w:i/>
              </w:rPr>
            </w:pPr>
            <w:r w:rsidRPr="00B65778">
              <w:rPr>
                <w:i/>
              </w:rPr>
              <w:t xml:space="preserve">Chamaecrista nictitans </w:t>
            </w:r>
          </w:p>
        </w:tc>
      </w:tr>
      <w:tr w:rsidR="00837712" w:rsidRPr="00CC6DBF" w:rsidTr="00175DF2">
        <w:tc>
          <w:tcPr>
            <w:tcW w:w="4675" w:type="dxa"/>
          </w:tcPr>
          <w:p w:rsidR="00837712" w:rsidRPr="00B65778" w:rsidRDefault="00837712" w:rsidP="00175DF2">
            <w:pPr>
              <w:pStyle w:val="NoSpacing"/>
            </w:pPr>
            <w:r w:rsidRPr="00B65778">
              <w:t xml:space="preserve">St. Andrew's Cross </w:t>
            </w:r>
          </w:p>
        </w:tc>
        <w:tc>
          <w:tcPr>
            <w:tcW w:w="4675" w:type="dxa"/>
          </w:tcPr>
          <w:p w:rsidR="00837712" w:rsidRPr="00B65778" w:rsidRDefault="00837712" w:rsidP="00175DF2">
            <w:pPr>
              <w:pStyle w:val="NoSpacing"/>
              <w:rPr>
                <w:i/>
              </w:rPr>
            </w:pPr>
            <w:r w:rsidRPr="00B65778">
              <w:rPr>
                <w:i/>
              </w:rPr>
              <w:t>Hypericum hypericoides</w:t>
            </w:r>
          </w:p>
        </w:tc>
      </w:tr>
    </w:tbl>
    <w:p w:rsidR="00837712" w:rsidRPr="00CC6DBF" w:rsidRDefault="00837712" w:rsidP="00837712">
      <w:pPr>
        <w:pStyle w:val="NoSpacing"/>
      </w:pPr>
    </w:p>
    <w:p w:rsidR="00837712" w:rsidRPr="00B65778" w:rsidRDefault="00837712" w:rsidP="00837712">
      <w:pPr>
        <w:pStyle w:val="NoSpacing"/>
        <w:rPr>
          <w:b/>
        </w:rPr>
      </w:pPr>
      <w:r w:rsidRPr="00B65778">
        <w:rPr>
          <w:b/>
        </w:rPr>
        <w:t>Herbs:</w:t>
      </w:r>
    </w:p>
    <w:tbl>
      <w:tblPr>
        <w:tblStyle w:val="TableGrid"/>
        <w:tblW w:w="0" w:type="auto"/>
        <w:tblLook w:val="04A0" w:firstRow="1" w:lastRow="0" w:firstColumn="1" w:lastColumn="0" w:noHBand="0" w:noVBand="1"/>
      </w:tblPr>
      <w:tblGrid>
        <w:gridCol w:w="4675"/>
        <w:gridCol w:w="4675"/>
      </w:tblGrid>
      <w:tr w:rsidR="00837712" w:rsidRPr="00313D7C" w:rsidTr="00175DF2">
        <w:tc>
          <w:tcPr>
            <w:tcW w:w="4675" w:type="dxa"/>
          </w:tcPr>
          <w:p w:rsidR="00837712" w:rsidRPr="00313D7C" w:rsidRDefault="00837712" w:rsidP="00175DF2">
            <w:pPr>
              <w:pStyle w:val="NoSpacing"/>
            </w:pPr>
            <w:r w:rsidRPr="00313D7C">
              <w:t>Ragweed</w:t>
            </w:r>
          </w:p>
        </w:tc>
        <w:tc>
          <w:tcPr>
            <w:tcW w:w="4675" w:type="dxa"/>
          </w:tcPr>
          <w:p w:rsidR="00837712" w:rsidRPr="00313D7C" w:rsidRDefault="00837712" w:rsidP="00175DF2">
            <w:pPr>
              <w:pStyle w:val="NoSpacing"/>
              <w:rPr>
                <w:i/>
              </w:rPr>
            </w:pPr>
            <w:r w:rsidRPr="00313D7C">
              <w:rPr>
                <w:i/>
              </w:rPr>
              <w:t xml:space="preserve">Ambrosia </w:t>
            </w:r>
            <w:proofErr w:type="spellStart"/>
            <w:r w:rsidRPr="00313D7C">
              <w:rPr>
                <w:i/>
              </w:rPr>
              <w:t>artemisifolia</w:t>
            </w:r>
            <w:proofErr w:type="spellEnd"/>
          </w:p>
        </w:tc>
      </w:tr>
      <w:tr w:rsidR="00837712" w:rsidRPr="00313D7C" w:rsidTr="00175DF2">
        <w:tc>
          <w:tcPr>
            <w:tcW w:w="4675" w:type="dxa"/>
          </w:tcPr>
          <w:p w:rsidR="00837712" w:rsidRPr="00313D7C" w:rsidRDefault="00837712" w:rsidP="00175DF2">
            <w:pPr>
              <w:pStyle w:val="NoSpacing"/>
            </w:pPr>
            <w:r w:rsidRPr="00313D7C">
              <w:t>Splitbeard Bluestem</w:t>
            </w:r>
          </w:p>
        </w:tc>
        <w:tc>
          <w:tcPr>
            <w:tcW w:w="4675" w:type="dxa"/>
          </w:tcPr>
          <w:p w:rsidR="00837712" w:rsidRPr="00313D7C" w:rsidRDefault="00837712" w:rsidP="00175DF2">
            <w:pPr>
              <w:pStyle w:val="NoSpacing"/>
              <w:rPr>
                <w:i/>
              </w:rPr>
            </w:pPr>
            <w:r w:rsidRPr="00313D7C">
              <w:rPr>
                <w:i/>
              </w:rPr>
              <w:t>Andropogon ternarius</w:t>
            </w:r>
          </w:p>
        </w:tc>
      </w:tr>
      <w:tr w:rsidR="00837712" w:rsidRPr="00313D7C" w:rsidTr="00175DF2">
        <w:tc>
          <w:tcPr>
            <w:tcW w:w="4675" w:type="dxa"/>
          </w:tcPr>
          <w:p w:rsidR="00837712" w:rsidRPr="00313D7C" w:rsidRDefault="00837712" w:rsidP="00175DF2">
            <w:pPr>
              <w:pStyle w:val="NoSpacing"/>
            </w:pPr>
            <w:r w:rsidRPr="00313D7C">
              <w:t>Broomsedge</w:t>
            </w:r>
          </w:p>
        </w:tc>
        <w:tc>
          <w:tcPr>
            <w:tcW w:w="4675" w:type="dxa"/>
          </w:tcPr>
          <w:p w:rsidR="00837712" w:rsidRPr="00313D7C" w:rsidRDefault="00837712" w:rsidP="00175DF2">
            <w:pPr>
              <w:pStyle w:val="NoSpacing"/>
              <w:rPr>
                <w:i/>
              </w:rPr>
            </w:pPr>
            <w:r w:rsidRPr="00313D7C">
              <w:rPr>
                <w:i/>
              </w:rPr>
              <w:t>Andropogon virginicus</w:t>
            </w:r>
          </w:p>
        </w:tc>
      </w:tr>
      <w:tr w:rsidR="00837712" w:rsidRPr="00313D7C" w:rsidTr="00175DF2">
        <w:tc>
          <w:tcPr>
            <w:tcW w:w="4675" w:type="dxa"/>
          </w:tcPr>
          <w:p w:rsidR="00837712" w:rsidRPr="00313D7C" w:rsidRDefault="00837712" w:rsidP="00175DF2">
            <w:pPr>
              <w:pStyle w:val="NoSpacing"/>
            </w:pPr>
            <w:r w:rsidRPr="00313D7C">
              <w:t>Plantain Pussy-toes</w:t>
            </w:r>
          </w:p>
        </w:tc>
        <w:tc>
          <w:tcPr>
            <w:tcW w:w="4675" w:type="dxa"/>
          </w:tcPr>
          <w:p w:rsidR="00837712" w:rsidRPr="00313D7C" w:rsidRDefault="00837712" w:rsidP="00175DF2">
            <w:pPr>
              <w:pStyle w:val="NoSpacing"/>
              <w:rPr>
                <w:i/>
              </w:rPr>
            </w:pPr>
            <w:r w:rsidRPr="00313D7C">
              <w:rPr>
                <w:i/>
              </w:rPr>
              <w:t>Antennaria plantaginifolia</w:t>
            </w:r>
          </w:p>
        </w:tc>
      </w:tr>
      <w:tr w:rsidR="00837712" w:rsidRPr="00313D7C" w:rsidTr="00175DF2">
        <w:tc>
          <w:tcPr>
            <w:tcW w:w="4675" w:type="dxa"/>
          </w:tcPr>
          <w:p w:rsidR="00837712" w:rsidRPr="00313D7C" w:rsidRDefault="00837712" w:rsidP="00175DF2">
            <w:pPr>
              <w:pStyle w:val="NoSpacing"/>
            </w:pPr>
            <w:r w:rsidRPr="00313D7C">
              <w:t>Arrow-feather Three-awn Grass</w:t>
            </w:r>
          </w:p>
        </w:tc>
        <w:tc>
          <w:tcPr>
            <w:tcW w:w="4675" w:type="dxa"/>
          </w:tcPr>
          <w:p w:rsidR="00837712" w:rsidRPr="00313D7C" w:rsidRDefault="00837712" w:rsidP="00175DF2">
            <w:pPr>
              <w:pStyle w:val="NoSpacing"/>
              <w:rPr>
                <w:i/>
              </w:rPr>
            </w:pPr>
            <w:r w:rsidRPr="00313D7C">
              <w:rPr>
                <w:i/>
              </w:rPr>
              <w:t>Aristida purpurascens</w:t>
            </w:r>
          </w:p>
        </w:tc>
      </w:tr>
      <w:tr w:rsidR="00837712" w:rsidRPr="00313D7C" w:rsidTr="00175DF2">
        <w:tc>
          <w:tcPr>
            <w:tcW w:w="4675" w:type="dxa"/>
          </w:tcPr>
          <w:p w:rsidR="00837712" w:rsidRPr="00313D7C" w:rsidRDefault="00837712" w:rsidP="00175DF2">
            <w:pPr>
              <w:pStyle w:val="NoSpacing"/>
            </w:pPr>
            <w:r w:rsidRPr="00313D7C">
              <w:t>Butterfly Pea</w:t>
            </w:r>
          </w:p>
        </w:tc>
        <w:tc>
          <w:tcPr>
            <w:tcW w:w="4675" w:type="dxa"/>
          </w:tcPr>
          <w:p w:rsidR="00837712" w:rsidRPr="00313D7C" w:rsidRDefault="00837712" w:rsidP="00175DF2">
            <w:pPr>
              <w:pStyle w:val="NoSpacing"/>
              <w:rPr>
                <w:i/>
              </w:rPr>
            </w:pPr>
            <w:r w:rsidRPr="00313D7C">
              <w:rPr>
                <w:i/>
              </w:rPr>
              <w:t>Clitoria mariana</w:t>
            </w:r>
          </w:p>
        </w:tc>
      </w:tr>
      <w:tr w:rsidR="00837712" w:rsidRPr="00313D7C" w:rsidTr="00175DF2">
        <w:tc>
          <w:tcPr>
            <w:tcW w:w="4675" w:type="dxa"/>
          </w:tcPr>
          <w:p w:rsidR="00837712" w:rsidRPr="00313D7C" w:rsidRDefault="00837712" w:rsidP="00175DF2">
            <w:pPr>
              <w:pStyle w:val="NoSpacing"/>
            </w:pPr>
            <w:r w:rsidRPr="00313D7C">
              <w:t>Ear-leaf Tickseed</w:t>
            </w:r>
          </w:p>
        </w:tc>
        <w:tc>
          <w:tcPr>
            <w:tcW w:w="4675" w:type="dxa"/>
          </w:tcPr>
          <w:p w:rsidR="00837712" w:rsidRPr="00313D7C" w:rsidRDefault="00837712" w:rsidP="00175DF2">
            <w:pPr>
              <w:pStyle w:val="NoSpacing"/>
              <w:rPr>
                <w:i/>
              </w:rPr>
            </w:pPr>
            <w:r w:rsidRPr="00313D7C">
              <w:rPr>
                <w:i/>
              </w:rPr>
              <w:t>Coreopsis auriculata</w:t>
            </w:r>
          </w:p>
        </w:tc>
      </w:tr>
      <w:tr w:rsidR="00837712" w:rsidRPr="00313D7C" w:rsidTr="00175DF2">
        <w:tc>
          <w:tcPr>
            <w:tcW w:w="4675" w:type="dxa"/>
          </w:tcPr>
          <w:p w:rsidR="00837712" w:rsidRPr="00313D7C" w:rsidRDefault="00837712" w:rsidP="00175DF2">
            <w:pPr>
              <w:pStyle w:val="NoSpacing"/>
            </w:pPr>
            <w:r w:rsidRPr="00313D7C">
              <w:t>Large-flowered Tickseed</w:t>
            </w:r>
          </w:p>
        </w:tc>
        <w:tc>
          <w:tcPr>
            <w:tcW w:w="4675" w:type="dxa"/>
          </w:tcPr>
          <w:p w:rsidR="00837712" w:rsidRPr="00313D7C" w:rsidRDefault="00837712" w:rsidP="00175DF2">
            <w:pPr>
              <w:pStyle w:val="NoSpacing"/>
              <w:rPr>
                <w:i/>
              </w:rPr>
            </w:pPr>
            <w:r w:rsidRPr="00313D7C">
              <w:rPr>
                <w:i/>
              </w:rPr>
              <w:t>Coreopsis grandiflora</w:t>
            </w:r>
          </w:p>
        </w:tc>
      </w:tr>
      <w:tr w:rsidR="00837712" w:rsidRPr="00313D7C" w:rsidTr="00175DF2">
        <w:tc>
          <w:tcPr>
            <w:tcW w:w="4675" w:type="dxa"/>
          </w:tcPr>
          <w:p w:rsidR="00837712" w:rsidRPr="00313D7C" w:rsidRDefault="00837712" w:rsidP="00175DF2">
            <w:pPr>
              <w:pStyle w:val="NoSpacing"/>
            </w:pPr>
            <w:r w:rsidRPr="00313D7C">
              <w:t>One-flowered Hawthorn</w:t>
            </w:r>
          </w:p>
        </w:tc>
        <w:tc>
          <w:tcPr>
            <w:tcW w:w="4675" w:type="dxa"/>
          </w:tcPr>
          <w:p w:rsidR="00837712" w:rsidRPr="00313D7C" w:rsidRDefault="00837712" w:rsidP="00175DF2">
            <w:pPr>
              <w:pStyle w:val="NoSpacing"/>
              <w:rPr>
                <w:i/>
              </w:rPr>
            </w:pPr>
            <w:r w:rsidRPr="00313D7C">
              <w:rPr>
                <w:i/>
              </w:rPr>
              <w:t>Crataegus uniflora</w:t>
            </w:r>
          </w:p>
        </w:tc>
      </w:tr>
      <w:tr w:rsidR="00837712" w:rsidRPr="00313D7C" w:rsidTr="00175DF2">
        <w:tc>
          <w:tcPr>
            <w:tcW w:w="4675" w:type="dxa"/>
          </w:tcPr>
          <w:p w:rsidR="00837712" w:rsidRPr="00313D7C" w:rsidRDefault="00837712" w:rsidP="00175DF2">
            <w:pPr>
              <w:pStyle w:val="NoSpacing"/>
            </w:pPr>
            <w:r w:rsidRPr="00313D7C">
              <w:t>Globe Flat-sedge</w:t>
            </w:r>
          </w:p>
        </w:tc>
        <w:tc>
          <w:tcPr>
            <w:tcW w:w="4675" w:type="dxa"/>
          </w:tcPr>
          <w:p w:rsidR="00837712" w:rsidRPr="00313D7C" w:rsidRDefault="00837712" w:rsidP="00175DF2">
            <w:pPr>
              <w:pStyle w:val="NoSpacing"/>
              <w:rPr>
                <w:i/>
              </w:rPr>
            </w:pPr>
            <w:r w:rsidRPr="00313D7C">
              <w:rPr>
                <w:i/>
              </w:rPr>
              <w:t>Cyperus echinatus</w:t>
            </w:r>
          </w:p>
        </w:tc>
      </w:tr>
      <w:tr w:rsidR="00837712" w:rsidRPr="00313D7C" w:rsidTr="00175DF2">
        <w:tc>
          <w:tcPr>
            <w:tcW w:w="4675" w:type="dxa"/>
          </w:tcPr>
          <w:p w:rsidR="00837712" w:rsidRPr="00313D7C" w:rsidRDefault="00837712" w:rsidP="00175DF2">
            <w:pPr>
              <w:pStyle w:val="NoSpacing"/>
            </w:pPr>
            <w:proofErr w:type="spellStart"/>
            <w:r w:rsidRPr="00313D7C">
              <w:t>Bigtop</w:t>
            </w:r>
            <w:proofErr w:type="spellEnd"/>
            <w:r w:rsidRPr="00313D7C">
              <w:t xml:space="preserve"> Love-grass </w:t>
            </w:r>
          </w:p>
        </w:tc>
        <w:tc>
          <w:tcPr>
            <w:tcW w:w="4675" w:type="dxa"/>
          </w:tcPr>
          <w:p w:rsidR="00837712" w:rsidRPr="00313D7C" w:rsidRDefault="00837712" w:rsidP="00175DF2">
            <w:pPr>
              <w:pStyle w:val="NoSpacing"/>
              <w:rPr>
                <w:i/>
              </w:rPr>
            </w:pPr>
            <w:r w:rsidRPr="00313D7C">
              <w:rPr>
                <w:i/>
              </w:rPr>
              <w:t>Eragrostis hirsuta</w:t>
            </w:r>
          </w:p>
        </w:tc>
      </w:tr>
      <w:tr w:rsidR="00837712" w:rsidRPr="00313D7C" w:rsidTr="00175DF2">
        <w:tc>
          <w:tcPr>
            <w:tcW w:w="4675" w:type="dxa"/>
          </w:tcPr>
          <w:p w:rsidR="00837712" w:rsidRPr="00313D7C" w:rsidRDefault="00837712" w:rsidP="00175DF2">
            <w:pPr>
              <w:pStyle w:val="NoSpacing"/>
            </w:pPr>
            <w:r w:rsidRPr="00313D7C">
              <w:t>Purple Love-grass</w:t>
            </w:r>
          </w:p>
        </w:tc>
        <w:tc>
          <w:tcPr>
            <w:tcW w:w="4675" w:type="dxa"/>
          </w:tcPr>
          <w:p w:rsidR="00837712" w:rsidRPr="00313D7C" w:rsidRDefault="00837712" w:rsidP="00175DF2">
            <w:pPr>
              <w:pStyle w:val="NoSpacing"/>
              <w:rPr>
                <w:i/>
              </w:rPr>
            </w:pPr>
            <w:r w:rsidRPr="00313D7C">
              <w:rPr>
                <w:i/>
              </w:rPr>
              <w:t>Eragrostis spectabilis</w:t>
            </w:r>
          </w:p>
        </w:tc>
      </w:tr>
      <w:tr w:rsidR="00837712" w:rsidRPr="00313D7C" w:rsidTr="00175DF2">
        <w:tc>
          <w:tcPr>
            <w:tcW w:w="4675" w:type="dxa"/>
          </w:tcPr>
          <w:p w:rsidR="00837712" w:rsidRPr="00313D7C" w:rsidRDefault="00837712" w:rsidP="00175DF2">
            <w:pPr>
              <w:pStyle w:val="NoSpacing"/>
            </w:pPr>
            <w:r w:rsidRPr="00313D7C">
              <w:t>Fireweed</w:t>
            </w:r>
          </w:p>
        </w:tc>
        <w:tc>
          <w:tcPr>
            <w:tcW w:w="4675" w:type="dxa"/>
          </w:tcPr>
          <w:p w:rsidR="00837712" w:rsidRPr="00313D7C" w:rsidRDefault="00837712" w:rsidP="00175DF2">
            <w:pPr>
              <w:pStyle w:val="NoSpacing"/>
              <w:rPr>
                <w:i/>
              </w:rPr>
            </w:pPr>
            <w:r w:rsidRPr="00313D7C">
              <w:rPr>
                <w:i/>
              </w:rPr>
              <w:t>Erechtites hieraciifolia</w:t>
            </w:r>
          </w:p>
        </w:tc>
      </w:tr>
      <w:tr w:rsidR="00837712" w:rsidRPr="00313D7C" w:rsidTr="00175DF2">
        <w:tc>
          <w:tcPr>
            <w:tcW w:w="4675" w:type="dxa"/>
          </w:tcPr>
          <w:p w:rsidR="00837712" w:rsidRPr="00313D7C" w:rsidRDefault="00837712" w:rsidP="00175DF2">
            <w:pPr>
              <w:pStyle w:val="NoSpacing"/>
            </w:pPr>
            <w:r w:rsidRPr="00313D7C">
              <w:t>Daisy Fleabane</w:t>
            </w:r>
          </w:p>
        </w:tc>
        <w:tc>
          <w:tcPr>
            <w:tcW w:w="4675" w:type="dxa"/>
          </w:tcPr>
          <w:p w:rsidR="00837712" w:rsidRPr="00313D7C" w:rsidRDefault="00837712" w:rsidP="00175DF2">
            <w:pPr>
              <w:pStyle w:val="NoSpacing"/>
              <w:rPr>
                <w:i/>
              </w:rPr>
            </w:pPr>
            <w:r w:rsidRPr="00313D7C">
              <w:rPr>
                <w:i/>
              </w:rPr>
              <w:t>Erigeron strigosus</w:t>
            </w:r>
          </w:p>
        </w:tc>
      </w:tr>
      <w:tr w:rsidR="00837712" w:rsidRPr="00313D7C" w:rsidTr="00175DF2">
        <w:tc>
          <w:tcPr>
            <w:tcW w:w="4675" w:type="dxa"/>
          </w:tcPr>
          <w:p w:rsidR="00837712" w:rsidRPr="00313D7C" w:rsidRDefault="00837712" w:rsidP="00175DF2">
            <w:pPr>
              <w:pStyle w:val="NoSpacing"/>
            </w:pPr>
            <w:r w:rsidRPr="00313D7C">
              <w:t>Dog-fennel</w:t>
            </w:r>
          </w:p>
        </w:tc>
        <w:tc>
          <w:tcPr>
            <w:tcW w:w="4675" w:type="dxa"/>
          </w:tcPr>
          <w:p w:rsidR="00837712" w:rsidRPr="00313D7C" w:rsidRDefault="00837712" w:rsidP="00175DF2">
            <w:pPr>
              <w:pStyle w:val="NoSpacing"/>
              <w:rPr>
                <w:i/>
              </w:rPr>
            </w:pPr>
            <w:r w:rsidRPr="00313D7C">
              <w:rPr>
                <w:i/>
              </w:rPr>
              <w:t>Eupatorium capillifolium</w:t>
            </w:r>
          </w:p>
        </w:tc>
      </w:tr>
      <w:tr w:rsidR="00837712" w:rsidRPr="00313D7C" w:rsidTr="00175DF2">
        <w:tc>
          <w:tcPr>
            <w:tcW w:w="4675" w:type="dxa"/>
          </w:tcPr>
          <w:p w:rsidR="00837712" w:rsidRPr="00313D7C" w:rsidRDefault="00837712" w:rsidP="00175DF2">
            <w:pPr>
              <w:pStyle w:val="NoSpacing"/>
            </w:pPr>
            <w:r w:rsidRPr="00313D7C">
              <w:t xml:space="preserve">Hyssop-leaved Boneset </w:t>
            </w:r>
          </w:p>
        </w:tc>
        <w:tc>
          <w:tcPr>
            <w:tcW w:w="4675" w:type="dxa"/>
          </w:tcPr>
          <w:p w:rsidR="00837712" w:rsidRPr="00313D7C" w:rsidRDefault="00837712" w:rsidP="00175DF2">
            <w:pPr>
              <w:pStyle w:val="NoSpacing"/>
              <w:rPr>
                <w:i/>
              </w:rPr>
            </w:pPr>
            <w:r w:rsidRPr="00313D7C">
              <w:rPr>
                <w:i/>
              </w:rPr>
              <w:t>Eupatorium hyssopifolium</w:t>
            </w:r>
          </w:p>
        </w:tc>
      </w:tr>
      <w:tr w:rsidR="00837712" w:rsidRPr="00313D7C" w:rsidTr="00175DF2">
        <w:tc>
          <w:tcPr>
            <w:tcW w:w="4675" w:type="dxa"/>
          </w:tcPr>
          <w:p w:rsidR="00837712" w:rsidRPr="00313D7C" w:rsidRDefault="00837712" w:rsidP="00175DF2">
            <w:pPr>
              <w:pStyle w:val="NoSpacing"/>
            </w:pPr>
            <w:r w:rsidRPr="00313D7C">
              <w:t>Late Boneset</w:t>
            </w:r>
          </w:p>
        </w:tc>
        <w:tc>
          <w:tcPr>
            <w:tcW w:w="4675" w:type="dxa"/>
          </w:tcPr>
          <w:p w:rsidR="00837712" w:rsidRPr="00313D7C" w:rsidRDefault="00837712" w:rsidP="00175DF2">
            <w:pPr>
              <w:pStyle w:val="NoSpacing"/>
              <w:rPr>
                <w:i/>
              </w:rPr>
            </w:pPr>
            <w:r w:rsidRPr="00313D7C">
              <w:rPr>
                <w:i/>
              </w:rPr>
              <w:t>Eupatorium serotinum</w:t>
            </w:r>
          </w:p>
        </w:tc>
      </w:tr>
      <w:tr w:rsidR="00837712" w:rsidRPr="00313D7C" w:rsidTr="00175DF2">
        <w:tc>
          <w:tcPr>
            <w:tcW w:w="4675" w:type="dxa"/>
          </w:tcPr>
          <w:p w:rsidR="00837712" w:rsidRPr="00313D7C" w:rsidRDefault="00837712" w:rsidP="00175DF2">
            <w:pPr>
              <w:pStyle w:val="NoSpacing"/>
            </w:pPr>
            <w:r w:rsidRPr="00313D7C">
              <w:t>Bitterweed</w:t>
            </w:r>
          </w:p>
        </w:tc>
        <w:tc>
          <w:tcPr>
            <w:tcW w:w="4675" w:type="dxa"/>
          </w:tcPr>
          <w:p w:rsidR="00837712" w:rsidRPr="00313D7C" w:rsidRDefault="00837712" w:rsidP="00175DF2">
            <w:pPr>
              <w:pStyle w:val="NoSpacing"/>
              <w:rPr>
                <w:i/>
              </w:rPr>
            </w:pPr>
            <w:r w:rsidRPr="00313D7C">
              <w:rPr>
                <w:i/>
              </w:rPr>
              <w:t>Helenium amarum</w:t>
            </w:r>
          </w:p>
        </w:tc>
      </w:tr>
      <w:tr w:rsidR="00837712" w:rsidRPr="00313D7C" w:rsidTr="00175DF2">
        <w:tc>
          <w:tcPr>
            <w:tcW w:w="4675" w:type="dxa"/>
          </w:tcPr>
          <w:p w:rsidR="00837712" w:rsidRPr="00313D7C" w:rsidRDefault="00837712" w:rsidP="00175DF2">
            <w:pPr>
              <w:pStyle w:val="NoSpacing"/>
            </w:pPr>
            <w:r w:rsidRPr="00313D7C">
              <w:t>Common Camphorweed</w:t>
            </w:r>
          </w:p>
        </w:tc>
        <w:tc>
          <w:tcPr>
            <w:tcW w:w="4675" w:type="dxa"/>
          </w:tcPr>
          <w:p w:rsidR="00837712" w:rsidRPr="00313D7C" w:rsidRDefault="00837712" w:rsidP="00175DF2">
            <w:pPr>
              <w:pStyle w:val="NoSpacing"/>
              <w:rPr>
                <w:i/>
              </w:rPr>
            </w:pPr>
            <w:r w:rsidRPr="00313D7C">
              <w:rPr>
                <w:i/>
              </w:rPr>
              <w:t>Heterotheca latifolia</w:t>
            </w:r>
          </w:p>
        </w:tc>
      </w:tr>
      <w:tr w:rsidR="00837712" w:rsidRPr="00313D7C" w:rsidTr="00175DF2">
        <w:tc>
          <w:tcPr>
            <w:tcW w:w="4675" w:type="dxa"/>
          </w:tcPr>
          <w:p w:rsidR="00837712" w:rsidRPr="00313D7C" w:rsidRDefault="00837712" w:rsidP="00175DF2">
            <w:pPr>
              <w:pStyle w:val="NoSpacing"/>
            </w:pPr>
            <w:r w:rsidRPr="00313D7C">
              <w:t>Pineweed</w:t>
            </w:r>
          </w:p>
        </w:tc>
        <w:tc>
          <w:tcPr>
            <w:tcW w:w="4675" w:type="dxa"/>
          </w:tcPr>
          <w:p w:rsidR="00837712" w:rsidRPr="00313D7C" w:rsidRDefault="00837712" w:rsidP="00175DF2">
            <w:pPr>
              <w:pStyle w:val="NoSpacing"/>
              <w:rPr>
                <w:i/>
              </w:rPr>
            </w:pPr>
            <w:r w:rsidRPr="00313D7C">
              <w:rPr>
                <w:i/>
              </w:rPr>
              <w:t>Hypericum gentianoides</w:t>
            </w:r>
          </w:p>
        </w:tc>
      </w:tr>
      <w:tr w:rsidR="00837712" w:rsidRPr="00313D7C" w:rsidTr="00175DF2">
        <w:tc>
          <w:tcPr>
            <w:tcW w:w="4675" w:type="dxa"/>
          </w:tcPr>
          <w:p w:rsidR="00837712" w:rsidRPr="00313D7C" w:rsidRDefault="00837712" w:rsidP="00175DF2">
            <w:pPr>
              <w:pStyle w:val="NoSpacing"/>
            </w:pPr>
            <w:r w:rsidRPr="00313D7C">
              <w:t>Path rush</w:t>
            </w:r>
          </w:p>
        </w:tc>
        <w:tc>
          <w:tcPr>
            <w:tcW w:w="4675" w:type="dxa"/>
          </w:tcPr>
          <w:p w:rsidR="00837712" w:rsidRPr="00313D7C" w:rsidRDefault="00837712" w:rsidP="00175DF2">
            <w:pPr>
              <w:pStyle w:val="NoSpacing"/>
              <w:rPr>
                <w:i/>
              </w:rPr>
            </w:pPr>
            <w:r w:rsidRPr="00313D7C">
              <w:rPr>
                <w:i/>
              </w:rPr>
              <w:t>Juncus tenuis</w:t>
            </w:r>
          </w:p>
        </w:tc>
      </w:tr>
      <w:tr w:rsidR="00837712" w:rsidRPr="00313D7C" w:rsidTr="00175DF2">
        <w:tc>
          <w:tcPr>
            <w:tcW w:w="4675" w:type="dxa"/>
          </w:tcPr>
          <w:p w:rsidR="00837712" w:rsidRPr="00846DB6" w:rsidRDefault="00837712" w:rsidP="00175DF2">
            <w:pPr>
              <w:pStyle w:val="NoSpacing"/>
            </w:pPr>
            <w:r w:rsidRPr="00846DB6">
              <w:t>Poor Man’s Pepper</w:t>
            </w:r>
          </w:p>
        </w:tc>
        <w:tc>
          <w:tcPr>
            <w:tcW w:w="4675" w:type="dxa"/>
          </w:tcPr>
          <w:p w:rsidR="00837712" w:rsidRPr="00846DB6" w:rsidRDefault="00837712" w:rsidP="00175DF2">
            <w:pPr>
              <w:pStyle w:val="NoSpacing"/>
              <w:rPr>
                <w:i/>
              </w:rPr>
            </w:pPr>
            <w:r w:rsidRPr="00846DB6">
              <w:rPr>
                <w:i/>
              </w:rPr>
              <w:t>Lepidium virginicum</w:t>
            </w:r>
          </w:p>
        </w:tc>
      </w:tr>
      <w:tr w:rsidR="00837712" w:rsidRPr="00313D7C" w:rsidTr="00175DF2">
        <w:tc>
          <w:tcPr>
            <w:tcW w:w="4675" w:type="dxa"/>
          </w:tcPr>
          <w:p w:rsidR="00837712" w:rsidRPr="00846DB6" w:rsidRDefault="00837712" w:rsidP="00175DF2">
            <w:pPr>
              <w:pStyle w:val="NoSpacing"/>
            </w:pPr>
            <w:r w:rsidRPr="00846DB6">
              <w:t xml:space="preserve">Sericea Lespedeza </w:t>
            </w:r>
          </w:p>
        </w:tc>
        <w:tc>
          <w:tcPr>
            <w:tcW w:w="4675" w:type="dxa"/>
          </w:tcPr>
          <w:p w:rsidR="00837712" w:rsidRPr="00846DB6" w:rsidRDefault="00837712" w:rsidP="00175DF2">
            <w:pPr>
              <w:pStyle w:val="NoSpacing"/>
              <w:rPr>
                <w:i/>
              </w:rPr>
            </w:pPr>
            <w:r w:rsidRPr="00846DB6">
              <w:rPr>
                <w:i/>
              </w:rPr>
              <w:t>Lespedeza cuneata</w:t>
            </w:r>
          </w:p>
        </w:tc>
      </w:tr>
      <w:tr w:rsidR="00837712" w:rsidRPr="00313D7C" w:rsidTr="00175DF2">
        <w:tc>
          <w:tcPr>
            <w:tcW w:w="4675" w:type="dxa"/>
          </w:tcPr>
          <w:p w:rsidR="00837712" w:rsidRPr="00846DB6" w:rsidRDefault="00837712" w:rsidP="00175DF2">
            <w:pPr>
              <w:pStyle w:val="NoSpacing"/>
            </w:pPr>
            <w:r w:rsidRPr="00223C35">
              <w:rPr>
                <w:rFonts w:ascii="TimesNewRoman" w:hAnsi="TimesNewRoman" w:cs="TimesNewRoman"/>
                <w:szCs w:val="18"/>
              </w:rPr>
              <w:t>Southern Sundrops</w:t>
            </w:r>
          </w:p>
        </w:tc>
        <w:tc>
          <w:tcPr>
            <w:tcW w:w="4675" w:type="dxa"/>
          </w:tcPr>
          <w:p w:rsidR="00837712" w:rsidRPr="00846DB6" w:rsidRDefault="00837712" w:rsidP="00175DF2">
            <w:pPr>
              <w:pStyle w:val="NoSpacing"/>
              <w:rPr>
                <w:i/>
              </w:rPr>
            </w:pPr>
            <w:r w:rsidRPr="00846DB6">
              <w:rPr>
                <w:i/>
              </w:rPr>
              <w:t>Oenothera fruticosa</w:t>
            </w:r>
          </w:p>
        </w:tc>
      </w:tr>
      <w:tr w:rsidR="00837712" w:rsidRPr="00313D7C" w:rsidTr="00175DF2">
        <w:tc>
          <w:tcPr>
            <w:tcW w:w="4675" w:type="dxa"/>
          </w:tcPr>
          <w:p w:rsidR="00837712" w:rsidRPr="00846DB6" w:rsidRDefault="00837712" w:rsidP="00175DF2">
            <w:pPr>
              <w:pStyle w:val="NoSpacing"/>
            </w:pPr>
            <w:r w:rsidRPr="00846DB6">
              <w:t>Small’s Ragwort</w:t>
            </w:r>
          </w:p>
        </w:tc>
        <w:tc>
          <w:tcPr>
            <w:tcW w:w="4675" w:type="dxa"/>
          </w:tcPr>
          <w:p w:rsidR="00837712" w:rsidRPr="00846DB6" w:rsidRDefault="00837712" w:rsidP="00175DF2">
            <w:pPr>
              <w:pStyle w:val="NoSpacing"/>
              <w:rPr>
                <w:i/>
              </w:rPr>
            </w:pPr>
            <w:r w:rsidRPr="00846DB6">
              <w:rPr>
                <w:i/>
              </w:rPr>
              <w:t>Packera anonyma</w:t>
            </w:r>
          </w:p>
        </w:tc>
      </w:tr>
      <w:tr w:rsidR="00837712" w:rsidRPr="00313D7C" w:rsidTr="00175DF2">
        <w:tc>
          <w:tcPr>
            <w:tcW w:w="4675" w:type="dxa"/>
          </w:tcPr>
          <w:p w:rsidR="00837712" w:rsidRPr="00846DB6" w:rsidRDefault="00837712" w:rsidP="00175DF2">
            <w:pPr>
              <w:pStyle w:val="NoSpacing"/>
            </w:pPr>
            <w:r>
              <w:t>Angled</w:t>
            </w:r>
            <w:r w:rsidRPr="00846DB6">
              <w:t xml:space="preserve"> Ground Cherry</w:t>
            </w:r>
          </w:p>
        </w:tc>
        <w:tc>
          <w:tcPr>
            <w:tcW w:w="4675" w:type="dxa"/>
          </w:tcPr>
          <w:p w:rsidR="00837712" w:rsidRPr="00846DB6" w:rsidRDefault="00837712" w:rsidP="00175DF2">
            <w:pPr>
              <w:pStyle w:val="NoSpacing"/>
              <w:rPr>
                <w:i/>
              </w:rPr>
            </w:pPr>
            <w:r w:rsidRPr="00846DB6">
              <w:rPr>
                <w:i/>
              </w:rPr>
              <w:t>Physalis angulata</w:t>
            </w:r>
          </w:p>
        </w:tc>
      </w:tr>
      <w:tr w:rsidR="00837712" w:rsidRPr="00313D7C" w:rsidTr="00175DF2">
        <w:tc>
          <w:tcPr>
            <w:tcW w:w="4675" w:type="dxa"/>
          </w:tcPr>
          <w:p w:rsidR="00837712" w:rsidRPr="00313D7C" w:rsidRDefault="00837712" w:rsidP="00175DF2">
            <w:pPr>
              <w:pStyle w:val="NoSpacing"/>
            </w:pPr>
            <w:r w:rsidRPr="00313D7C">
              <w:t>Heal-all</w:t>
            </w:r>
          </w:p>
        </w:tc>
        <w:tc>
          <w:tcPr>
            <w:tcW w:w="4675" w:type="dxa"/>
          </w:tcPr>
          <w:p w:rsidR="00837712" w:rsidRPr="00313D7C" w:rsidRDefault="00837712" w:rsidP="00175DF2">
            <w:pPr>
              <w:pStyle w:val="NoSpacing"/>
              <w:rPr>
                <w:i/>
              </w:rPr>
            </w:pPr>
            <w:r w:rsidRPr="00313D7C">
              <w:rPr>
                <w:i/>
              </w:rPr>
              <w:t>Prunella vulgaris</w:t>
            </w:r>
          </w:p>
        </w:tc>
      </w:tr>
      <w:tr w:rsidR="00837712" w:rsidRPr="00313D7C" w:rsidTr="00175DF2">
        <w:tc>
          <w:tcPr>
            <w:tcW w:w="4675" w:type="dxa"/>
          </w:tcPr>
          <w:p w:rsidR="00837712" w:rsidRPr="00313D7C" w:rsidRDefault="00837712" w:rsidP="00175DF2">
            <w:pPr>
              <w:pStyle w:val="NoSpacing"/>
            </w:pPr>
            <w:r w:rsidRPr="00313D7C">
              <w:lastRenderedPageBreak/>
              <w:t>Fragrant Rabbit Tobacco</w:t>
            </w:r>
          </w:p>
        </w:tc>
        <w:tc>
          <w:tcPr>
            <w:tcW w:w="4675" w:type="dxa"/>
          </w:tcPr>
          <w:p w:rsidR="00837712" w:rsidRPr="00313D7C" w:rsidRDefault="00837712" w:rsidP="00175DF2">
            <w:pPr>
              <w:pStyle w:val="NoSpacing"/>
              <w:rPr>
                <w:i/>
              </w:rPr>
            </w:pPr>
            <w:r w:rsidRPr="00313D7C">
              <w:rPr>
                <w:i/>
              </w:rPr>
              <w:t>Pseudognaphalium obtusifolium</w:t>
            </w:r>
          </w:p>
        </w:tc>
      </w:tr>
      <w:tr w:rsidR="00837712" w:rsidRPr="00313D7C" w:rsidTr="00175DF2">
        <w:tc>
          <w:tcPr>
            <w:tcW w:w="4675" w:type="dxa"/>
          </w:tcPr>
          <w:p w:rsidR="00837712" w:rsidRPr="00313D7C" w:rsidRDefault="00837712" w:rsidP="00175DF2">
            <w:pPr>
              <w:pStyle w:val="NoSpacing"/>
            </w:pPr>
            <w:r w:rsidRPr="00313D7C">
              <w:t>Maryland Meadow-beauty</w:t>
            </w:r>
          </w:p>
        </w:tc>
        <w:tc>
          <w:tcPr>
            <w:tcW w:w="4675" w:type="dxa"/>
          </w:tcPr>
          <w:p w:rsidR="00837712" w:rsidRPr="00313D7C" w:rsidRDefault="00837712" w:rsidP="00175DF2">
            <w:pPr>
              <w:pStyle w:val="NoSpacing"/>
              <w:rPr>
                <w:i/>
              </w:rPr>
            </w:pPr>
            <w:r w:rsidRPr="00313D7C">
              <w:rPr>
                <w:i/>
              </w:rPr>
              <w:t>Rhexia mariana</w:t>
            </w:r>
          </w:p>
        </w:tc>
      </w:tr>
      <w:tr w:rsidR="00837712" w:rsidRPr="00313D7C" w:rsidTr="00175DF2">
        <w:tc>
          <w:tcPr>
            <w:tcW w:w="4675" w:type="dxa"/>
          </w:tcPr>
          <w:p w:rsidR="00837712" w:rsidRPr="00313D7C" w:rsidRDefault="00837712" w:rsidP="00175DF2">
            <w:pPr>
              <w:pStyle w:val="NoSpacing"/>
            </w:pPr>
            <w:r w:rsidRPr="00313D7C">
              <w:t xml:space="preserve">Perennial Foxtail-grass </w:t>
            </w:r>
          </w:p>
        </w:tc>
        <w:tc>
          <w:tcPr>
            <w:tcW w:w="4675" w:type="dxa"/>
          </w:tcPr>
          <w:p w:rsidR="00837712" w:rsidRPr="00313D7C" w:rsidRDefault="00837712" w:rsidP="00175DF2">
            <w:pPr>
              <w:pStyle w:val="NoSpacing"/>
              <w:rPr>
                <w:i/>
              </w:rPr>
            </w:pPr>
            <w:r w:rsidRPr="00313D7C">
              <w:rPr>
                <w:i/>
              </w:rPr>
              <w:t>Setaria parviflora</w:t>
            </w:r>
          </w:p>
        </w:tc>
      </w:tr>
      <w:tr w:rsidR="00837712" w:rsidRPr="00313D7C" w:rsidTr="00175DF2">
        <w:tc>
          <w:tcPr>
            <w:tcW w:w="4675" w:type="dxa"/>
          </w:tcPr>
          <w:p w:rsidR="00837712" w:rsidRPr="00313D7C" w:rsidRDefault="00837712" w:rsidP="00175DF2">
            <w:pPr>
              <w:pStyle w:val="NoSpacing"/>
            </w:pPr>
            <w:r w:rsidRPr="00313D7C">
              <w:t>Horse Nettle</w:t>
            </w:r>
          </w:p>
        </w:tc>
        <w:tc>
          <w:tcPr>
            <w:tcW w:w="4675" w:type="dxa"/>
          </w:tcPr>
          <w:p w:rsidR="00837712" w:rsidRPr="00313D7C" w:rsidRDefault="00837712" w:rsidP="00175DF2">
            <w:pPr>
              <w:pStyle w:val="NoSpacing"/>
              <w:rPr>
                <w:i/>
              </w:rPr>
            </w:pPr>
            <w:r w:rsidRPr="00313D7C">
              <w:rPr>
                <w:i/>
              </w:rPr>
              <w:t>Solanum americanum</w:t>
            </w:r>
          </w:p>
        </w:tc>
      </w:tr>
      <w:tr w:rsidR="00837712" w:rsidRPr="00313D7C" w:rsidTr="00175DF2">
        <w:tc>
          <w:tcPr>
            <w:tcW w:w="4675" w:type="dxa"/>
          </w:tcPr>
          <w:p w:rsidR="00837712" w:rsidRPr="00313D7C" w:rsidRDefault="00837712" w:rsidP="00175DF2">
            <w:pPr>
              <w:pStyle w:val="NoSpacing"/>
            </w:pPr>
            <w:r w:rsidRPr="00313D7C">
              <w:t>Curtiss’ Goldenrod</w:t>
            </w:r>
          </w:p>
        </w:tc>
        <w:tc>
          <w:tcPr>
            <w:tcW w:w="4675" w:type="dxa"/>
          </w:tcPr>
          <w:p w:rsidR="00837712" w:rsidRPr="00313D7C" w:rsidRDefault="00837712" w:rsidP="00175DF2">
            <w:pPr>
              <w:pStyle w:val="NoSpacing"/>
              <w:rPr>
                <w:i/>
              </w:rPr>
            </w:pPr>
            <w:r w:rsidRPr="00313D7C">
              <w:rPr>
                <w:i/>
              </w:rPr>
              <w:t>Solidago curtisii</w:t>
            </w:r>
          </w:p>
        </w:tc>
      </w:tr>
      <w:tr w:rsidR="00837712" w:rsidRPr="00313D7C" w:rsidTr="00175DF2">
        <w:tc>
          <w:tcPr>
            <w:tcW w:w="4675" w:type="dxa"/>
          </w:tcPr>
          <w:p w:rsidR="00837712" w:rsidRPr="00313D7C" w:rsidRDefault="00837712" w:rsidP="00175DF2">
            <w:pPr>
              <w:pStyle w:val="NoSpacing"/>
            </w:pPr>
            <w:r w:rsidRPr="00313D7C">
              <w:t>Gray Goldenrod</w:t>
            </w:r>
          </w:p>
        </w:tc>
        <w:tc>
          <w:tcPr>
            <w:tcW w:w="4675" w:type="dxa"/>
          </w:tcPr>
          <w:p w:rsidR="00837712" w:rsidRPr="00313D7C" w:rsidRDefault="00837712" w:rsidP="00175DF2">
            <w:pPr>
              <w:pStyle w:val="NoSpacing"/>
              <w:rPr>
                <w:i/>
              </w:rPr>
            </w:pPr>
            <w:r w:rsidRPr="00313D7C">
              <w:rPr>
                <w:i/>
              </w:rPr>
              <w:t>Solidago nemoralis</w:t>
            </w:r>
          </w:p>
        </w:tc>
      </w:tr>
      <w:tr w:rsidR="00837712" w:rsidRPr="00313D7C" w:rsidTr="00175DF2">
        <w:tc>
          <w:tcPr>
            <w:tcW w:w="4675" w:type="dxa"/>
          </w:tcPr>
          <w:p w:rsidR="00837712" w:rsidRPr="00313D7C" w:rsidRDefault="00837712" w:rsidP="00175DF2">
            <w:pPr>
              <w:pStyle w:val="NoSpacing"/>
            </w:pPr>
            <w:r w:rsidRPr="00313D7C">
              <w:t>Yellow Indian-grass</w:t>
            </w:r>
          </w:p>
        </w:tc>
        <w:tc>
          <w:tcPr>
            <w:tcW w:w="4675" w:type="dxa"/>
          </w:tcPr>
          <w:p w:rsidR="00837712" w:rsidRPr="00313D7C" w:rsidRDefault="00837712" w:rsidP="00175DF2">
            <w:pPr>
              <w:pStyle w:val="NoSpacing"/>
              <w:rPr>
                <w:i/>
              </w:rPr>
            </w:pPr>
            <w:r w:rsidRPr="00313D7C">
              <w:rPr>
                <w:i/>
              </w:rPr>
              <w:t>Sorghastrum nutans</w:t>
            </w:r>
          </w:p>
        </w:tc>
      </w:tr>
      <w:tr w:rsidR="00837712" w:rsidRPr="00313D7C" w:rsidTr="00175DF2">
        <w:tc>
          <w:tcPr>
            <w:tcW w:w="4675" w:type="dxa"/>
          </w:tcPr>
          <w:p w:rsidR="00837712" w:rsidRPr="00313D7C" w:rsidRDefault="00837712" w:rsidP="00175DF2">
            <w:pPr>
              <w:pStyle w:val="NoSpacing"/>
            </w:pPr>
            <w:r w:rsidRPr="00313D7C">
              <w:t>Calico Aster</w:t>
            </w:r>
          </w:p>
        </w:tc>
        <w:tc>
          <w:tcPr>
            <w:tcW w:w="4675" w:type="dxa"/>
          </w:tcPr>
          <w:p w:rsidR="00837712" w:rsidRPr="00313D7C" w:rsidRDefault="00837712" w:rsidP="00175DF2">
            <w:pPr>
              <w:pStyle w:val="NoSpacing"/>
              <w:rPr>
                <w:i/>
              </w:rPr>
            </w:pPr>
            <w:r w:rsidRPr="00313D7C">
              <w:rPr>
                <w:i/>
              </w:rPr>
              <w:t>Symphyotrichum lateriflorum</w:t>
            </w:r>
          </w:p>
        </w:tc>
      </w:tr>
      <w:tr w:rsidR="00837712" w:rsidRPr="00313D7C" w:rsidTr="00175DF2">
        <w:tc>
          <w:tcPr>
            <w:tcW w:w="4675" w:type="dxa"/>
          </w:tcPr>
          <w:p w:rsidR="00837712" w:rsidRPr="00313D7C" w:rsidRDefault="00837712" w:rsidP="00175DF2">
            <w:pPr>
              <w:pStyle w:val="NoSpacing"/>
            </w:pPr>
            <w:r w:rsidRPr="00313D7C">
              <w:t>Spiked Hoary-pea</w:t>
            </w:r>
          </w:p>
        </w:tc>
        <w:tc>
          <w:tcPr>
            <w:tcW w:w="4675" w:type="dxa"/>
          </w:tcPr>
          <w:p w:rsidR="00837712" w:rsidRPr="00313D7C" w:rsidRDefault="00837712" w:rsidP="00175DF2">
            <w:pPr>
              <w:pStyle w:val="NoSpacing"/>
              <w:rPr>
                <w:i/>
              </w:rPr>
            </w:pPr>
            <w:r w:rsidRPr="00313D7C">
              <w:rPr>
                <w:i/>
              </w:rPr>
              <w:t>Tephrosia spicata</w:t>
            </w:r>
          </w:p>
        </w:tc>
      </w:tr>
      <w:tr w:rsidR="00837712" w:rsidRPr="00313D7C" w:rsidTr="00175DF2">
        <w:tc>
          <w:tcPr>
            <w:tcW w:w="4675" w:type="dxa"/>
          </w:tcPr>
          <w:p w:rsidR="00837712" w:rsidRPr="00313D7C" w:rsidRDefault="00837712" w:rsidP="00175DF2">
            <w:pPr>
              <w:pStyle w:val="NoSpacing"/>
            </w:pPr>
            <w:r w:rsidRPr="00313D7C">
              <w:t>Nettle</w:t>
            </w:r>
            <w:r>
              <w:t>-</w:t>
            </w:r>
            <w:r w:rsidRPr="00313D7C">
              <w:t>leaf Nose</w:t>
            </w:r>
            <w:r>
              <w:t>-</w:t>
            </w:r>
            <w:r w:rsidRPr="00313D7C">
              <w:t>burn</w:t>
            </w:r>
          </w:p>
        </w:tc>
        <w:tc>
          <w:tcPr>
            <w:tcW w:w="4675" w:type="dxa"/>
          </w:tcPr>
          <w:p w:rsidR="00837712" w:rsidRPr="00313D7C" w:rsidRDefault="00837712" w:rsidP="00175DF2">
            <w:pPr>
              <w:pStyle w:val="NoSpacing"/>
              <w:rPr>
                <w:i/>
              </w:rPr>
            </w:pPr>
            <w:r w:rsidRPr="00313D7C">
              <w:rPr>
                <w:i/>
              </w:rPr>
              <w:t>Tragia urticifolia</w:t>
            </w:r>
          </w:p>
        </w:tc>
      </w:tr>
      <w:tr w:rsidR="00837712" w:rsidRPr="00313D7C" w:rsidTr="00175DF2">
        <w:tc>
          <w:tcPr>
            <w:tcW w:w="4675" w:type="dxa"/>
          </w:tcPr>
          <w:p w:rsidR="00837712" w:rsidRPr="00313D7C" w:rsidRDefault="00837712" w:rsidP="00175DF2">
            <w:pPr>
              <w:pStyle w:val="NoSpacing"/>
            </w:pPr>
            <w:r w:rsidRPr="00313D7C">
              <w:t>Blue-curls</w:t>
            </w:r>
          </w:p>
        </w:tc>
        <w:tc>
          <w:tcPr>
            <w:tcW w:w="4675" w:type="dxa"/>
          </w:tcPr>
          <w:p w:rsidR="00837712" w:rsidRPr="00313D7C" w:rsidRDefault="00837712" w:rsidP="00175DF2">
            <w:pPr>
              <w:pStyle w:val="NoSpacing"/>
              <w:rPr>
                <w:i/>
              </w:rPr>
            </w:pPr>
            <w:r w:rsidRPr="00313D7C">
              <w:rPr>
                <w:i/>
              </w:rPr>
              <w:t>Trichostema dichotomum</w:t>
            </w:r>
          </w:p>
        </w:tc>
      </w:tr>
      <w:tr w:rsidR="00837712" w:rsidRPr="00313D7C" w:rsidTr="00175DF2">
        <w:tc>
          <w:tcPr>
            <w:tcW w:w="4675" w:type="dxa"/>
          </w:tcPr>
          <w:p w:rsidR="00837712" w:rsidRPr="00313D7C" w:rsidRDefault="00837712" w:rsidP="00175DF2">
            <w:pPr>
              <w:pStyle w:val="NoSpacing"/>
            </w:pPr>
            <w:r w:rsidRPr="00313D7C">
              <w:t>Purple-top</w:t>
            </w:r>
          </w:p>
        </w:tc>
        <w:tc>
          <w:tcPr>
            <w:tcW w:w="4675" w:type="dxa"/>
          </w:tcPr>
          <w:p w:rsidR="00837712" w:rsidRPr="00313D7C" w:rsidRDefault="00837712" w:rsidP="00175DF2">
            <w:pPr>
              <w:pStyle w:val="NoSpacing"/>
              <w:rPr>
                <w:i/>
              </w:rPr>
            </w:pPr>
            <w:r w:rsidRPr="00313D7C">
              <w:rPr>
                <w:i/>
              </w:rPr>
              <w:t>Tridens flavus</w:t>
            </w:r>
          </w:p>
        </w:tc>
      </w:tr>
      <w:tr w:rsidR="00837712" w:rsidRPr="00313D7C" w:rsidTr="00175DF2">
        <w:tc>
          <w:tcPr>
            <w:tcW w:w="4675" w:type="dxa"/>
          </w:tcPr>
          <w:p w:rsidR="00837712" w:rsidRPr="00313D7C" w:rsidRDefault="00837712" w:rsidP="00175DF2">
            <w:pPr>
              <w:pStyle w:val="NoSpacing"/>
            </w:pPr>
            <w:r w:rsidRPr="00313D7C">
              <w:t xml:space="preserve">Brazilian Vervain </w:t>
            </w:r>
          </w:p>
        </w:tc>
        <w:tc>
          <w:tcPr>
            <w:tcW w:w="4675" w:type="dxa"/>
          </w:tcPr>
          <w:p w:rsidR="00837712" w:rsidRPr="00313D7C" w:rsidRDefault="00837712" w:rsidP="00175DF2">
            <w:pPr>
              <w:pStyle w:val="NoSpacing"/>
              <w:rPr>
                <w:i/>
              </w:rPr>
            </w:pPr>
            <w:r w:rsidRPr="00313D7C">
              <w:rPr>
                <w:i/>
              </w:rPr>
              <w:t>Verbena brasiliensis</w:t>
            </w:r>
          </w:p>
        </w:tc>
      </w:tr>
      <w:tr w:rsidR="00837712" w:rsidRPr="00313D7C" w:rsidTr="00175DF2">
        <w:tc>
          <w:tcPr>
            <w:tcW w:w="4675" w:type="dxa"/>
          </w:tcPr>
          <w:p w:rsidR="00837712" w:rsidRPr="00313D7C" w:rsidRDefault="00837712" w:rsidP="00175DF2">
            <w:pPr>
              <w:pStyle w:val="NoSpacing"/>
            </w:pPr>
            <w:r w:rsidRPr="00313D7C">
              <w:t>Hairy Vetch</w:t>
            </w:r>
          </w:p>
        </w:tc>
        <w:tc>
          <w:tcPr>
            <w:tcW w:w="4675" w:type="dxa"/>
          </w:tcPr>
          <w:p w:rsidR="00837712" w:rsidRPr="00313D7C" w:rsidRDefault="00837712" w:rsidP="00175DF2">
            <w:pPr>
              <w:pStyle w:val="NoSpacing"/>
              <w:rPr>
                <w:i/>
              </w:rPr>
            </w:pPr>
            <w:r w:rsidRPr="00313D7C">
              <w:rPr>
                <w:i/>
              </w:rPr>
              <w:t>Vicia hirsuta</w:t>
            </w:r>
          </w:p>
        </w:tc>
      </w:tr>
      <w:tr w:rsidR="00837712" w:rsidRPr="00313D7C" w:rsidTr="00175DF2">
        <w:tc>
          <w:tcPr>
            <w:tcW w:w="4675" w:type="dxa"/>
          </w:tcPr>
          <w:p w:rsidR="00837712" w:rsidRPr="00313D7C" w:rsidRDefault="00837712" w:rsidP="00175DF2">
            <w:pPr>
              <w:pStyle w:val="NoSpacing"/>
            </w:pPr>
            <w:r w:rsidRPr="00313D7C">
              <w:t>Slender Vetch</w:t>
            </w:r>
          </w:p>
        </w:tc>
        <w:tc>
          <w:tcPr>
            <w:tcW w:w="4675" w:type="dxa"/>
          </w:tcPr>
          <w:p w:rsidR="00837712" w:rsidRPr="00313D7C" w:rsidRDefault="00837712" w:rsidP="00175DF2">
            <w:pPr>
              <w:pStyle w:val="NoSpacing"/>
              <w:rPr>
                <w:i/>
              </w:rPr>
            </w:pPr>
            <w:r w:rsidRPr="00313D7C">
              <w:rPr>
                <w:i/>
              </w:rPr>
              <w:t>Vicia tetrasperma</w:t>
            </w:r>
          </w:p>
        </w:tc>
      </w:tr>
    </w:tbl>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p>
    <w:p w:rsidR="00837712" w:rsidRPr="00CC6DBF" w:rsidRDefault="00837712" w:rsidP="00837712">
      <w:pPr>
        <w:pStyle w:val="NoSpacing"/>
      </w:pPr>
    </w:p>
    <w:p w:rsidR="00837712" w:rsidRDefault="00837712" w:rsidP="00837712">
      <w:r>
        <w:br w:type="page"/>
      </w:r>
    </w:p>
    <w:p w:rsidR="00837712" w:rsidRPr="00693EEC" w:rsidRDefault="00837712" w:rsidP="00837712">
      <w:pPr>
        <w:rPr>
          <w:rFonts w:cs="Times New Roman"/>
          <w:b/>
          <w:sz w:val="28"/>
        </w:rPr>
      </w:pPr>
      <w:r w:rsidRPr="00693EEC">
        <w:rPr>
          <w:rFonts w:cs="Times New Roman"/>
          <w:b/>
          <w:sz w:val="28"/>
        </w:rPr>
        <w:lastRenderedPageBreak/>
        <w:t>Zone 7 - War Hill: cleared area at top of hill near monument, parking area, and roadsides from stone entrance gate to top of hill</w:t>
      </w:r>
    </w:p>
    <w:p w:rsidR="00837712" w:rsidRDefault="008A31FF" w:rsidP="00837712">
      <w:pPr>
        <w:pStyle w:val="NoSpacing"/>
        <w:rPr>
          <w:rFonts w:cs="Times New Roman"/>
        </w:rPr>
      </w:pPr>
      <w:r>
        <w:rPr>
          <w:szCs w:val="24"/>
        </w:rPr>
        <w:t xml:space="preserve">Habitat:  </w:t>
      </w:r>
      <w:r w:rsidR="00837712" w:rsidRPr="001B25CD">
        <w:rPr>
          <w:szCs w:val="24"/>
        </w:rPr>
        <w:t>Disturbed Area</w:t>
      </w:r>
      <w:r w:rsidR="00837712" w:rsidRPr="00693EEC">
        <w:rPr>
          <w:rFonts w:cs="Times New Roman"/>
        </w:rPr>
        <w:t xml:space="preserve"> </w:t>
      </w:r>
    </w:p>
    <w:p w:rsidR="00837712" w:rsidRPr="00693EEC" w:rsidRDefault="00837712" w:rsidP="00837712">
      <w:pPr>
        <w:pStyle w:val="NoSpacing"/>
        <w:rPr>
          <w:rFonts w:cs="Times New Roman"/>
        </w:rPr>
      </w:pPr>
      <w:r w:rsidRPr="00693EEC">
        <w:rPr>
          <w:rFonts w:cs="Times New Roman"/>
        </w:rPr>
        <w:t xml:space="preserve">Top of </w:t>
      </w:r>
      <w:r>
        <w:rPr>
          <w:rFonts w:cs="Times New Roman"/>
        </w:rPr>
        <w:t xml:space="preserve">War </w:t>
      </w:r>
      <w:r w:rsidRPr="00693EEC">
        <w:rPr>
          <w:rFonts w:cs="Times New Roman"/>
        </w:rPr>
        <w:t>Hill: 33.691030 / -82.886002</w:t>
      </w:r>
    </w:p>
    <w:p w:rsidR="00837712" w:rsidRPr="00693EEC" w:rsidRDefault="00837712" w:rsidP="00837712">
      <w:pPr>
        <w:pStyle w:val="NoSpacing"/>
        <w:rPr>
          <w:rFonts w:cs="Times New Roman"/>
        </w:rPr>
      </w:pPr>
    </w:p>
    <w:p w:rsidR="00837712" w:rsidRPr="00693EEC" w:rsidRDefault="00837712" w:rsidP="00837712">
      <w:pPr>
        <w:pStyle w:val="NoSpacing"/>
        <w:rPr>
          <w:rFonts w:cs="Times New Roman"/>
          <w:b/>
        </w:rPr>
      </w:pPr>
      <w:r w:rsidRPr="00693EEC">
        <w:rPr>
          <w:rFonts w:cs="Times New Roman"/>
          <w:b/>
        </w:rPr>
        <w:t xml:space="preserve">Canopy:  </w:t>
      </w:r>
    </w:p>
    <w:tbl>
      <w:tblPr>
        <w:tblStyle w:val="TableGrid"/>
        <w:tblW w:w="0" w:type="auto"/>
        <w:tblLook w:val="04A0" w:firstRow="1" w:lastRow="0" w:firstColumn="1" w:lastColumn="0" w:noHBand="0" w:noVBand="1"/>
      </w:tblPr>
      <w:tblGrid>
        <w:gridCol w:w="4675"/>
        <w:gridCol w:w="4675"/>
      </w:tblGrid>
      <w:tr w:rsidR="00837712" w:rsidRPr="00693EEC" w:rsidTr="00175DF2">
        <w:tc>
          <w:tcPr>
            <w:tcW w:w="4675" w:type="dxa"/>
          </w:tcPr>
          <w:p w:rsidR="00837712" w:rsidRPr="00693EEC" w:rsidRDefault="00837712" w:rsidP="00175DF2">
            <w:pPr>
              <w:pStyle w:val="NoSpacing"/>
              <w:rPr>
                <w:rFonts w:cs="Times New Roman"/>
              </w:rPr>
            </w:pPr>
            <w:r w:rsidRPr="00693EEC">
              <w:rPr>
                <w:rFonts w:cs="Times New Roman"/>
              </w:rPr>
              <w:t>Shagbark Hickory</w:t>
            </w:r>
          </w:p>
        </w:tc>
        <w:tc>
          <w:tcPr>
            <w:tcW w:w="4675" w:type="dxa"/>
          </w:tcPr>
          <w:p w:rsidR="00837712" w:rsidRPr="00693EEC" w:rsidRDefault="00837712" w:rsidP="00175DF2">
            <w:pPr>
              <w:pStyle w:val="NoSpacing"/>
              <w:rPr>
                <w:rFonts w:cs="Times New Roman"/>
                <w:i/>
              </w:rPr>
            </w:pPr>
            <w:r w:rsidRPr="00693EEC">
              <w:rPr>
                <w:rFonts w:cs="Times New Roman"/>
                <w:i/>
              </w:rPr>
              <w:t>Carya ovata</w:t>
            </w:r>
          </w:p>
        </w:tc>
      </w:tr>
      <w:tr w:rsidR="00837712" w:rsidRPr="00693EEC" w:rsidTr="00175DF2">
        <w:tc>
          <w:tcPr>
            <w:tcW w:w="4675" w:type="dxa"/>
          </w:tcPr>
          <w:p w:rsidR="00837712" w:rsidRPr="00693EEC" w:rsidRDefault="00837712" w:rsidP="00175DF2">
            <w:pPr>
              <w:pStyle w:val="NoSpacing"/>
              <w:rPr>
                <w:rFonts w:cs="Times New Roman"/>
              </w:rPr>
            </w:pPr>
            <w:r w:rsidRPr="00693EEC">
              <w:rPr>
                <w:rFonts w:cs="Times New Roman"/>
              </w:rPr>
              <w:t>Sand Hickory</w:t>
            </w:r>
          </w:p>
        </w:tc>
        <w:tc>
          <w:tcPr>
            <w:tcW w:w="4675" w:type="dxa"/>
          </w:tcPr>
          <w:p w:rsidR="00837712" w:rsidRPr="00693EEC" w:rsidRDefault="00837712" w:rsidP="00175DF2">
            <w:pPr>
              <w:pStyle w:val="NoSpacing"/>
              <w:rPr>
                <w:rFonts w:cs="Times New Roman"/>
                <w:i/>
              </w:rPr>
            </w:pPr>
            <w:r w:rsidRPr="00693EEC">
              <w:rPr>
                <w:rFonts w:cs="Times New Roman"/>
                <w:i/>
              </w:rPr>
              <w:t>Carya pallida</w:t>
            </w:r>
          </w:p>
        </w:tc>
      </w:tr>
      <w:tr w:rsidR="00837712" w:rsidRPr="00693EEC" w:rsidTr="00175DF2">
        <w:tc>
          <w:tcPr>
            <w:tcW w:w="4675" w:type="dxa"/>
          </w:tcPr>
          <w:p w:rsidR="00837712" w:rsidRPr="00693EEC" w:rsidRDefault="00837712" w:rsidP="00175DF2">
            <w:pPr>
              <w:pStyle w:val="NoSpacing"/>
              <w:rPr>
                <w:rFonts w:cs="Times New Roman"/>
              </w:rPr>
            </w:pPr>
            <w:r w:rsidRPr="00693EEC">
              <w:rPr>
                <w:rFonts w:cs="Times New Roman"/>
              </w:rPr>
              <w:t>Mockernut Hickory</w:t>
            </w:r>
          </w:p>
        </w:tc>
        <w:tc>
          <w:tcPr>
            <w:tcW w:w="4675" w:type="dxa"/>
          </w:tcPr>
          <w:p w:rsidR="00837712" w:rsidRPr="00693EEC" w:rsidRDefault="00837712" w:rsidP="00175DF2">
            <w:pPr>
              <w:pStyle w:val="NoSpacing"/>
              <w:rPr>
                <w:rFonts w:cs="Times New Roman"/>
                <w:i/>
              </w:rPr>
            </w:pPr>
            <w:r w:rsidRPr="00693EEC">
              <w:rPr>
                <w:rFonts w:cs="Times New Roman"/>
                <w:i/>
              </w:rPr>
              <w:t>Carya tomentosa</w:t>
            </w:r>
          </w:p>
        </w:tc>
      </w:tr>
      <w:tr w:rsidR="00837712" w:rsidRPr="00693EEC" w:rsidTr="00175DF2">
        <w:tc>
          <w:tcPr>
            <w:tcW w:w="4675" w:type="dxa"/>
          </w:tcPr>
          <w:p w:rsidR="00837712" w:rsidRPr="00693EEC" w:rsidRDefault="00837712" w:rsidP="00175DF2">
            <w:pPr>
              <w:pStyle w:val="NoSpacing"/>
              <w:rPr>
                <w:rFonts w:cs="Times New Roman"/>
              </w:rPr>
            </w:pPr>
            <w:r w:rsidRPr="00693EEC">
              <w:rPr>
                <w:rFonts w:cs="Times New Roman"/>
              </w:rPr>
              <w:t>Shortleaf Pine</w:t>
            </w:r>
          </w:p>
        </w:tc>
        <w:tc>
          <w:tcPr>
            <w:tcW w:w="4675" w:type="dxa"/>
          </w:tcPr>
          <w:p w:rsidR="00837712" w:rsidRPr="00693EEC" w:rsidRDefault="00837712" w:rsidP="00175DF2">
            <w:pPr>
              <w:pStyle w:val="NoSpacing"/>
              <w:rPr>
                <w:rFonts w:cs="Times New Roman"/>
                <w:i/>
              </w:rPr>
            </w:pPr>
            <w:r w:rsidRPr="00693EEC">
              <w:rPr>
                <w:rFonts w:cs="Times New Roman"/>
                <w:i/>
              </w:rPr>
              <w:t>Pinus echinata</w:t>
            </w:r>
          </w:p>
        </w:tc>
      </w:tr>
      <w:tr w:rsidR="00837712" w:rsidRPr="00693EEC" w:rsidTr="00175DF2">
        <w:tc>
          <w:tcPr>
            <w:tcW w:w="4675" w:type="dxa"/>
          </w:tcPr>
          <w:p w:rsidR="00837712" w:rsidRPr="00693EEC" w:rsidRDefault="00837712" w:rsidP="00175DF2">
            <w:pPr>
              <w:pStyle w:val="NoSpacing"/>
              <w:rPr>
                <w:rFonts w:cs="Times New Roman"/>
              </w:rPr>
            </w:pPr>
            <w:r w:rsidRPr="00693EEC">
              <w:rPr>
                <w:rFonts w:cs="Times New Roman"/>
              </w:rPr>
              <w:t>Loblolly Pine</w:t>
            </w:r>
          </w:p>
        </w:tc>
        <w:tc>
          <w:tcPr>
            <w:tcW w:w="4675" w:type="dxa"/>
          </w:tcPr>
          <w:p w:rsidR="00837712" w:rsidRPr="00693EEC" w:rsidRDefault="00837712" w:rsidP="00175DF2">
            <w:pPr>
              <w:pStyle w:val="NoSpacing"/>
              <w:rPr>
                <w:rFonts w:cs="Times New Roman"/>
                <w:i/>
              </w:rPr>
            </w:pPr>
            <w:r w:rsidRPr="00693EEC">
              <w:rPr>
                <w:rFonts w:cs="Times New Roman"/>
                <w:i/>
              </w:rPr>
              <w:t>Pinus taeda</w:t>
            </w:r>
          </w:p>
        </w:tc>
      </w:tr>
      <w:tr w:rsidR="00837712" w:rsidRPr="00693EEC" w:rsidTr="00175DF2">
        <w:tc>
          <w:tcPr>
            <w:tcW w:w="4675" w:type="dxa"/>
          </w:tcPr>
          <w:p w:rsidR="00837712" w:rsidRPr="00693EEC" w:rsidRDefault="00837712" w:rsidP="00175DF2">
            <w:pPr>
              <w:pStyle w:val="NoSpacing"/>
              <w:rPr>
                <w:rFonts w:cs="Times New Roman"/>
              </w:rPr>
            </w:pPr>
            <w:r w:rsidRPr="00693EEC">
              <w:rPr>
                <w:rFonts w:cs="Times New Roman"/>
              </w:rPr>
              <w:t>Southern Red Oak</w:t>
            </w:r>
          </w:p>
        </w:tc>
        <w:tc>
          <w:tcPr>
            <w:tcW w:w="4675" w:type="dxa"/>
          </w:tcPr>
          <w:p w:rsidR="00837712" w:rsidRPr="00693EEC" w:rsidRDefault="00837712" w:rsidP="00175DF2">
            <w:pPr>
              <w:pStyle w:val="NoSpacing"/>
              <w:rPr>
                <w:rFonts w:cs="Times New Roman"/>
                <w:i/>
              </w:rPr>
            </w:pPr>
            <w:r w:rsidRPr="00693EEC">
              <w:rPr>
                <w:rFonts w:cs="Times New Roman"/>
                <w:i/>
              </w:rPr>
              <w:t>Quercus falcata</w:t>
            </w:r>
          </w:p>
        </w:tc>
      </w:tr>
      <w:tr w:rsidR="00837712" w:rsidRPr="00693EEC" w:rsidTr="00175DF2">
        <w:tc>
          <w:tcPr>
            <w:tcW w:w="4675" w:type="dxa"/>
          </w:tcPr>
          <w:p w:rsidR="00837712" w:rsidRPr="00693EEC" w:rsidRDefault="00837712" w:rsidP="00175DF2">
            <w:pPr>
              <w:pStyle w:val="NoSpacing"/>
              <w:rPr>
                <w:rFonts w:cs="Times New Roman"/>
              </w:rPr>
            </w:pPr>
            <w:r w:rsidRPr="00693EEC">
              <w:rPr>
                <w:rFonts w:cs="Times New Roman"/>
              </w:rPr>
              <w:t>Post Oak</w:t>
            </w:r>
          </w:p>
        </w:tc>
        <w:tc>
          <w:tcPr>
            <w:tcW w:w="4675" w:type="dxa"/>
          </w:tcPr>
          <w:p w:rsidR="00837712" w:rsidRPr="00693EEC" w:rsidRDefault="00837712" w:rsidP="00175DF2">
            <w:pPr>
              <w:pStyle w:val="NoSpacing"/>
              <w:rPr>
                <w:rFonts w:cs="Times New Roman"/>
                <w:i/>
              </w:rPr>
            </w:pPr>
            <w:r w:rsidRPr="00693EEC">
              <w:rPr>
                <w:rFonts w:cs="Times New Roman"/>
                <w:i/>
              </w:rPr>
              <w:t>Quercus stellata</w:t>
            </w:r>
          </w:p>
        </w:tc>
      </w:tr>
    </w:tbl>
    <w:p w:rsidR="00837712" w:rsidRPr="00693EEC" w:rsidRDefault="00837712" w:rsidP="00837712">
      <w:pPr>
        <w:pStyle w:val="NoSpacing"/>
        <w:rPr>
          <w:rFonts w:cs="Times New Roman"/>
        </w:rPr>
      </w:pPr>
    </w:p>
    <w:p w:rsidR="00837712" w:rsidRPr="00693EEC" w:rsidRDefault="00837712" w:rsidP="00837712">
      <w:pPr>
        <w:pStyle w:val="NoSpacing"/>
        <w:rPr>
          <w:rFonts w:cs="Times New Roman"/>
          <w:b/>
        </w:rPr>
      </w:pPr>
      <w:r w:rsidRPr="00693EEC">
        <w:rPr>
          <w:rFonts w:cs="Times New Roman"/>
          <w:b/>
        </w:rPr>
        <w:t xml:space="preserve">Subcanopy: </w:t>
      </w:r>
    </w:p>
    <w:tbl>
      <w:tblPr>
        <w:tblStyle w:val="TableGrid"/>
        <w:tblW w:w="0" w:type="auto"/>
        <w:tblLook w:val="04A0" w:firstRow="1" w:lastRow="0" w:firstColumn="1" w:lastColumn="0" w:noHBand="0" w:noVBand="1"/>
      </w:tblPr>
      <w:tblGrid>
        <w:gridCol w:w="4675"/>
        <w:gridCol w:w="4675"/>
      </w:tblGrid>
      <w:tr w:rsidR="00837712" w:rsidRPr="00693EEC" w:rsidTr="00175DF2">
        <w:tc>
          <w:tcPr>
            <w:tcW w:w="4675" w:type="dxa"/>
          </w:tcPr>
          <w:p w:rsidR="00837712" w:rsidRPr="00693EEC" w:rsidRDefault="00837712" w:rsidP="00175DF2">
            <w:pPr>
              <w:pStyle w:val="NoSpacing"/>
              <w:rPr>
                <w:rFonts w:cs="Times New Roman"/>
              </w:rPr>
            </w:pPr>
            <w:r w:rsidRPr="00693EEC">
              <w:rPr>
                <w:rFonts w:cs="Times New Roman"/>
              </w:rPr>
              <w:t>Southern Red Oak</w:t>
            </w:r>
          </w:p>
        </w:tc>
        <w:tc>
          <w:tcPr>
            <w:tcW w:w="4675" w:type="dxa"/>
          </w:tcPr>
          <w:p w:rsidR="00837712" w:rsidRPr="00693EEC" w:rsidRDefault="00837712" w:rsidP="00175DF2">
            <w:pPr>
              <w:pStyle w:val="NoSpacing"/>
              <w:rPr>
                <w:rFonts w:cs="Times New Roman"/>
                <w:i/>
              </w:rPr>
            </w:pPr>
            <w:r w:rsidRPr="00693EEC">
              <w:rPr>
                <w:rFonts w:cs="Times New Roman"/>
                <w:i/>
              </w:rPr>
              <w:t>Quercus falcata</w:t>
            </w:r>
          </w:p>
        </w:tc>
      </w:tr>
      <w:tr w:rsidR="00837712" w:rsidRPr="00693EEC" w:rsidTr="00175DF2">
        <w:tc>
          <w:tcPr>
            <w:tcW w:w="4675" w:type="dxa"/>
          </w:tcPr>
          <w:p w:rsidR="00837712" w:rsidRPr="00693EEC" w:rsidRDefault="00837712" w:rsidP="00175DF2">
            <w:pPr>
              <w:pStyle w:val="NoSpacing"/>
              <w:rPr>
                <w:rFonts w:cs="Times New Roman"/>
              </w:rPr>
            </w:pPr>
            <w:r w:rsidRPr="00693EEC">
              <w:rPr>
                <w:rFonts w:cs="Times New Roman"/>
              </w:rPr>
              <w:t>Water Oak</w:t>
            </w:r>
          </w:p>
        </w:tc>
        <w:tc>
          <w:tcPr>
            <w:tcW w:w="4675" w:type="dxa"/>
          </w:tcPr>
          <w:p w:rsidR="00837712" w:rsidRPr="00693EEC" w:rsidRDefault="00837712" w:rsidP="00175DF2">
            <w:pPr>
              <w:pStyle w:val="NoSpacing"/>
              <w:rPr>
                <w:rFonts w:cs="Times New Roman"/>
                <w:i/>
              </w:rPr>
            </w:pPr>
            <w:r w:rsidRPr="00693EEC">
              <w:rPr>
                <w:rFonts w:cs="Times New Roman"/>
                <w:i/>
              </w:rPr>
              <w:t>Quercus nigra</w:t>
            </w:r>
          </w:p>
        </w:tc>
      </w:tr>
    </w:tbl>
    <w:p w:rsidR="00837712" w:rsidRPr="00693EEC" w:rsidRDefault="00837712" w:rsidP="00837712">
      <w:pPr>
        <w:pStyle w:val="NoSpacing"/>
        <w:rPr>
          <w:rFonts w:cs="Times New Roman"/>
        </w:rPr>
      </w:pPr>
    </w:p>
    <w:p w:rsidR="00837712" w:rsidRPr="00693EEC" w:rsidRDefault="00837712" w:rsidP="00837712">
      <w:pPr>
        <w:pStyle w:val="NoSpacing"/>
        <w:rPr>
          <w:rFonts w:cs="Times New Roman"/>
          <w:b/>
        </w:rPr>
      </w:pPr>
      <w:r w:rsidRPr="00693EEC">
        <w:rPr>
          <w:rFonts w:cs="Times New Roman"/>
          <w:b/>
        </w:rPr>
        <w:t xml:space="preserve">Shrubs: </w:t>
      </w:r>
    </w:p>
    <w:tbl>
      <w:tblPr>
        <w:tblStyle w:val="TableGrid"/>
        <w:tblW w:w="0" w:type="auto"/>
        <w:tblLook w:val="04A0" w:firstRow="1" w:lastRow="0" w:firstColumn="1" w:lastColumn="0" w:noHBand="0" w:noVBand="1"/>
      </w:tblPr>
      <w:tblGrid>
        <w:gridCol w:w="4675"/>
        <w:gridCol w:w="4675"/>
      </w:tblGrid>
      <w:tr w:rsidR="00837712" w:rsidRPr="00693EEC" w:rsidTr="00175DF2">
        <w:tc>
          <w:tcPr>
            <w:tcW w:w="4675" w:type="dxa"/>
          </w:tcPr>
          <w:p w:rsidR="00837712" w:rsidRPr="00693EEC" w:rsidRDefault="00837712" w:rsidP="00175DF2">
            <w:pPr>
              <w:pStyle w:val="NoSpacing"/>
              <w:rPr>
                <w:rFonts w:cs="Times New Roman"/>
              </w:rPr>
            </w:pPr>
            <w:r w:rsidRPr="00693EEC">
              <w:rPr>
                <w:rFonts w:cs="Times New Roman"/>
              </w:rPr>
              <w:t>Southern Sensitive-Plant</w:t>
            </w:r>
          </w:p>
        </w:tc>
        <w:tc>
          <w:tcPr>
            <w:tcW w:w="4675" w:type="dxa"/>
          </w:tcPr>
          <w:p w:rsidR="00837712" w:rsidRPr="00693EEC" w:rsidRDefault="00837712" w:rsidP="00175DF2">
            <w:pPr>
              <w:pStyle w:val="NoSpacing"/>
              <w:rPr>
                <w:rFonts w:cs="Times New Roman"/>
                <w:i/>
              </w:rPr>
            </w:pPr>
            <w:r w:rsidRPr="00693EEC">
              <w:rPr>
                <w:rFonts w:cs="Times New Roman"/>
                <w:i/>
              </w:rPr>
              <w:t>Chamaecrista nictitans</w:t>
            </w:r>
          </w:p>
        </w:tc>
      </w:tr>
      <w:tr w:rsidR="00837712" w:rsidRPr="00693EEC" w:rsidTr="00175DF2">
        <w:tc>
          <w:tcPr>
            <w:tcW w:w="4675" w:type="dxa"/>
          </w:tcPr>
          <w:p w:rsidR="00837712" w:rsidRPr="00693EEC" w:rsidRDefault="00837712" w:rsidP="00175DF2">
            <w:pPr>
              <w:pStyle w:val="NoSpacing"/>
              <w:rPr>
                <w:rFonts w:cs="Times New Roman"/>
              </w:rPr>
            </w:pPr>
            <w:r w:rsidRPr="00693EEC">
              <w:rPr>
                <w:rFonts w:cs="Times New Roman"/>
              </w:rPr>
              <w:t>Hearts-a-</w:t>
            </w:r>
            <w:proofErr w:type="spellStart"/>
            <w:r w:rsidRPr="00693EEC">
              <w:rPr>
                <w:rFonts w:cs="Times New Roman"/>
              </w:rPr>
              <w:t>Bustin</w:t>
            </w:r>
            <w:proofErr w:type="spellEnd"/>
            <w:r w:rsidRPr="00693EEC">
              <w:rPr>
                <w:rFonts w:cs="Times New Roman"/>
              </w:rPr>
              <w:t>’</w:t>
            </w:r>
          </w:p>
        </w:tc>
        <w:tc>
          <w:tcPr>
            <w:tcW w:w="4675" w:type="dxa"/>
          </w:tcPr>
          <w:p w:rsidR="00837712" w:rsidRPr="00693EEC" w:rsidRDefault="00837712" w:rsidP="00175DF2">
            <w:pPr>
              <w:pStyle w:val="NoSpacing"/>
              <w:rPr>
                <w:rFonts w:cs="Times New Roman"/>
                <w:i/>
              </w:rPr>
            </w:pPr>
            <w:r w:rsidRPr="00693EEC">
              <w:rPr>
                <w:rFonts w:cs="Times New Roman"/>
                <w:i/>
              </w:rPr>
              <w:t>Euonymus americana</w:t>
            </w:r>
          </w:p>
        </w:tc>
      </w:tr>
      <w:tr w:rsidR="00837712" w:rsidRPr="00693EEC" w:rsidTr="00175DF2">
        <w:tc>
          <w:tcPr>
            <w:tcW w:w="4675" w:type="dxa"/>
          </w:tcPr>
          <w:p w:rsidR="00837712" w:rsidRPr="00693EEC" w:rsidRDefault="00837712" w:rsidP="00175DF2">
            <w:pPr>
              <w:pStyle w:val="NoSpacing"/>
              <w:rPr>
                <w:rFonts w:cs="Times New Roman"/>
              </w:rPr>
            </w:pPr>
            <w:r w:rsidRPr="00693EEC">
              <w:rPr>
                <w:rFonts w:cs="Times New Roman"/>
              </w:rPr>
              <w:t>Sericea Lespedeza</w:t>
            </w:r>
          </w:p>
        </w:tc>
        <w:tc>
          <w:tcPr>
            <w:tcW w:w="4675" w:type="dxa"/>
          </w:tcPr>
          <w:p w:rsidR="00837712" w:rsidRPr="00693EEC" w:rsidRDefault="00837712" w:rsidP="00175DF2">
            <w:pPr>
              <w:pStyle w:val="NoSpacing"/>
              <w:rPr>
                <w:rFonts w:cs="Times New Roman"/>
                <w:i/>
              </w:rPr>
            </w:pPr>
            <w:r w:rsidRPr="00693EEC">
              <w:rPr>
                <w:rFonts w:cs="Times New Roman"/>
                <w:i/>
              </w:rPr>
              <w:t>Lespedeza cuneata</w:t>
            </w:r>
          </w:p>
        </w:tc>
      </w:tr>
    </w:tbl>
    <w:p w:rsidR="00837712" w:rsidRPr="00693EEC" w:rsidRDefault="00837712" w:rsidP="00837712">
      <w:pPr>
        <w:pStyle w:val="NoSpacing"/>
        <w:rPr>
          <w:rFonts w:cs="Times New Roman"/>
        </w:rPr>
      </w:pPr>
    </w:p>
    <w:p w:rsidR="00837712" w:rsidRPr="00693EEC" w:rsidRDefault="00837712" w:rsidP="00837712">
      <w:pPr>
        <w:pStyle w:val="NoSpacing"/>
        <w:rPr>
          <w:rFonts w:cs="Times New Roman"/>
          <w:szCs w:val="24"/>
        </w:rPr>
      </w:pPr>
      <w:r w:rsidRPr="00693EEC">
        <w:rPr>
          <w:rFonts w:cs="Times New Roman"/>
          <w:b/>
          <w:szCs w:val="24"/>
        </w:rPr>
        <w:t>Herbs and Ferns</w:t>
      </w:r>
      <w:r w:rsidRPr="00693EEC">
        <w:rPr>
          <w:rFonts w:cs="Times New Roman"/>
          <w:szCs w:val="24"/>
        </w:rPr>
        <w:t>:</w:t>
      </w:r>
    </w:p>
    <w:tbl>
      <w:tblPr>
        <w:tblStyle w:val="TableGrid"/>
        <w:tblW w:w="0" w:type="auto"/>
        <w:tblLook w:val="04A0" w:firstRow="1" w:lastRow="0" w:firstColumn="1" w:lastColumn="0" w:noHBand="0" w:noVBand="1"/>
      </w:tblPr>
      <w:tblGrid>
        <w:gridCol w:w="4675"/>
        <w:gridCol w:w="4675"/>
      </w:tblGrid>
      <w:tr w:rsidR="00837712" w:rsidRPr="00693EEC" w:rsidTr="00175DF2">
        <w:tc>
          <w:tcPr>
            <w:tcW w:w="4675" w:type="dxa"/>
          </w:tcPr>
          <w:p w:rsidR="00837712" w:rsidRPr="00693EEC" w:rsidRDefault="00837712" w:rsidP="00175DF2">
            <w:pPr>
              <w:pStyle w:val="NoSpacing"/>
              <w:jc w:val="both"/>
              <w:rPr>
                <w:rFonts w:cs="Times New Roman"/>
                <w:szCs w:val="24"/>
              </w:rPr>
            </w:pPr>
            <w:proofErr w:type="spellStart"/>
            <w:r w:rsidRPr="00693EEC">
              <w:rPr>
                <w:rFonts w:cs="Times New Roman"/>
                <w:szCs w:val="24"/>
              </w:rPr>
              <w:t>Shortstalk</w:t>
            </w:r>
            <w:proofErr w:type="spellEnd"/>
            <w:r w:rsidRPr="00693EEC">
              <w:rPr>
                <w:rFonts w:cs="Times New Roman"/>
                <w:szCs w:val="24"/>
              </w:rPr>
              <w:t xml:space="preserve"> Copperleaf</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Acalypha gracilens</w:t>
            </w:r>
          </w:p>
        </w:tc>
      </w:tr>
      <w:tr w:rsidR="00837712" w:rsidRPr="00693EEC" w:rsidTr="00175DF2">
        <w:tc>
          <w:tcPr>
            <w:tcW w:w="4675" w:type="dxa"/>
          </w:tcPr>
          <w:p w:rsidR="00837712" w:rsidRPr="00693EEC" w:rsidRDefault="00837712" w:rsidP="00175DF2">
            <w:pPr>
              <w:pStyle w:val="NoSpacing"/>
              <w:jc w:val="both"/>
              <w:rPr>
                <w:rFonts w:cs="Times New Roman"/>
                <w:szCs w:val="24"/>
              </w:rPr>
            </w:pPr>
            <w:r w:rsidRPr="00693EEC">
              <w:rPr>
                <w:rFonts w:cs="Times New Roman"/>
                <w:szCs w:val="24"/>
              </w:rPr>
              <w:t>Splitbeard Bluestem</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Andropogon ternarius</w:t>
            </w:r>
          </w:p>
        </w:tc>
      </w:tr>
      <w:tr w:rsidR="00837712" w:rsidRPr="00693EEC" w:rsidTr="00175DF2">
        <w:tc>
          <w:tcPr>
            <w:tcW w:w="4675" w:type="dxa"/>
          </w:tcPr>
          <w:p w:rsidR="00837712" w:rsidRPr="00693EEC" w:rsidRDefault="00837712" w:rsidP="00175DF2">
            <w:pPr>
              <w:pStyle w:val="NoSpacing"/>
              <w:jc w:val="both"/>
              <w:rPr>
                <w:rFonts w:cs="Times New Roman"/>
                <w:szCs w:val="24"/>
              </w:rPr>
            </w:pPr>
            <w:r w:rsidRPr="00693EEC">
              <w:rPr>
                <w:rFonts w:cs="Times New Roman"/>
                <w:szCs w:val="24"/>
              </w:rPr>
              <w:t>Broomsedge</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Andropogon virginicus</w:t>
            </w:r>
          </w:p>
        </w:tc>
      </w:tr>
      <w:tr w:rsidR="00837712" w:rsidRPr="00693EEC" w:rsidTr="00175DF2">
        <w:tc>
          <w:tcPr>
            <w:tcW w:w="4675" w:type="dxa"/>
          </w:tcPr>
          <w:p w:rsidR="00837712" w:rsidRPr="00693EEC" w:rsidRDefault="00837712" w:rsidP="00175DF2">
            <w:pPr>
              <w:pStyle w:val="NoSpacing"/>
              <w:jc w:val="both"/>
              <w:rPr>
                <w:rFonts w:cs="Times New Roman"/>
                <w:szCs w:val="24"/>
              </w:rPr>
            </w:pPr>
            <w:r w:rsidRPr="00693EEC">
              <w:rPr>
                <w:rFonts w:cs="Times New Roman"/>
                <w:szCs w:val="24"/>
              </w:rPr>
              <w:t>Quaking Grass</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Briza minor</w:t>
            </w:r>
          </w:p>
        </w:tc>
      </w:tr>
      <w:tr w:rsidR="00837712" w:rsidRPr="00693EEC" w:rsidTr="00175DF2">
        <w:tc>
          <w:tcPr>
            <w:tcW w:w="4675" w:type="dxa"/>
          </w:tcPr>
          <w:p w:rsidR="00837712" w:rsidRPr="00693EEC" w:rsidRDefault="00837712" w:rsidP="00175DF2">
            <w:pPr>
              <w:pStyle w:val="NoSpacing"/>
              <w:rPr>
                <w:rFonts w:cs="Times New Roman"/>
                <w:szCs w:val="24"/>
              </w:rPr>
            </w:pPr>
            <w:r w:rsidRPr="00693EEC">
              <w:rPr>
                <w:rFonts w:cs="Times New Roman"/>
                <w:szCs w:val="24"/>
              </w:rPr>
              <w:t>Spurred Butterfly Pea</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Centrosema virginiana</w:t>
            </w:r>
          </w:p>
        </w:tc>
      </w:tr>
      <w:tr w:rsidR="00837712" w:rsidRPr="00693EEC" w:rsidTr="00175DF2">
        <w:tc>
          <w:tcPr>
            <w:tcW w:w="4675" w:type="dxa"/>
          </w:tcPr>
          <w:p w:rsidR="00837712" w:rsidRPr="00693EEC" w:rsidRDefault="00837712" w:rsidP="00175DF2">
            <w:pPr>
              <w:pStyle w:val="NoSpacing"/>
              <w:jc w:val="both"/>
              <w:rPr>
                <w:rFonts w:cs="Times New Roman"/>
                <w:szCs w:val="24"/>
              </w:rPr>
            </w:pPr>
            <w:r w:rsidRPr="00693EEC">
              <w:rPr>
                <w:rFonts w:cs="Times New Roman"/>
                <w:szCs w:val="24"/>
              </w:rPr>
              <w:t>Butterfly Pea</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Clitoria mariana</w:t>
            </w:r>
          </w:p>
        </w:tc>
      </w:tr>
      <w:tr w:rsidR="00837712" w:rsidRPr="00693EEC" w:rsidTr="00175DF2">
        <w:tc>
          <w:tcPr>
            <w:tcW w:w="4675" w:type="dxa"/>
          </w:tcPr>
          <w:p w:rsidR="00837712" w:rsidRPr="00693EEC" w:rsidRDefault="00837712" w:rsidP="00175DF2">
            <w:pPr>
              <w:pStyle w:val="NoSpacing"/>
              <w:jc w:val="both"/>
              <w:rPr>
                <w:rFonts w:cs="Times New Roman"/>
                <w:szCs w:val="24"/>
              </w:rPr>
            </w:pPr>
            <w:r w:rsidRPr="00693EEC">
              <w:rPr>
                <w:rFonts w:cs="Times New Roman"/>
                <w:szCs w:val="24"/>
              </w:rPr>
              <w:t>Woodland Tickseed</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Coreopsis major</w:t>
            </w:r>
          </w:p>
        </w:tc>
      </w:tr>
      <w:tr w:rsidR="00837712" w:rsidRPr="00693EEC" w:rsidTr="00175DF2">
        <w:tc>
          <w:tcPr>
            <w:tcW w:w="4675" w:type="dxa"/>
          </w:tcPr>
          <w:p w:rsidR="00837712" w:rsidRPr="00693EEC" w:rsidRDefault="00837712" w:rsidP="00175DF2">
            <w:pPr>
              <w:pStyle w:val="NoSpacing"/>
              <w:jc w:val="both"/>
              <w:rPr>
                <w:rFonts w:cs="Times New Roman"/>
                <w:szCs w:val="24"/>
              </w:rPr>
            </w:pPr>
            <w:r w:rsidRPr="00693EEC">
              <w:rPr>
                <w:rFonts w:cs="Times New Roman"/>
                <w:szCs w:val="24"/>
              </w:rPr>
              <w:t>Plains Tickseed</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Coreopsis tinctoria</w:t>
            </w:r>
          </w:p>
        </w:tc>
      </w:tr>
      <w:tr w:rsidR="00837712" w:rsidRPr="00693EEC" w:rsidTr="00175DF2">
        <w:tc>
          <w:tcPr>
            <w:tcW w:w="4675" w:type="dxa"/>
          </w:tcPr>
          <w:p w:rsidR="00837712" w:rsidRPr="00693EEC" w:rsidRDefault="00837712" w:rsidP="00175DF2">
            <w:pPr>
              <w:pStyle w:val="NoSpacing"/>
              <w:jc w:val="both"/>
              <w:rPr>
                <w:rFonts w:eastAsia="Times New Roman" w:cs="Times New Roman"/>
                <w:color w:val="000000"/>
                <w:szCs w:val="24"/>
              </w:rPr>
            </w:pPr>
            <w:r w:rsidRPr="00693EEC">
              <w:rPr>
                <w:rFonts w:eastAsia="Times New Roman" w:cs="Times New Roman"/>
                <w:color w:val="000000"/>
                <w:szCs w:val="24"/>
              </w:rPr>
              <w:t>Globe Flatsedge</w:t>
            </w:r>
          </w:p>
        </w:tc>
        <w:tc>
          <w:tcPr>
            <w:tcW w:w="4675" w:type="dxa"/>
          </w:tcPr>
          <w:p w:rsidR="00837712" w:rsidRPr="00693EEC" w:rsidRDefault="00837712" w:rsidP="00175DF2">
            <w:pPr>
              <w:pStyle w:val="NoSpacing"/>
              <w:rPr>
                <w:rFonts w:eastAsia="Times New Roman" w:cs="Times New Roman"/>
                <w:i/>
                <w:color w:val="000000"/>
                <w:szCs w:val="24"/>
              </w:rPr>
            </w:pPr>
            <w:r w:rsidRPr="00693EEC">
              <w:rPr>
                <w:rFonts w:eastAsia="Times New Roman" w:cs="Times New Roman"/>
                <w:i/>
                <w:color w:val="000000"/>
                <w:szCs w:val="24"/>
              </w:rPr>
              <w:t>Cyperus echinatus</w:t>
            </w:r>
          </w:p>
        </w:tc>
      </w:tr>
      <w:tr w:rsidR="00837712" w:rsidRPr="00693EEC" w:rsidTr="00175DF2">
        <w:tc>
          <w:tcPr>
            <w:tcW w:w="4675" w:type="dxa"/>
          </w:tcPr>
          <w:p w:rsidR="00837712" w:rsidRPr="00693EEC" w:rsidRDefault="00837712" w:rsidP="00175DF2">
            <w:pPr>
              <w:pStyle w:val="NoSpacing"/>
              <w:jc w:val="both"/>
              <w:rPr>
                <w:rFonts w:cs="Times New Roman"/>
                <w:szCs w:val="24"/>
              </w:rPr>
            </w:pPr>
            <w:r w:rsidRPr="00693EEC">
              <w:rPr>
                <w:rFonts w:cs="Times New Roman"/>
                <w:szCs w:val="24"/>
              </w:rPr>
              <w:t>Rough Flatsedge</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Cyperus retrofractus</w:t>
            </w:r>
          </w:p>
        </w:tc>
      </w:tr>
      <w:tr w:rsidR="00837712" w:rsidRPr="00693EEC" w:rsidTr="00175DF2">
        <w:tc>
          <w:tcPr>
            <w:tcW w:w="4675" w:type="dxa"/>
          </w:tcPr>
          <w:p w:rsidR="00837712" w:rsidRPr="00693EEC" w:rsidRDefault="00837712" w:rsidP="00175DF2">
            <w:pPr>
              <w:pStyle w:val="NoSpacing"/>
              <w:jc w:val="both"/>
              <w:rPr>
                <w:rFonts w:cs="Times New Roman"/>
                <w:szCs w:val="24"/>
              </w:rPr>
            </w:pPr>
            <w:r w:rsidRPr="00693EEC">
              <w:rPr>
                <w:rFonts w:cs="Times New Roman"/>
                <w:szCs w:val="24"/>
              </w:rPr>
              <w:t>Pineland Flatsedge</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Cyperus retrorsus</w:t>
            </w:r>
          </w:p>
        </w:tc>
      </w:tr>
      <w:tr w:rsidR="00837712" w:rsidRPr="00693EEC" w:rsidTr="00175DF2">
        <w:tc>
          <w:tcPr>
            <w:tcW w:w="4675" w:type="dxa"/>
            <w:vAlign w:val="bottom"/>
          </w:tcPr>
          <w:p w:rsidR="00837712" w:rsidRPr="00693EEC" w:rsidRDefault="00837712" w:rsidP="00175DF2">
            <w:pPr>
              <w:rPr>
                <w:rFonts w:cs="Times New Roman"/>
                <w:color w:val="000000"/>
                <w:szCs w:val="24"/>
              </w:rPr>
            </w:pPr>
            <w:r w:rsidRPr="00693EEC">
              <w:rPr>
                <w:rFonts w:cs="Times New Roman"/>
                <w:color w:val="000000"/>
                <w:szCs w:val="24"/>
              </w:rPr>
              <w:t>Elephant's Foot</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Elephantopus tomentosus</w:t>
            </w:r>
          </w:p>
        </w:tc>
      </w:tr>
      <w:tr w:rsidR="00837712" w:rsidRPr="00693EEC" w:rsidTr="00175DF2">
        <w:tc>
          <w:tcPr>
            <w:tcW w:w="4675" w:type="dxa"/>
            <w:vAlign w:val="bottom"/>
          </w:tcPr>
          <w:p w:rsidR="00837712" w:rsidRPr="00693EEC" w:rsidRDefault="00837712" w:rsidP="00175DF2">
            <w:pPr>
              <w:rPr>
                <w:rFonts w:cs="Times New Roman"/>
                <w:color w:val="000000"/>
                <w:szCs w:val="24"/>
              </w:rPr>
            </w:pPr>
            <w:proofErr w:type="spellStart"/>
            <w:r w:rsidRPr="00693EEC">
              <w:rPr>
                <w:rFonts w:cs="Times New Roman"/>
                <w:color w:val="000000"/>
                <w:szCs w:val="24"/>
              </w:rPr>
              <w:t>Bigtop</w:t>
            </w:r>
            <w:proofErr w:type="spellEnd"/>
            <w:r w:rsidRPr="00693EEC">
              <w:rPr>
                <w:rFonts w:cs="Times New Roman"/>
                <w:color w:val="000000"/>
                <w:szCs w:val="24"/>
              </w:rPr>
              <w:t xml:space="preserve"> Love-grass</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Eragrostis hirsuta</w:t>
            </w:r>
          </w:p>
        </w:tc>
      </w:tr>
      <w:tr w:rsidR="00837712" w:rsidRPr="00693EEC" w:rsidTr="00175DF2">
        <w:tc>
          <w:tcPr>
            <w:tcW w:w="4675" w:type="dxa"/>
            <w:vAlign w:val="bottom"/>
          </w:tcPr>
          <w:p w:rsidR="00837712" w:rsidRPr="00693EEC" w:rsidRDefault="00837712" w:rsidP="00175DF2">
            <w:pPr>
              <w:rPr>
                <w:rFonts w:cs="Times New Roman"/>
                <w:color w:val="000000"/>
                <w:szCs w:val="24"/>
              </w:rPr>
            </w:pPr>
            <w:r w:rsidRPr="00693EEC">
              <w:rPr>
                <w:rFonts w:cs="Times New Roman"/>
                <w:color w:val="000000"/>
                <w:szCs w:val="24"/>
              </w:rPr>
              <w:t>Dove's-foot Crane's-bill</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Geranium molle</w:t>
            </w:r>
          </w:p>
        </w:tc>
      </w:tr>
      <w:tr w:rsidR="00837712" w:rsidRPr="00693EEC" w:rsidTr="00175DF2">
        <w:tc>
          <w:tcPr>
            <w:tcW w:w="4675" w:type="dxa"/>
            <w:vAlign w:val="bottom"/>
          </w:tcPr>
          <w:p w:rsidR="00837712" w:rsidRPr="00693EEC" w:rsidRDefault="00837712" w:rsidP="00175DF2">
            <w:pPr>
              <w:rPr>
                <w:rFonts w:cs="Times New Roman"/>
                <w:color w:val="000000"/>
                <w:szCs w:val="24"/>
              </w:rPr>
            </w:pPr>
            <w:r w:rsidRPr="00693EEC">
              <w:rPr>
                <w:rFonts w:cs="Times New Roman"/>
                <w:color w:val="000000"/>
                <w:szCs w:val="24"/>
              </w:rPr>
              <w:t>Daisy Fleabane</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Erigeron strigosus</w:t>
            </w:r>
          </w:p>
        </w:tc>
      </w:tr>
      <w:tr w:rsidR="00837712" w:rsidRPr="00693EEC" w:rsidTr="00175DF2">
        <w:tc>
          <w:tcPr>
            <w:tcW w:w="4675" w:type="dxa"/>
          </w:tcPr>
          <w:p w:rsidR="00837712" w:rsidRPr="00693EEC" w:rsidRDefault="00837712" w:rsidP="00175DF2">
            <w:pPr>
              <w:pStyle w:val="NoSpacing"/>
              <w:rPr>
                <w:rFonts w:cs="Times New Roman"/>
                <w:szCs w:val="24"/>
              </w:rPr>
            </w:pPr>
            <w:r w:rsidRPr="00693EEC">
              <w:rPr>
                <w:rFonts w:cs="Times New Roman"/>
                <w:szCs w:val="24"/>
              </w:rPr>
              <w:t>Veiny Hawkweed</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Hieracium venosum</w:t>
            </w:r>
          </w:p>
        </w:tc>
      </w:tr>
      <w:tr w:rsidR="00837712" w:rsidRPr="00693EEC" w:rsidTr="00175DF2">
        <w:tc>
          <w:tcPr>
            <w:tcW w:w="4675" w:type="dxa"/>
          </w:tcPr>
          <w:p w:rsidR="00837712" w:rsidRPr="00693EEC" w:rsidRDefault="00837712" w:rsidP="00175DF2">
            <w:pPr>
              <w:pStyle w:val="NoSpacing"/>
              <w:rPr>
                <w:rFonts w:cs="Times New Roman"/>
                <w:szCs w:val="24"/>
              </w:rPr>
            </w:pPr>
            <w:r w:rsidRPr="00693EEC">
              <w:rPr>
                <w:rFonts w:cs="Times New Roman"/>
                <w:szCs w:val="24"/>
              </w:rPr>
              <w:t>Summer Bluet</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Houstonia longifolia</w:t>
            </w:r>
          </w:p>
        </w:tc>
      </w:tr>
      <w:tr w:rsidR="00837712" w:rsidRPr="00693EEC" w:rsidTr="00175DF2">
        <w:tc>
          <w:tcPr>
            <w:tcW w:w="4675" w:type="dxa"/>
          </w:tcPr>
          <w:p w:rsidR="00837712" w:rsidRPr="00693EEC" w:rsidRDefault="00837712" w:rsidP="00175DF2">
            <w:pPr>
              <w:pStyle w:val="NoSpacing"/>
              <w:rPr>
                <w:rFonts w:cs="Times New Roman"/>
                <w:szCs w:val="24"/>
              </w:rPr>
            </w:pPr>
            <w:r w:rsidRPr="00693EEC">
              <w:rPr>
                <w:rFonts w:cs="Times New Roman"/>
                <w:szCs w:val="24"/>
              </w:rPr>
              <w:t>Little Bluet</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Houstonia pusilla</w:t>
            </w:r>
          </w:p>
        </w:tc>
      </w:tr>
      <w:tr w:rsidR="00837712" w:rsidRPr="00693EEC" w:rsidTr="00175DF2">
        <w:tc>
          <w:tcPr>
            <w:tcW w:w="4675" w:type="dxa"/>
          </w:tcPr>
          <w:p w:rsidR="00837712" w:rsidRPr="00693EEC" w:rsidRDefault="00837712" w:rsidP="00175DF2">
            <w:pPr>
              <w:pStyle w:val="NoSpacing"/>
              <w:rPr>
                <w:rFonts w:cs="Times New Roman"/>
                <w:szCs w:val="24"/>
              </w:rPr>
            </w:pPr>
            <w:r w:rsidRPr="00693EEC">
              <w:rPr>
                <w:rFonts w:cs="Times New Roman"/>
                <w:szCs w:val="24"/>
              </w:rPr>
              <w:t>Dwarf Dandelion</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Krigia virginica</w:t>
            </w:r>
          </w:p>
        </w:tc>
      </w:tr>
      <w:tr w:rsidR="00837712" w:rsidRPr="00693EEC" w:rsidTr="00175DF2">
        <w:tc>
          <w:tcPr>
            <w:tcW w:w="4675" w:type="dxa"/>
          </w:tcPr>
          <w:p w:rsidR="00837712" w:rsidRPr="00693EEC" w:rsidRDefault="00837712" w:rsidP="00175DF2">
            <w:pPr>
              <w:pStyle w:val="NoSpacing"/>
              <w:rPr>
                <w:rFonts w:cs="Times New Roman"/>
                <w:szCs w:val="24"/>
              </w:rPr>
            </w:pPr>
            <w:r w:rsidRPr="00693EEC">
              <w:rPr>
                <w:rFonts w:cs="Times New Roman"/>
                <w:szCs w:val="24"/>
              </w:rPr>
              <w:t>Smooth Trailing Lespedeza</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Lespedeza repens</w:t>
            </w:r>
          </w:p>
        </w:tc>
      </w:tr>
      <w:tr w:rsidR="00837712" w:rsidRPr="00693EEC" w:rsidTr="00175DF2">
        <w:tc>
          <w:tcPr>
            <w:tcW w:w="4675" w:type="dxa"/>
          </w:tcPr>
          <w:p w:rsidR="00837712" w:rsidRPr="00693EEC" w:rsidRDefault="00837712" w:rsidP="00175DF2">
            <w:pPr>
              <w:pStyle w:val="NoSpacing"/>
              <w:jc w:val="both"/>
              <w:rPr>
                <w:rFonts w:cs="Times New Roman"/>
                <w:szCs w:val="24"/>
              </w:rPr>
            </w:pPr>
            <w:r w:rsidRPr="00693EEC">
              <w:rPr>
                <w:rStyle w:val="st"/>
                <w:rFonts w:cs="Times New Roman"/>
                <w:szCs w:val="24"/>
              </w:rPr>
              <w:lastRenderedPageBreak/>
              <w:t>Bulbous Woodrush</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Luzula bulbosa</w:t>
            </w:r>
          </w:p>
        </w:tc>
      </w:tr>
      <w:tr w:rsidR="00837712" w:rsidRPr="00693EEC" w:rsidTr="00175DF2">
        <w:tc>
          <w:tcPr>
            <w:tcW w:w="4675" w:type="dxa"/>
          </w:tcPr>
          <w:p w:rsidR="00837712" w:rsidRPr="00693EEC" w:rsidRDefault="00837712" w:rsidP="00175DF2">
            <w:pPr>
              <w:pStyle w:val="NoSpacing"/>
              <w:jc w:val="both"/>
              <w:rPr>
                <w:rFonts w:cs="Times New Roman"/>
                <w:szCs w:val="24"/>
              </w:rPr>
            </w:pPr>
            <w:r w:rsidRPr="00693EEC">
              <w:rPr>
                <w:rFonts w:cs="Times New Roman"/>
                <w:szCs w:val="24"/>
              </w:rPr>
              <w:t>Toad-flax</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Nuttalanthus canadensis</w:t>
            </w:r>
          </w:p>
        </w:tc>
      </w:tr>
      <w:tr w:rsidR="00837712" w:rsidRPr="00693EEC" w:rsidTr="00175DF2">
        <w:tc>
          <w:tcPr>
            <w:tcW w:w="4675" w:type="dxa"/>
          </w:tcPr>
          <w:p w:rsidR="00837712" w:rsidRPr="00693EEC" w:rsidRDefault="00837712" w:rsidP="00175DF2">
            <w:pPr>
              <w:pStyle w:val="NoSpacing"/>
              <w:jc w:val="both"/>
              <w:rPr>
                <w:rFonts w:cs="Times New Roman"/>
                <w:szCs w:val="24"/>
              </w:rPr>
            </w:pPr>
            <w:r w:rsidRPr="00693EEC">
              <w:rPr>
                <w:rFonts w:cs="Times New Roman"/>
                <w:szCs w:val="24"/>
              </w:rPr>
              <w:t>Cinquefoil</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Potentilla canadensis</w:t>
            </w:r>
          </w:p>
        </w:tc>
      </w:tr>
      <w:tr w:rsidR="00837712" w:rsidRPr="00693EEC" w:rsidTr="00175DF2">
        <w:tc>
          <w:tcPr>
            <w:tcW w:w="4675" w:type="dxa"/>
          </w:tcPr>
          <w:p w:rsidR="00837712" w:rsidRPr="00693EEC" w:rsidRDefault="00837712" w:rsidP="00175DF2">
            <w:pPr>
              <w:pStyle w:val="NoSpacing"/>
              <w:jc w:val="both"/>
              <w:rPr>
                <w:rFonts w:cs="Times New Roman"/>
                <w:szCs w:val="24"/>
              </w:rPr>
            </w:pPr>
            <w:r w:rsidRPr="00693EEC">
              <w:rPr>
                <w:rFonts w:cs="Times New Roman"/>
                <w:szCs w:val="24"/>
              </w:rPr>
              <w:t>Prickly Pear</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Opuntia humifusa</w:t>
            </w:r>
          </w:p>
        </w:tc>
      </w:tr>
      <w:tr w:rsidR="00837712" w:rsidRPr="00693EEC" w:rsidTr="00175DF2">
        <w:tc>
          <w:tcPr>
            <w:tcW w:w="4675" w:type="dxa"/>
          </w:tcPr>
          <w:p w:rsidR="00837712" w:rsidRPr="00693EEC" w:rsidRDefault="00837712" w:rsidP="00175DF2">
            <w:pPr>
              <w:pStyle w:val="NoSpacing"/>
              <w:jc w:val="both"/>
              <w:rPr>
                <w:rFonts w:cs="Times New Roman"/>
                <w:szCs w:val="24"/>
              </w:rPr>
            </w:pPr>
            <w:r w:rsidRPr="00693EEC">
              <w:rPr>
                <w:rFonts w:cs="Times New Roman"/>
                <w:szCs w:val="24"/>
              </w:rPr>
              <w:t>Heal-all</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Prunella vulgaris</w:t>
            </w:r>
          </w:p>
        </w:tc>
      </w:tr>
      <w:tr w:rsidR="00837712" w:rsidRPr="00693EEC" w:rsidTr="00175DF2">
        <w:tc>
          <w:tcPr>
            <w:tcW w:w="4675" w:type="dxa"/>
          </w:tcPr>
          <w:p w:rsidR="00837712" w:rsidRPr="00693EEC" w:rsidRDefault="00837712" w:rsidP="00175DF2">
            <w:pPr>
              <w:pStyle w:val="NoSpacing"/>
              <w:rPr>
                <w:rFonts w:cs="Times New Roman"/>
                <w:szCs w:val="24"/>
              </w:rPr>
            </w:pPr>
            <w:r w:rsidRPr="00693EEC">
              <w:rPr>
                <w:rFonts w:cs="Times New Roman"/>
                <w:szCs w:val="24"/>
              </w:rPr>
              <w:t>Fragrant Rabbit Tobacco</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Pseudognaphalium obtusifolium</w:t>
            </w:r>
          </w:p>
        </w:tc>
      </w:tr>
      <w:tr w:rsidR="00837712" w:rsidRPr="00693EEC" w:rsidTr="00175DF2">
        <w:tc>
          <w:tcPr>
            <w:tcW w:w="4675" w:type="dxa"/>
          </w:tcPr>
          <w:p w:rsidR="00837712" w:rsidRPr="00693EEC" w:rsidRDefault="00837712" w:rsidP="00175DF2">
            <w:pPr>
              <w:pStyle w:val="NoSpacing"/>
              <w:rPr>
                <w:rFonts w:cs="Times New Roman"/>
                <w:szCs w:val="24"/>
              </w:rPr>
            </w:pPr>
            <w:r w:rsidRPr="00693EEC">
              <w:rPr>
                <w:rFonts w:cs="Times New Roman"/>
                <w:szCs w:val="24"/>
              </w:rPr>
              <w:t>Horse-nettle</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Solanum americanum</w:t>
            </w:r>
          </w:p>
        </w:tc>
      </w:tr>
      <w:tr w:rsidR="00837712" w:rsidRPr="00693EEC" w:rsidTr="00175DF2">
        <w:tc>
          <w:tcPr>
            <w:tcW w:w="4675" w:type="dxa"/>
          </w:tcPr>
          <w:p w:rsidR="00837712" w:rsidRPr="00693EEC" w:rsidRDefault="00837712" w:rsidP="00175DF2">
            <w:pPr>
              <w:pStyle w:val="NoSpacing"/>
              <w:rPr>
                <w:rFonts w:eastAsia="Times New Roman" w:cs="Times New Roman"/>
                <w:color w:val="000000"/>
                <w:szCs w:val="24"/>
              </w:rPr>
            </w:pPr>
            <w:r w:rsidRPr="00693EEC">
              <w:rPr>
                <w:rFonts w:eastAsia="Times New Roman" w:cs="Times New Roman"/>
                <w:color w:val="000000"/>
                <w:szCs w:val="24"/>
              </w:rPr>
              <w:t>Dixie Goldenrod</w:t>
            </w:r>
          </w:p>
        </w:tc>
        <w:tc>
          <w:tcPr>
            <w:tcW w:w="4675" w:type="dxa"/>
          </w:tcPr>
          <w:p w:rsidR="00837712" w:rsidRPr="00693EEC" w:rsidRDefault="00837712" w:rsidP="00175DF2">
            <w:pPr>
              <w:pStyle w:val="NoSpacing"/>
              <w:rPr>
                <w:rFonts w:eastAsia="Times New Roman" w:cs="Times New Roman"/>
                <w:i/>
                <w:color w:val="000000"/>
                <w:szCs w:val="24"/>
              </w:rPr>
            </w:pPr>
            <w:r w:rsidRPr="00693EEC">
              <w:rPr>
                <w:rFonts w:eastAsia="Times New Roman" w:cs="Times New Roman"/>
                <w:i/>
                <w:color w:val="000000"/>
                <w:szCs w:val="24"/>
              </w:rPr>
              <w:t>Solidago brachyphylla</w:t>
            </w:r>
          </w:p>
        </w:tc>
      </w:tr>
      <w:tr w:rsidR="00837712" w:rsidRPr="00693EEC" w:rsidTr="00175DF2">
        <w:tc>
          <w:tcPr>
            <w:tcW w:w="4675" w:type="dxa"/>
          </w:tcPr>
          <w:p w:rsidR="00837712" w:rsidRPr="00693EEC" w:rsidRDefault="00837712" w:rsidP="00175DF2">
            <w:pPr>
              <w:pStyle w:val="NoSpacing"/>
              <w:jc w:val="both"/>
              <w:rPr>
                <w:rFonts w:eastAsia="Times New Roman" w:cs="Times New Roman"/>
                <w:color w:val="000000"/>
                <w:szCs w:val="24"/>
              </w:rPr>
            </w:pPr>
            <w:r w:rsidRPr="00693EEC">
              <w:rPr>
                <w:rFonts w:eastAsia="Times New Roman" w:cs="Times New Roman"/>
                <w:color w:val="000000"/>
                <w:szCs w:val="24"/>
              </w:rPr>
              <w:t>Gray Goldenrod</w:t>
            </w:r>
          </w:p>
        </w:tc>
        <w:tc>
          <w:tcPr>
            <w:tcW w:w="4675" w:type="dxa"/>
          </w:tcPr>
          <w:p w:rsidR="00837712" w:rsidRPr="00693EEC" w:rsidRDefault="00837712" w:rsidP="00175DF2">
            <w:pPr>
              <w:pStyle w:val="NoSpacing"/>
              <w:rPr>
                <w:rFonts w:eastAsia="Times New Roman" w:cs="Times New Roman"/>
                <w:i/>
                <w:color w:val="000000"/>
                <w:szCs w:val="24"/>
              </w:rPr>
            </w:pPr>
            <w:r w:rsidRPr="00693EEC">
              <w:rPr>
                <w:rFonts w:eastAsia="Times New Roman" w:cs="Times New Roman"/>
                <w:i/>
                <w:color w:val="000000"/>
                <w:szCs w:val="24"/>
              </w:rPr>
              <w:t>Solidago nemoralis</w:t>
            </w:r>
          </w:p>
        </w:tc>
      </w:tr>
      <w:tr w:rsidR="00837712" w:rsidRPr="00693EEC" w:rsidTr="00175DF2">
        <w:tc>
          <w:tcPr>
            <w:tcW w:w="4675" w:type="dxa"/>
          </w:tcPr>
          <w:p w:rsidR="00837712" w:rsidRPr="00693EEC" w:rsidRDefault="00837712" w:rsidP="00175DF2">
            <w:pPr>
              <w:pStyle w:val="NoSpacing"/>
              <w:rPr>
                <w:rFonts w:cs="Times New Roman"/>
                <w:szCs w:val="24"/>
              </w:rPr>
            </w:pPr>
            <w:r w:rsidRPr="00693EEC">
              <w:rPr>
                <w:rFonts w:cs="Times New Roman"/>
                <w:szCs w:val="24"/>
              </w:rPr>
              <w:t>Pencil-flower</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Stylosanthes biflora</w:t>
            </w:r>
          </w:p>
        </w:tc>
      </w:tr>
      <w:tr w:rsidR="00837712" w:rsidRPr="00693EEC" w:rsidTr="00175DF2">
        <w:tc>
          <w:tcPr>
            <w:tcW w:w="4675" w:type="dxa"/>
          </w:tcPr>
          <w:p w:rsidR="00837712" w:rsidRPr="00693EEC" w:rsidRDefault="00837712" w:rsidP="00175DF2">
            <w:pPr>
              <w:pStyle w:val="NoSpacing"/>
              <w:rPr>
                <w:rFonts w:eastAsia="Times New Roman" w:cs="Times New Roman"/>
                <w:color w:val="000000"/>
                <w:szCs w:val="24"/>
              </w:rPr>
            </w:pPr>
            <w:r w:rsidRPr="00693EEC">
              <w:rPr>
                <w:rFonts w:eastAsia="Times New Roman" w:cs="Times New Roman"/>
                <w:color w:val="000000"/>
                <w:szCs w:val="24"/>
              </w:rPr>
              <w:t>Nettle-leaf Noseburn</w:t>
            </w:r>
          </w:p>
        </w:tc>
        <w:tc>
          <w:tcPr>
            <w:tcW w:w="4675" w:type="dxa"/>
          </w:tcPr>
          <w:p w:rsidR="00837712" w:rsidRPr="00693EEC" w:rsidRDefault="00837712" w:rsidP="00175DF2">
            <w:pPr>
              <w:pStyle w:val="NoSpacing"/>
              <w:rPr>
                <w:rFonts w:cs="Times New Roman"/>
                <w:i/>
                <w:szCs w:val="24"/>
              </w:rPr>
            </w:pPr>
            <w:r w:rsidRPr="00693EEC">
              <w:rPr>
                <w:rFonts w:eastAsia="Times New Roman" w:cs="Times New Roman"/>
                <w:i/>
                <w:color w:val="000000"/>
                <w:szCs w:val="24"/>
              </w:rPr>
              <w:t>Tragia urticifolia</w:t>
            </w:r>
            <w:r w:rsidRPr="00693EEC">
              <w:rPr>
                <w:rFonts w:cs="Times New Roman"/>
                <w:i/>
                <w:szCs w:val="24"/>
              </w:rPr>
              <w:tab/>
            </w:r>
          </w:p>
        </w:tc>
      </w:tr>
      <w:tr w:rsidR="00837712" w:rsidRPr="00693EEC" w:rsidTr="00175DF2">
        <w:tc>
          <w:tcPr>
            <w:tcW w:w="4675" w:type="dxa"/>
            <w:vAlign w:val="bottom"/>
          </w:tcPr>
          <w:p w:rsidR="00837712" w:rsidRPr="00693EEC" w:rsidRDefault="00837712" w:rsidP="00175DF2">
            <w:pPr>
              <w:rPr>
                <w:rFonts w:cs="Times New Roman"/>
                <w:color w:val="000000"/>
                <w:sz w:val="22"/>
              </w:rPr>
            </w:pPr>
            <w:r w:rsidRPr="00693EEC">
              <w:rPr>
                <w:rFonts w:cs="Times New Roman"/>
                <w:color w:val="000000"/>
                <w:sz w:val="22"/>
              </w:rPr>
              <w:t>Rabbit-foot Clover</w:t>
            </w:r>
          </w:p>
        </w:tc>
        <w:tc>
          <w:tcPr>
            <w:tcW w:w="4675" w:type="dxa"/>
            <w:vAlign w:val="bottom"/>
          </w:tcPr>
          <w:p w:rsidR="00837712" w:rsidRPr="00693EEC" w:rsidRDefault="00837712" w:rsidP="00175DF2">
            <w:pPr>
              <w:rPr>
                <w:rFonts w:cs="Times New Roman"/>
                <w:i/>
                <w:iCs/>
                <w:color w:val="000000"/>
                <w:sz w:val="22"/>
              </w:rPr>
            </w:pPr>
            <w:r w:rsidRPr="00693EEC">
              <w:rPr>
                <w:rFonts w:cs="Times New Roman"/>
                <w:i/>
                <w:iCs/>
                <w:color w:val="000000"/>
                <w:sz w:val="22"/>
              </w:rPr>
              <w:t>Trifolium arvense</w:t>
            </w:r>
          </w:p>
        </w:tc>
      </w:tr>
      <w:tr w:rsidR="00837712" w:rsidRPr="00693EEC" w:rsidTr="00175DF2">
        <w:tc>
          <w:tcPr>
            <w:tcW w:w="4675" w:type="dxa"/>
            <w:vAlign w:val="bottom"/>
          </w:tcPr>
          <w:p w:rsidR="00837712" w:rsidRPr="00693EEC" w:rsidRDefault="00837712" w:rsidP="00175DF2">
            <w:pPr>
              <w:rPr>
                <w:rFonts w:cs="Times New Roman"/>
                <w:color w:val="000000"/>
                <w:sz w:val="22"/>
              </w:rPr>
            </w:pPr>
            <w:r w:rsidRPr="00693EEC">
              <w:rPr>
                <w:rFonts w:cs="Times New Roman"/>
                <w:color w:val="000000"/>
                <w:sz w:val="22"/>
              </w:rPr>
              <w:t>Red Clover</w:t>
            </w:r>
          </w:p>
        </w:tc>
        <w:tc>
          <w:tcPr>
            <w:tcW w:w="4675" w:type="dxa"/>
            <w:vAlign w:val="bottom"/>
          </w:tcPr>
          <w:p w:rsidR="00837712" w:rsidRPr="00693EEC" w:rsidRDefault="00837712" w:rsidP="00175DF2">
            <w:pPr>
              <w:rPr>
                <w:rFonts w:cs="Times New Roman"/>
                <w:i/>
                <w:iCs/>
                <w:color w:val="000000"/>
                <w:sz w:val="22"/>
              </w:rPr>
            </w:pPr>
            <w:r w:rsidRPr="00693EEC">
              <w:rPr>
                <w:rFonts w:cs="Times New Roman"/>
                <w:i/>
                <w:iCs/>
                <w:color w:val="000000"/>
                <w:sz w:val="22"/>
              </w:rPr>
              <w:t>Trifolium pratense</w:t>
            </w:r>
          </w:p>
        </w:tc>
      </w:tr>
      <w:tr w:rsidR="00837712" w:rsidRPr="00693EEC" w:rsidTr="00175DF2">
        <w:tc>
          <w:tcPr>
            <w:tcW w:w="4675" w:type="dxa"/>
          </w:tcPr>
          <w:p w:rsidR="00837712" w:rsidRPr="00693EEC" w:rsidRDefault="00837712" w:rsidP="00175DF2">
            <w:pPr>
              <w:pStyle w:val="NoSpacing"/>
              <w:rPr>
                <w:rFonts w:cs="Times New Roman"/>
                <w:szCs w:val="24"/>
              </w:rPr>
            </w:pPr>
            <w:r w:rsidRPr="00693EEC">
              <w:rPr>
                <w:rFonts w:cs="Times New Roman"/>
                <w:szCs w:val="24"/>
              </w:rPr>
              <w:t>Bird's-eye Speedwell</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Veronica persica</w:t>
            </w:r>
          </w:p>
        </w:tc>
      </w:tr>
      <w:tr w:rsidR="00837712" w:rsidRPr="00693EEC" w:rsidTr="00175DF2">
        <w:tc>
          <w:tcPr>
            <w:tcW w:w="4675" w:type="dxa"/>
          </w:tcPr>
          <w:p w:rsidR="00837712" w:rsidRPr="00693EEC" w:rsidRDefault="00837712" w:rsidP="00175DF2">
            <w:pPr>
              <w:pStyle w:val="NoSpacing"/>
              <w:rPr>
                <w:rFonts w:cs="Times New Roman"/>
                <w:szCs w:val="24"/>
              </w:rPr>
            </w:pPr>
            <w:r w:rsidRPr="00693EEC">
              <w:rPr>
                <w:rFonts w:cs="Times New Roman"/>
                <w:szCs w:val="24"/>
              </w:rPr>
              <w:t>Carolina Vetch</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Vicia caroliniana</w:t>
            </w:r>
          </w:p>
        </w:tc>
      </w:tr>
      <w:tr w:rsidR="00837712" w:rsidRPr="00693EEC" w:rsidTr="00175DF2">
        <w:tc>
          <w:tcPr>
            <w:tcW w:w="4675" w:type="dxa"/>
          </w:tcPr>
          <w:p w:rsidR="00837712" w:rsidRPr="00693EEC" w:rsidRDefault="00837712" w:rsidP="00175DF2">
            <w:pPr>
              <w:pStyle w:val="NoSpacing"/>
              <w:rPr>
                <w:rFonts w:cs="Times New Roman"/>
                <w:szCs w:val="24"/>
              </w:rPr>
            </w:pPr>
            <w:proofErr w:type="spellStart"/>
            <w:r w:rsidRPr="00693EEC">
              <w:rPr>
                <w:rFonts w:cs="Times New Roman"/>
                <w:szCs w:val="24"/>
              </w:rPr>
              <w:t>Narrowleaf</w:t>
            </w:r>
            <w:proofErr w:type="spellEnd"/>
            <w:r w:rsidRPr="00693EEC">
              <w:rPr>
                <w:rFonts w:cs="Times New Roman"/>
                <w:szCs w:val="24"/>
              </w:rPr>
              <w:t xml:space="preserve"> Vetch</w:t>
            </w:r>
          </w:p>
        </w:tc>
        <w:tc>
          <w:tcPr>
            <w:tcW w:w="4675" w:type="dxa"/>
          </w:tcPr>
          <w:p w:rsidR="00837712" w:rsidRPr="00693EEC" w:rsidRDefault="00837712" w:rsidP="00175DF2">
            <w:pPr>
              <w:pStyle w:val="NoSpacing"/>
              <w:rPr>
                <w:rFonts w:cs="Times New Roman"/>
                <w:i/>
                <w:iCs/>
                <w:szCs w:val="24"/>
              </w:rPr>
            </w:pPr>
            <w:r w:rsidRPr="00693EEC">
              <w:rPr>
                <w:rFonts w:cs="Times New Roman"/>
                <w:i/>
                <w:iCs/>
                <w:szCs w:val="24"/>
              </w:rPr>
              <w:t>Vicia sativa</w:t>
            </w:r>
          </w:p>
        </w:tc>
      </w:tr>
      <w:tr w:rsidR="00837712" w:rsidRPr="00693EEC" w:rsidTr="00175DF2">
        <w:tc>
          <w:tcPr>
            <w:tcW w:w="4675" w:type="dxa"/>
          </w:tcPr>
          <w:p w:rsidR="00837712" w:rsidRPr="00693EEC" w:rsidRDefault="00837712" w:rsidP="00175DF2">
            <w:pPr>
              <w:pStyle w:val="NoSpacing"/>
              <w:rPr>
                <w:rFonts w:cs="Times New Roman"/>
                <w:szCs w:val="24"/>
              </w:rPr>
            </w:pPr>
            <w:r w:rsidRPr="00693EEC">
              <w:rPr>
                <w:rFonts w:cs="Times New Roman"/>
                <w:szCs w:val="24"/>
              </w:rPr>
              <w:t>Wahlenbergia</w:t>
            </w:r>
          </w:p>
        </w:tc>
        <w:tc>
          <w:tcPr>
            <w:tcW w:w="4675" w:type="dxa"/>
          </w:tcPr>
          <w:p w:rsidR="00837712" w:rsidRPr="00693EEC" w:rsidRDefault="00837712" w:rsidP="00175DF2">
            <w:pPr>
              <w:pStyle w:val="NoSpacing"/>
              <w:rPr>
                <w:rFonts w:cs="Times New Roman"/>
                <w:i/>
                <w:szCs w:val="24"/>
              </w:rPr>
            </w:pPr>
            <w:r w:rsidRPr="00693EEC">
              <w:rPr>
                <w:rFonts w:cs="Times New Roman"/>
                <w:i/>
                <w:szCs w:val="24"/>
              </w:rPr>
              <w:t>Wahlenbergia marginata</w:t>
            </w:r>
          </w:p>
        </w:tc>
      </w:tr>
    </w:tbl>
    <w:p w:rsidR="00837712" w:rsidRPr="00693EEC" w:rsidRDefault="00837712" w:rsidP="00837712">
      <w:pPr>
        <w:pStyle w:val="NoSpacing"/>
        <w:rPr>
          <w:rFonts w:cs="Times New Roman"/>
        </w:rPr>
      </w:pPr>
    </w:p>
    <w:p w:rsidR="00837712" w:rsidRDefault="00837712" w:rsidP="00837712">
      <w:r>
        <w:br w:type="page"/>
      </w:r>
    </w:p>
    <w:p w:rsidR="00837712" w:rsidRPr="00791DCA" w:rsidRDefault="00837712" w:rsidP="00837712">
      <w:pPr>
        <w:pStyle w:val="NoSpacing"/>
        <w:rPr>
          <w:rFonts w:cs="Times New Roman"/>
          <w:b/>
          <w:szCs w:val="24"/>
        </w:rPr>
      </w:pPr>
      <w:r w:rsidRPr="00791DCA">
        <w:rPr>
          <w:rFonts w:cs="Times New Roman"/>
          <w:b/>
          <w:sz w:val="28"/>
          <w:szCs w:val="24"/>
        </w:rPr>
        <w:lastRenderedPageBreak/>
        <w:t xml:space="preserve">Zone 8 </w:t>
      </w:r>
      <w:r>
        <w:rPr>
          <w:rFonts w:cs="Times New Roman"/>
          <w:b/>
          <w:sz w:val="28"/>
          <w:szCs w:val="24"/>
        </w:rPr>
        <w:t>–</w:t>
      </w:r>
      <w:r w:rsidRPr="00791DCA">
        <w:rPr>
          <w:rFonts w:cs="Times New Roman"/>
          <w:b/>
          <w:sz w:val="28"/>
          <w:szCs w:val="24"/>
        </w:rPr>
        <w:t xml:space="preserve"> War Hill: south- and southeast-facing slopes</w:t>
      </w:r>
    </w:p>
    <w:p w:rsidR="00837712" w:rsidRDefault="00837712" w:rsidP="00837712">
      <w:pPr>
        <w:pStyle w:val="NoSpacing"/>
        <w:rPr>
          <w:rFonts w:cs="Times New Roman"/>
          <w:szCs w:val="24"/>
        </w:rPr>
      </w:pPr>
    </w:p>
    <w:p w:rsidR="00837712" w:rsidRDefault="00837712" w:rsidP="00837712">
      <w:pPr>
        <w:pStyle w:val="NoSpacing"/>
        <w:rPr>
          <w:rFonts w:cs="Times New Roman"/>
          <w:szCs w:val="24"/>
        </w:rPr>
      </w:pPr>
      <w:r>
        <w:rPr>
          <w:rFonts w:cs="Times New Roman"/>
          <w:szCs w:val="24"/>
        </w:rPr>
        <w:t xml:space="preserve">Rock outcrop on south-facing slope:   </w:t>
      </w:r>
      <w:proofErr w:type="spellStart"/>
      <w:r>
        <w:rPr>
          <w:rFonts w:cs="Times New Roman"/>
          <w:szCs w:val="24"/>
        </w:rPr>
        <w:t>33.689991115N</w:t>
      </w:r>
      <w:proofErr w:type="spellEnd"/>
      <w:r>
        <w:rPr>
          <w:rFonts w:cs="Times New Roman"/>
          <w:szCs w:val="24"/>
        </w:rPr>
        <w:t xml:space="preserve"> / -</w:t>
      </w:r>
      <w:proofErr w:type="spellStart"/>
      <w:r>
        <w:rPr>
          <w:rFonts w:cs="Times New Roman"/>
          <w:szCs w:val="24"/>
        </w:rPr>
        <w:t>82.88579598W</w:t>
      </w:r>
      <w:proofErr w:type="spellEnd"/>
    </w:p>
    <w:p w:rsidR="00837712" w:rsidRPr="001832D1" w:rsidRDefault="00837712" w:rsidP="00837712">
      <w:pPr>
        <w:pStyle w:val="NoSpacing"/>
        <w:rPr>
          <w:rFonts w:cs="Times New Roman"/>
          <w:szCs w:val="24"/>
        </w:rPr>
      </w:pPr>
      <w:r>
        <w:rPr>
          <w:rFonts w:cs="Times New Roman"/>
          <w:szCs w:val="24"/>
        </w:rPr>
        <w:t>U</w:t>
      </w:r>
      <w:r w:rsidRPr="001832D1">
        <w:rPr>
          <w:rFonts w:cs="Times New Roman"/>
          <w:szCs w:val="24"/>
        </w:rPr>
        <w:t xml:space="preserve">pper and mid- slope, east end:  </w:t>
      </w:r>
      <w:proofErr w:type="spellStart"/>
      <w:r w:rsidRPr="001832D1">
        <w:rPr>
          <w:rFonts w:cs="Times New Roman"/>
          <w:szCs w:val="24"/>
        </w:rPr>
        <w:t>33.690573N</w:t>
      </w:r>
      <w:proofErr w:type="spellEnd"/>
      <w:r w:rsidRPr="001832D1">
        <w:rPr>
          <w:rFonts w:cs="Times New Roman"/>
          <w:szCs w:val="24"/>
        </w:rPr>
        <w:t xml:space="preserve"> / -</w:t>
      </w:r>
      <w:proofErr w:type="spellStart"/>
      <w:r w:rsidRPr="001832D1">
        <w:rPr>
          <w:rFonts w:cs="Times New Roman"/>
          <w:szCs w:val="24"/>
        </w:rPr>
        <w:t>82.885277W</w:t>
      </w:r>
      <w:proofErr w:type="spellEnd"/>
    </w:p>
    <w:p w:rsidR="00837712" w:rsidRPr="001832D1" w:rsidRDefault="00837712" w:rsidP="00837712">
      <w:pPr>
        <w:pStyle w:val="NoSpacing"/>
        <w:rPr>
          <w:rFonts w:cs="Times New Roman"/>
          <w:szCs w:val="24"/>
        </w:rPr>
      </w:pPr>
      <w:r w:rsidRPr="001832D1">
        <w:rPr>
          <w:rFonts w:cs="Times New Roman"/>
          <w:szCs w:val="24"/>
        </w:rPr>
        <w:t xml:space="preserve">Lower slope:  </w:t>
      </w:r>
      <w:proofErr w:type="spellStart"/>
      <w:r w:rsidRPr="001832D1">
        <w:rPr>
          <w:rFonts w:cs="Times New Roman"/>
          <w:szCs w:val="24"/>
        </w:rPr>
        <w:t>33.690006N</w:t>
      </w:r>
      <w:proofErr w:type="spellEnd"/>
      <w:r w:rsidRPr="001832D1">
        <w:rPr>
          <w:rFonts w:cs="Times New Roman"/>
          <w:szCs w:val="24"/>
        </w:rPr>
        <w:t>, -</w:t>
      </w:r>
      <w:proofErr w:type="spellStart"/>
      <w:r w:rsidRPr="001832D1">
        <w:rPr>
          <w:rFonts w:cs="Times New Roman"/>
          <w:szCs w:val="24"/>
        </w:rPr>
        <w:t>82.885114W</w:t>
      </w:r>
      <w:proofErr w:type="spellEnd"/>
    </w:p>
    <w:p w:rsidR="00837712" w:rsidRPr="00E920BA" w:rsidRDefault="00837712" w:rsidP="00837712">
      <w:pPr>
        <w:pStyle w:val="NoSpacing"/>
        <w:rPr>
          <w:rFonts w:cs="Times New Roman"/>
          <w:szCs w:val="24"/>
        </w:rPr>
      </w:pPr>
      <w:r w:rsidRPr="00E920BA">
        <w:rPr>
          <w:rFonts w:cs="Times New Roman"/>
          <w:szCs w:val="24"/>
        </w:rPr>
        <w:t>  </w:t>
      </w:r>
    </w:p>
    <w:p w:rsidR="00837712" w:rsidRDefault="00837712" w:rsidP="00837712">
      <w:pPr>
        <w:pStyle w:val="NoSpacing"/>
        <w:rPr>
          <w:rFonts w:cs="Times New Roman"/>
          <w:szCs w:val="24"/>
        </w:rPr>
        <w:sectPr w:rsidR="00837712" w:rsidSect="00837712">
          <w:type w:val="continuous"/>
          <w:pgSz w:w="12240" w:h="15840"/>
          <w:pgMar w:top="1440" w:right="1440" w:bottom="1440" w:left="1440" w:header="720" w:footer="720" w:gutter="0"/>
          <w:cols w:space="720"/>
          <w:docGrid w:linePitch="360"/>
        </w:sectPr>
      </w:pPr>
    </w:p>
    <w:p w:rsidR="00837712" w:rsidRDefault="00837712" w:rsidP="00837712">
      <w:pPr>
        <w:pStyle w:val="NoSpacing"/>
        <w:rPr>
          <w:rFonts w:cs="Times New Roman"/>
          <w:b/>
          <w:szCs w:val="24"/>
        </w:rPr>
      </w:pPr>
      <w:r w:rsidRPr="006A55A0">
        <w:rPr>
          <w:rFonts w:cs="Times New Roman"/>
          <w:b/>
          <w:szCs w:val="24"/>
        </w:rPr>
        <w:lastRenderedPageBreak/>
        <w:t>Upper and Mid- Slope</w:t>
      </w:r>
      <w:r>
        <w:rPr>
          <w:rFonts w:cs="Times New Roman"/>
          <w:b/>
          <w:szCs w:val="24"/>
        </w:rPr>
        <w:t xml:space="preserve"> </w:t>
      </w:r>
      <w:r w:rsidRPr="008A31FF">
        <w:rPr>
          <w:rFonts w:cs="Times New Roman"/>
          <w:b/>
          <w:szCs w:val="24"/>
        </w:rPr>
        <w:t>(</w:t>
      </w:r>
      <w:r w:rsidR="008A31FF" w:rsidRPr="008A31FF">
        <w:rPr>
          <w:b/>
        </w:rPr>
        <w:t>Natural Community:</w:t>
      </w:r>
      <w:r w:rsidR="008A31FF">
        <w:t xml:space="preserve">  </w:t>
      </w:r>
      <w:r>
        <w:rPr>
          <w:rFonts w:cs="Times New Roman"/>
          <w:b/>
          <w:szCs w:val="24"/>
        </w:rPr>
        <w:t>Oak-Pine-Hickory Forest)</w:t>
      </w:r>
    </w:p>
    <w:p w:rsidR="00837712" w:rsidRPr="006A55A0" w:rsidRDefault="00837712" w:rsidP="00837712">
      <w:pPr>
        <w:pStyle w:val="NoSpacing"/>
        <w:rPr>
          <w:rFonts w:cs="Times New Roman"/>
          <w:b/>
          <w:szCs w:val="24"/>
        </w:rPr>
      </w:pPr>
    </w:p>
    <w:p w:rsidR="00837712" w:rsidRPr="00135BB9" w:rsidRDefault="00837712" w:rsidP="00837712">
      <w:pPr>
        <w:pStyle w:val="NoSpacing"/>
        <w:rPr>
          <w:rFonts w:cs="Times New Roman"/>
          <w:b/>
          <w:szCs w:val="24"/>
        </w:rPr>
      </w:pPr>
      <w:r w:rsidRPr="00135BB9">
        <w:rPr>
          <w:rFonts w:cs="Times New Roman"/>
          <w:b/>
          <w:szCs w:val="24"/>
        </w:rPr>
        <w:t xml:space="preserve">Canopy:  </w:t>
      </w:r>
    </w:p>
    <w:p w:rsidR="00837712" w:rsidRDefault="00837712" w:rsidP="00837712">
      <w:pPr>
        <w:pStyle w:val="NoSpacing"/>
        <w:rPr>
          <w:rFonts w:cs="Times New Roman"/>
          <w:szCs w:val="24"/>
        </w:rPr>
        <w:sectPr w:rsidR="00837712" w:rsidSect="00837712">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830"/>
        <w:gridCol w:w="4520"/>
      </w:tblGrid>
      <w:tr w:rsidR="00837712" w:rsidRPr="006B7AAC" w:rsidTr="00175DF2">
        <w:tc>
          <w:tcPr>
            <w:tcW w:w="5395" w:type="dxa"/>
          </w:tcPr>
          <w:p w:rsidR="00837712" w:rsidRPr="006B7AAC" w:rsidRDefault="00837712" w:rsidP="00175DF2">
            <w:pPr>
              <w:pStyle w:val="NoSpacing"/>
              <w:rPr>
                <w:rFonts w:cs="Times New Roman"/>
                <w:szCs w:val="24"/>
              </w:rPr>
            </w:pPr>
            <w:r>
              <w:rPr>
                <w:rFonts w:cs="Times New Roman"/>
                <w:szCs w:val="24"/>
              </w:rPr>
              <w:lastRenderedPageBreak/>
              <w:t>Pignut Hickory</w:t>
            </w:r>
          </w:p>
        </w:tc>
        <w:tc>
          <w:tcPr>
            <w:tcW w:w="5040" w:type="dxa"/>
          </w:tcPr>
          <w:p w:rsidR="00837712" w:rsidRPr="006B7AAC" w:rsidRDefault="00837712" w:rsidP="00175DF2">
            <w:pPr>
              <w:pStyle w:val="NoSpacing"/>
              <w:rPr>
                <w:rFonts w:cs="Times New Roman"/>
                <w:i/>
                <w:szCs w:val="24"/>
              </w:rPr>
            </w:pPr>
            <w:r>
              <w:rPr>
                <w:rFonts w:cs="Times New Roman"/>
                <w:i/>
                <w:szCs w:val="24"/>
              </w:rPr>
              <w:t>Carya glabra</w:t>
            </w:r>
          </w:p>
        </w:tc>
      </w:tr>
      <w:tr w:rsidR="00837712" w:rsidRPr="006B7AAC" w:rsidTr="00175DF2">
        <w:tc>
          <w:tcPr>
            <w:tcW w:w="5395" w:type="dxa"/>
          </w:tcPr>
          <w:p w:rsidR="00837712" w:rsidRPr="006B7AAC" w:rsidRDefault="00837712" w:rsidP="00175DF2">
            <w:pPr>
              <w:pStyle w:val="NoSpacing"/>
              <w:rPr>
                <w:rFonts w:cs="Times New Roman"/>
                <w:szCs w:val="24"/>
              </w:rPr>
            </w:pPr>
            <w:r w:rsidRPr="006B7AAC">
              <w:rPr>
                <w:rFonts w:cs="Times New Roman"/>
                <w:szCs w:val="24"/>
              </w:rPr>
              <w:t>Shagbark Hickory</w:t>
            </w:r>
          </w:p>
        </w:tc>
        <w:tc>
          <w:tcPr>
            <w:tcW w:w="5040" w:type="dxa"/>
          </w:tcPr>
          <w:p w:rsidR="00837712" w:rsidRPr="006B7AAC" w:rsidRDefault="00837712" w:rsidP="00175DF2">
            <w:pPr>
              <w:pStyle w:val="NoSpacing"/>
              <w:rPr>
                <w:rFonts w:cs="Times New Roman"/>
                <w:i/>
                <w:szCs w:val="24"/>
              </w:rPr>
            </w:pPr>
            <w:r w:rsidRPr="006B7AAC">
              <w:rPr>
                <w:rFonts w:cs="Times New Roman"/>
                <w:i/>
                <w:szCs w:val="24"/>
              </w:rPr>
              <w:t>Carya ovata</w:t>
            </w:r>
          </w:p>
        </w:tc>
      </w:tr>
      <w:tr w:rsidR="00837712" w:rsidRPr="006B7AAC" w:rsidTr="00175DF2">
        <w:tc>
          <w:tcPr>
            <w:tcW w:w="5395" w:type="dxa"/>
          </w:tcPr>
          <w:p w:rsidR="00837712" w:rsidRPr="006B7AAC" w:rsidRDefault="00837712" w:rsidP="00175DF2">
            <w:pPr>
              <w:pStyle w:val="NoSpacing"/>
              <w:rPr>
                <w:rFonts w:cs="Times New Roman"/>
                <w:szCs w:val="24"/>
              </w:rPr>
            </w:pPr>
            <w:r w:rsidRPr="006B7AAC">
              <w:rPr>
                <w:rFonts w:cs="Times New Roman"/>
                <w:szCs w:val="24"/>
              </w:rPr>
              <w:t>Mockernut Hickory</w:t>
            </w:r>
          </w:p>
        </w:tc>
        <w:tc>
          <w:tcPr>
            <w:tcW w:w="5040" w:type="dxa"/>
          </w:tcPr>
          <w:p w:rsidR="00837712" w:rsidRPr="006B7AAC" w:rsidRDefault="00837712" w:rsidP="00175DF2">
            <w:pPr>
              <w:pStyle w:val="NoSpacing"/>
              <w:rPr>
                <w:rFonts w:cs="Times New Roman"/>
                <w:i/>
                <w:szCs w:val="24"/>
              </w:rPr>
            </w:pPr>
            <w:r w:rsidRPr="006B7AAC">
              <w:rPr>
                <w:rFonts w:cs="Times New Roman"/>
                <w:i/>
                <w:szCs w:val="24"/>
              </w:rPr>
              <w:t>Carya tomentosa</w:t>
            </w:r>
          </w:p>
        </w:tc>
      </w:tr>
      <w:tr w:rsidR="00837712" w:rsidRPr="006B7AAC" w:rsidTr="00175DF2">
        <w:tc>
          <w:tcPr>
            <w:tcW w:w="5395" w:type="dxa"/>
          </w:tcPr>
          <w:p w:rsidR="00837712" w:rsidRPr="006B7AAC" w:rsidRDefault="00837712" w:rsidP="00175DF2">
            <w:pPr>
              <w:pStyle w:val="NoSpacing"/>
              <w:rPr>
                <w:rFonts w:cs="Times New Roman"/>
                <w:szCs w:val="24"/>
              </w:rPr>
            </w:pPr>
            <w:r w:rsidRPr="006B7AAC">
              <w:rPr>
                <w:rFonts w:cs="Times New Roman"/>
                <w:szCs w:val="24"/>
              </w:rPr>
              <w:t>White Ash</w:t>
            </w:r>
          </w:p>
        </w:tc>
        <w:tc>
          <w:tcPr>
            <w:tcW w:w="5040" w:type="dxa"/>
          </w:tcPr>
          <w:p w:rsidR="00837712" w:rsidRPr="006B7AAC" w:rsidRDefault="00837712" w:rsidP="00175DF2">
            <w:pPr>
              <w:pStyle w:val="NoSpacing"/>
              <w:rPr>
                <w:rFonts w:cs="Times New Roman"/>
                <w:i/>
                <w:szCs w:val="24"/>
              </w:rPr>
            </w:pPr>
            <w:r w:rsidRPr="006B7AAC">
              <w:rPr>
                <w:rFonts w:cs="Times New Roman"/>
                <w:i/>
                <w:szCs w:val="24"/>
              </w:rPr>
              <w:t>Fraxinus americana</w:t>
            </w:r>
          </w:p>
        </w:tc>
      </w:tr>
      <w:tr w:rsidR="00837712" w:rsidRPr="006B7AAC" w:rsidTr="00175DF2">
        <w:tc>
          <w:tcPr>
            <w:tcW w:w="5395" w:type="dxa"/>
          </w:tcPr>
          <w:p w:rsidR="00837712" w:rsidRPr="006B7AAC" w:rsidRDefault="00837712" w:rsidP="00175DF2">
            <w:pPr>
              <w:pStyle w:val="NoSpacing"/>
              <w:rPr>
                <w:rFonts w:cs="Times New Roman"/>
                <w:szCs w:val="24"/>
              </w:rPr>
            </w:pPr>
            <w:r w:rsidRPr="006B7AAC">
              <w:rPr>
                <w:rFonts w:cs="Times New Roman"/>
                <w:szCs w:val="24"/>
              </w:rPr>
              <w:t>Black Walnut</w:t>
            </w:r>
          </w:p>
        </w:tc>
        <w:tc>
          <w:tcPr>
            <w:tcW w:w="5040" w:type="dxa"/>
          </w:tcPr>
          <w:p w:rsidR="00837712" w:rsidRPr="006B7AAC" w:rsidRDefault="00837712" w:rsidP="00175DF2">
            <w:pPr>
              <w:pStyle w:val="NoSpacing"/>
              <w:rPr>
                <w:rFonts w:cs="Times New Roman"/>
                <w:i/>
                <w:color w:val="000000"/>
                <w:szCs w:val="24"/>
              </w:rPr>
            </w:pPr>
            <w:r w:rsidRPr="006B7AAC">
              <w:rPr>
                <w:rFonts w:cs="Times New Roman"/>
                <w:i/>
                <w:szCs w:val="24"/>
              </w:rPr>
              <w:t>Juglans nigra</w:t>
            </w:r>
          </w:p>
        </w:tc>
      </w:tr>
      <w:tr w:rsidR="00837712" w:rsidRPr="006B7AAC" w:rsidTr="00175DF2">
        <w:tc>
          <w:tcPr>
            <w:tcW w:w="5395" w:type="dxa"/>
          </w:tcPr>
          <w:p w:rsidR="00837712" w:rsidRPr="006B7AAC" w:rsidRDefault="00837712" w:rsidP="00175DF2">
            <w:pPr>
              <w:pStyle w:val="NoSpacing"/>
              <w:rPr>
                <w:rFonts w:cs="Times New Roman"/>
                <w:szCs w:val="24"/>
              </w:rPr>
            </w:pPr>
            <w:r>
              <w:rPr>
                <w:rFonts w:cs="Times New Roman"/>
                <w:szCs w:val="24"/>
              </w:rPr>
              <w:t>Shortleaf Pine</w:t>
            </w:r>
          </w:p>
        </w:tc>
        <w:tc>
          <w:tcPr>
            <w:tcW w:w="5040" w:type="dxa"/>
          </w:tcPr>
          <w:p w:rsidR="00837712" w:rsidRPr="006B7AAC" w:rsidRDefault="00837712" w:rsidP="00175DF2">
            <w:pPr>
              <w:pStyle w:val="NoSpacing"/>
              <w:rPr>
                <w:rFonts w:cs="Times New Roman"/>
                <w:i/>
                <w:szCs w:val="24"/>
              </w:rPr>
            </w:pPr>
            <w:r>
              <w:rPr>
                <w:rFonts w:cs="Times New Roman"/>
                <w:i/>
                <w:szCs w:val="24"/>
              </w:rPr>
              <w:t>Pinus echinata</w:t>
            </w:r>
          </w:p>
        </w:tc>
      </w:tr>
      <w:tr w:rsidR="00837712" w:rsidRPr="006B7AAC" w:rsidTr="00175DF2">
        <w:tc>
          <w:tcPr>
            <w:tcW w:w="5395" w:type="dxa"/>
          </w:tcPr>
          <w:p w:rsidR="00837712" w:rsidRPr="006B7AAC" w:rsidRDefault="00837712" w:rsidP="00175DF2">
            <w:pPr>
              <w:pStyle w:val="NoSpacing"/>
              <w:rPr>
                <w:rFonts w:cs="Times New Roman"/>
                <w:szCs w:val="24"/>
              </w:rPr>
            </w:pPr>
            <w:r w:rsidRPr="006B7AAC">
              <w:rPr>
                <w:rFonts w:cs="Times New Roman"/>
                <w:szCs w:val="24"/>
              </w:rPr>
              <w:t>Loblolly Pine</w:t>
            </w:r>
          </w:p>
        </w:tc>
        <w:tc>
          <w:tcPr>
            <w:tcW w:w="5040" w:type="dxa"/>
          </w:tcPr>
          <w:p w:rsidR="00837712" w:rsidRPr="006B7AAC" w:rsidRDefault="00837712" w:rsidP="00175DF2">
            <w:pPr>
              <w:pStyle w:val="NoSpacing"/>
              <w:rPr>
                <w:rFonts w:cs="Times New Roman"/>
                <w:i/>
                <w:szCs w:val="24"/>
              </w:rPr>
            </w:pPr>
            <w:r w:rsidRPr="006B7AAC">
              <w:rPr>
                <w:rFonts w:cs="Times New Roman"/>
                <w:i/>
                <w:szCs w:val="24"/>
              </w:rPr>
              <w:t>Pinus taeda</w:t>
            </w:r>
          </w:p>
        </w:tc>
      </w:tr>
      <w:tr w:rsidR="00837712" w:rsidRPr="006B7AAC" w:rsidTr="00175DF2">
        <w:tc>
          <w:tcPr>
            <w:tcW w:w="5395" w:type="dxa"/>
          </w:tcPr>
          <w:p w:rsidR="00837712" w:rsidRPr="006B7AAC" w:rsidRDefault="00837712" w:rsidP="00175DF2">
            <w:pPr>
              <w:pStyle w:val="NoSpacing"/>
              <w:rPr>
                <w:rFonts w:cs="Times New Roman"/>
                <w:szCs w:val="24"/>
              </w:rPr>
            </w:pPr>
            <w:r w:rsidRPr="006B7AAC">
              <w:rPr>
                <w:rFonts w:cs="Times New Roman"/>
                <w:szCs w:val="24"/>
              </w:rPr>
              <w:t>White Oak</w:t>
            </w:r>
          </w:p>
        </w:tc>
        <w:tc>
          <w:tcPr>
            <w:tcW w:w="5040" w:type="dxa"/>
          </w:tcPr>
          <w:p w:rsidR="00837712" w:rsidRPr="006B7AAC" w:rsidRDefault="00837712" w:rsidP="00175DF2">
            <w:pPr>
              <w:pStyle w:val="NoSpacing"/>
              <w:rPr>
                <w:rFonts w:cs="Times New Roman"/>
                <w:i/>
                <w:szCs w:val="24"/>
              </w:rPr>
            </w:pPr>
            <w:r w:rsidRPr="006B7AAC">
              <w:rPr>
                <w:rFonts w:cs="Times New Roman"/>
                <w:i/>
                <w:szCs w:val="24"/>
              </w:rPr>
              <w:t>Quercus alba</w:t>
            </w:r>
          </w:p>
        </w:tc>
      </w:tr>
      <w:tr w:rsidR="00837712" w:rsidRPr="006B7AAC" w:rsidTr="00175DF2">
        <w:tc>
          <w:tcPr>
            <w:tcW w:w="5395" w:type="dxa"/>
          </w:tcPr>
          <w:p w:rsidR="00837712" w:rsidRPr="006B7AAC" w:rsidRDefault="00837712" w:rsidP="00175DF2">
            <w:pPr>
              <w:pStyle w:val="NoSpacing"/>
              <w:rPr>
                <w:rFonts w:cs="Times New Roman"/>
                <w:szCs w:val="24"/>
              </w:rPr>
            </w:pPr>
            <w:r w:rsidRPr="006B7AAC">
              <w:rPr>
                <w:rFonts w:cs="Times New Roman"/>
                <w:szCs w:val="24"/>
              </w:rPr>
              <w:t>Southern Red Oak</w:t>
            </w:r>
          </w:p>
        </w:tc>
        <w:tc>
          <w:tcPr>
            <w:tcW w:w="5040" w:type="dxa"/>
          </w:tcPr>
          <w:p w:rsidR="00837712" w:rsidRPr="006B7AAC" w:rsidRDefault="00837712" w:rsidP="00175DF2">
            <w:pPr>
              <w:pStyle w:val="NoSpacing"/>
              <w:rPr>
                <w:rFonts w:cs="Times New Roman"/>
                <w:i/>
                <w:szCs w:val="24"/>
              </w:rPr>
            </w:pPr>
            <w:r w:rsidRPr="006B7AAC">
              <w:rPr>
                <w:rFonts w:cs="Times New Roman"/>
                <w:i/>
                <w:szCs w:val="24"/>
              </w:rPr>
              <w:t>Quercus falcata</w:t>
            </w:r>
          </w:p>
        </w:tc>
      </w:tr>
      <w:tr w:rsidR="00837712" w:rsidRPr="006B7AAC" w:rsidTr="00175DF2">
        <w:tc>
          <w:tcPr>
            <w:tcW w:w="5395" w:type="dxa"/>
          </w:tcPr>
          <w:p w:rsidR="00837712" w:rsidRPr="006B7AAC" w:rsidRDefault="00837712" w:rsidP="00175DF2">
            <w:pPr>
              <w:pStyle w:val="NoSpacing"/>
              <w:rPr>
                <w:rFonts w:cs="Times New Roman"/>
                <w:szCs w:val="24"/>
              </w:rPr>
            </w:pPr>
            <w:r w:rsidRPr="006B7AAC">
              <w:rPr>
                <w:rFonts w:cs="Times New Roman"/>
                <w:szCs w:val="24"/>
              </w:rPr>
              <w:t>Post Oak</w:t>
            </w:r>
          </w:p>
        </w:tc>
        <w:tc>
          <w:tcPr>
            <w:tcW w:w="5040" w:type="dxa"/>
          </w:tcPr>
          <w:p w:rsidR="00837712" w:rsidRPr="006B7AAC" w:rsidRDefault="00837712" w:rsidP="00175DF2">
            <w:pPr>
              <w:pStyle w:val="NoSpacing"/>
              <w:rPr>
                <w:rFonts w:cs="Times New Roman"/>
                <w:i/>
                <w:szCs w:val="24"/>
              </w:rPr>
            </w:pPr>
            <w:r w:rsidRPr="006B7AAC">
              <w:rPr>
                <w:rFonts w:cs="Times New Roman"/>
                <w:i/>
                <w:szCs w:val="24"/>
              </w:rPr>
              <w:t>Quercus stellata</w:t>
            </w:r>
          </w:p>
        </w:tc>
      </w:tr>
      <w:tr w:rsidR="00837712" w:rsidTr="00175DF2">
        <w:tc>
          <w:tcPr>
            <w:tcW w:w="5395" w:type="dxa"/>
          </w:tcPr>
          <w:p w:rsidR="00837712" w:rsidRPr="006B7AAC" w:rsidRDefault="00837712" w:rsidP="00175DF2">
            <w:pPr>
              <w:pStyle w:val="NoSpacing"/>
              <w:rPr>
                <w:rFonts w:cs="Times New Roman"/>
                <w:szCs w:val="24"/>
              </w:rPr>
            </w:pPr>
            <w:r w:rsidRPr="006B7AAC">
              <w:rPr>
                <w:rFonts w:cs="Times New Roman"/>
                <w:szCs w:val="24"/>
              </w:rPr>
              <w:t>Black Oak</w:t>
            </w:r>
          </w:p>
        </w:tc>
        <w:tc>
          <w:tcPr>
            <w:tcW w:w="5040" w:type="dxa"/>
          </w:tcPr>
          <w:p w:rsidR="00837712" w:rsidRPr="006B7AAC" w:rsidRDefault="00837712" w:rsidP="00175DF2">
            <w:pPr>
              <w:pStyle w:val="NoSpacing"/>
              <w:rPr>
                <w:rFonts w:cs="Times New Roman"/>
                <w:i/>
                <w:szCs w:val="24"/>
              </w:rPr>
            </w:pPr>
            <w:r w:rsidRPr="006B7AAC">
              <w:rPr>
                <w:rFonts w:cs="Times New Roman"/>
                <w:i/>
                <w:szCs w:val="24"/>
              </w:rPr>
              <w:t xml:space="preserve">Quercus </w:t>
            </w:r>
            <w:proofErr w:type="spellStart"/>
            <w:r w:rsidRPr="006B7AAC">
              <w:rPr>
                <w:rFonts w:cs="Times New Roman"/>
                <w:i/>
                <w:szCs w:val="24"/>
              </w:rPr>
              <w:t>velutina</w:t>
            </w:r>
            <w:proofErr w:type="spellEnd"/>
          </w:p>
        </w:tc>
      </w:tr>
    </w:tbl>
    <w:p w:rsidR="00837712" w:rsidRDefault="00837712" w:rsidP="00837712">
      <w:pPr>
        <w:pStyle w:val="NoSpacing"/>
        <w:rPr>
          <w:rFonts w:cs="Times New Roman"/>
          <w:szCs w:val="24"/>
        </w:rPr>
        <w:sectPr w:rsidR="00837712" w:rsidSect="00837712">
          <w:type w:val="continuous"/>
          <w:pgSz w:w="12240" w:h="15840"/>
          <w:pgMar w:top="1440" w:right="1440" w:bottom="1440" w:left="1440" w:header="720" w:footer="720" w:gutter="0"/>
          <w:cols w:space="720"/>
          <w:docGrid w:linePitch="360"/>
        </w:sectPr>
      </w:pPr>
    </w:p>
    <w:p w:rsidR="00837712" w:rsidRPr="00135BB9" w:rsidRDefault="00837712" w:rsidP="00837712">
      <w:pPr>
        <w:pStyle w:val="NoSpacing"/>
        <w:rPr>
          <w:rFonts w:cs="Times New Roman"/>
          <w:b/>
          <w:szCs w:val="24"/>
        </w:rPr>
      </w:pPr>
      <w:r w:rsidRPr="00135BB9">
        <w:rPr>
          <w:rFonts w:cs="Times New Roman"/>
          <w:b/>
          <w:szCs w:val="24"/>
        </w:rPr>
        <w:lastRenderedPageBreak/>
        <w:t>Subcanopy:</w:t>
      </w:r>
    </w:p>
    <w:p w:rsidR="00837712" w:rsidRDefault="00837712" w:rsidP="00837712">
      <w:pPr>
        <w:pStyle w:val="NoSpacing"/>
        <w:rPr>
          <w:rFonts w:cs="Times New Roman"/>
          <w:szCs w:val="24"/>
        </w:rPr>
        <w:sectPr w:rsidR="00837712" w:rsidSect="00837712">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816"/>
        <w:gridCol w:w="4534"/>
      </w:tblGrid>
      <w:tr w:rsidR="00837712" w:rsidRPr="000D1281" w:rsidTr="00175DF2">
        <w:tc>
          <w:tcPr>
            <w:tcW w:w="5395" w:type="dxa"/>
          </w:tcPr>
          <w:p w:rsidR="00837712" w:rsidRPr="000D1281" w:rsidRDefault="00837712" w:rsidP="00175DF2">
            <w:pPr>
              <w:pStyle w:val="NoSpacing"/>
              <w:rPr>
                <w:rFonts w:cs="Times New Roman"/>
                <w:szCs w:val="24"/>
              </w:rPr>
            </w:pPr>
            <w:r w:rsidRPr="000D1281">
              <w:rPr>
                <w:rFonts w:cs="Times New Roman"/>
                <w:szCs w:val="24"/>
              </w:rPr>
              <w:lastRenderedPageBreak/>
              <w:t>Florida Maple</w:t>
            </w:r>
          </w:p>
        </w:tc>
        <w:tc>
          <w:tcPr>
            <w:tcW w:w="5040" w:type="dxa"/>
          </w:tcPr>
          <w:p w:rsidR="00837712" w:rsidRPr="000D1281" w:rsidRDefault="00837712" w:rsidP="00175DF2">
            <w:pPr>
              <w:pStyle w:val="NoSpacing"/>
              <w:rPr>
                <w:rFonts w:cs="Times New Roman"/>
                <w:i/>
                <w:szCs w:val="24"/>
              </w:rPr>
            </w:pPr>
            <w:r w:rsidRPr="000D1281">
              <w:rPr>
                <w:rFonts w:cs="Times New Roman"/>
                <w:i/>
                <w:szCs w:val="24"/>
              </w:rPr>
              <w:t>Acer floridanum</w:t>
            </w:r>
          </w:p>
        </w:tc>
      </w:tr>
      <w:tr w:rsidR="00837712" w:rsidRPr="000D1281" w:rsidTr="00175DF2">
        <w:tc>
          <w:tcPr>
            <w:tcW w:w="5395" w:type="dxa"/>
          </w:tcPr>
          <w:p w:rsidR="00837712" w:rsidRPr="000D1281" w:rsidRDefault="00837712" w:rsidP="00175DF2">
            <w:pPr>
              <w:pStyle w:val="NoSpacing"/>
              <w:rPr>
                <w:rFonts w:cs="Times New Roman"/>
                <w:szCs w:val="24"/>
              </w:rPr>
            </w:pPr>
            <w:r w:rsidRPr="000D1281">
              <w:rPr>
                <w:rFonts w:cs="Times New Roman"/>
                <w:szCs w:val="24"/>
              </w:rPr>
              <w:t>Mockernut Hickory</w:t>
            </w:r>
          </w:p>
        </w:tc>
        <w:tc>
          <w:tcPr>
            <w:tcW w:w="5040" w:type="dxa"/>
          </w:tcPr>
          <w:p w:rsidR="00837712" w:rsidRPr="000D1281" w:rsidRDefault="00837712" w:rsidP="00175DF2">
            <w:pPr>
              <w:pStyle w:val="NoSpacing"/>
              <w:rPr>
                <w:rFonts w:cs="Times New Roman"/>
                <w:i/>
                <w:szCs w:val="24"/>
              </w:rPr>
            </w:pPr>
            <w:r w:rsidRPr="000D1281">
              <w:rPr>
                <w:rFonts w:cs="Times New Roman"/>
                <w:i/>
                <w:szCs w:val="24"/>
              </w:rPr>
              <w:t>Carya tomentosa</w:t>
            </w:r>
          </w:p>
        </w:tc>
      </w:tr>
      <w:tr w:rsidR="00837712" w:rsidRPr="000D1281" w:rsidTr="00175DF2">
        <w:tc>
          <w:tcPr>
            <w:tcW w:w="5395" w:type="dxa"/>
          </w:tcPr>
          <w:p w:rsidR="00837712" w:rsidRPr="000D1281" w:rsidRDefault="00837712" w:rsidP="00175DF2">
            <w:pPr>
              <w:pStyle w:val="NoSpacing"/>
              <w:rPr>
                <w:rFonts w:cs="Times New Roman"/>
                <w:szCs w:val="24"/>
              </w:rPr>
            </w:pPr>
            <w:r w:rsidRPr="000D1281">
              <w:rPr>
                <w:rFonts w:cs="Times New Roman"/>
                <w:szCs w:val="24"/>
              </w:rPr>
              <w:t>Dogwood</w:t>
            </w:r>
          </w:p>
        </w:tc>
        <w:tc>
          <w:tcPr>
            <w:tcW w:w="5040" w:type="dxa"/>
          </w:tcPr>
          <w:p w:rsidR="00837712" w:rsidRPr="000D1281" w:rsidRDefault="00837712" w:rsidP="00175DF2">
            <w:pPr>
              <w:pStyle w:val="NoSpacing"/>
              <w:rPr>
                <w:rFonts w:cs="Times New Roman"/>
                <w:i/>
                <w:szCs w:val="24"/>
              </w:rPr>
            </w:pPr>
            <w:r w:rsidRPr="000D1281">
              <w:rPr>
                <w:rFonts w:cs="Times New Roman"/>
                <w:i/>
                <w:szCs w:val="24"/>
              </w:rPr>
              <w:t>Cornus florida</w:t>
            </w:r>
          </w:p>
        </w:tc>
      </w:tr>
      <w:tr w:rsidR="00837712" w:rsidRPr="000D1281" w:rsidTr="00175DF2">
        <w:tc>
          <w:tcPr>
            <w:tcW w:w="5395" w:type="dxa"/>
          </w:tcPr>
          <w:p w:rsidR="00837712" w:rsidRPr="000D1281" w:rsidRDefault="00837712" w:rsidP="00175DF2">
            <w:pPr>
              <w:pStyle w:val="NoSpacing"/>
              <w:rPr>
                <w:rFonts w:cs="Times New Roman"/>
                <w:szCs w:val="24"/>
              </w:rPr>
            </w:pPr>
            <w:r w:rsidRPr="000D1281">
              <w:rPr>
                <w:rFonts w:cs="Times New Roman"/>
                <w:szCs w:val="24"/>
              </w:rPr>
              <w:t>Persimmon</w:t>
            </w:r>
          </w:p>
        </w:tc>
        <w:tc>
          <w:tcPr>
            <w:tcW w:w="5040" w:type="dxa"/>
          </w:tcPr>
          <w:p w:rsidR="00837712" w:rsidRPr="000D1281" w:rsidRDefault="00837712" w:rsidP="00175DF2">
            <w:pPr>
              <w:pStyle w:val="NoSpacing"/>
              <w:rPr>
                <w:rFonts w:cs="Times New Roman"/>
                <w:i/>
                <w:szCs w:val="24"/>
              </w:rPr>
            </w:pPr>
            <w:r w:rsidRPr="000D1281">
              <w:rPr>
                <w:rFonts w:cs="Times New Roman"/>
                <w:i/>
                <w:szCs w:val="24"/>
              </w:rPr>
              <w:t>Diospyros virginiana</w:t>
            </w:r>
          </w:p>
        </w:tc>
      </w:tr>
      <w:tr w:rsidR="00837712" w:rsidRPr="000D1281" w:rsidTr="00175DF2">
        <w:tc>
          <w:tcPr>
            <w:tcW w:w="5395" w:type="dxa"/>
          </w:tcPr>
          <w:p w:rsidR="00837712" w:rsidRPr="000D1281" w:rsidRDefault="00837712" w:rsidP="00175DF2">
            <w:pPr>
              <w:pStyle w:val="NoSpacing"/>
              <w:rPr>
                <w:rFonts w:cs="Times New Roman"/>
                <w:szCs w:val="24"/>
              </w:rPr>
            </w:pPr>
            <w:r w:rsidRPr="000D1281">
              <w:rPr>
                <w:rFonts w:cs="Times New Roman"/>
                <w:szCs w:val="24"/>
              </w:rPr>
              <w:t>Eastern Red Cedar</w:t>
            </w:r>
          </w:p>
        </w:tc>
        <w:tc>
          <w:tcPr>
            <w:tcW w:w="5040" w:type="dxa"/>
          </w:tcPr>
          <w:p w:rsidR="00837712" w:rsidRPr="000D1281" w:rsidRDefault="00837712" w:rsidP="00175DF2">
            <w:pPr>
              <w:pStyle w:val="NoSpacing"/>
              <w:rPr>
                <w:rFonts w:cs="Times New Roman"/>
                <w:i/>
                <w:szCs w:val="24"/>
              </w:rPr>
            </w:pPr>
            <w:r w:rsidRPr="000D1281">
              <w:rPr>
                <w:rFonts w:cs="Times New Roman"/>
                <w:i/>
                <w:szCs w:val="24"/>
              </w:rPr>
              <w:t>Juniperus virginiana</w:t>
            </w:r>
          </w:p>
        </w:tc>
      </w:tr>
      <w:tr w:rsidR="00837712" w:rsidRPr="000D1281" w:rsidTr="00175DF2">
        <w:tc>
          <w:tcPr>
            <w:tcW w:w="5395" w:type="dxa"/>
          </w:tcPr>
          <w:p w:rsidR="00837712" w:rsidRPr="000D1281" w:rsidRDefault="00837712" w:rsidP="00175DF2">
            <w:pPr>
              <w:pStyle w:val="NoSpacing"/>
              <w:rPr>
                <w:rFonts w:cs="Times New Roman"/>
                <w:szCs w:val="24"/>
              </w:rPr>
            </w:pPr>
            <w:r w:rsidRPr="000D1281">
              <w:rPr>
                <w:rFonts w:cs="Times New Roman"/>
                <w:szCs w:val="24"/>
              </w:rPr>
              <w:t>Sweet Gum</w:t>
            </w:r>
          </w:p>
        </w:tc>
        <w:tc>
          <w:tcPr>
            <w:tcW w:w="5040" w:type="dxa"/>
          </w:tcPr>
          <w:p w:rsidR="00837712" w:rsidRPr="000D1281" w:rsidRDefault="00837712" w:rsidP="00175DF2">
            <w:pPr>
              <w:pStyle w:val="NoSpacing"/>
              <w:rPr>
                <w:rFonts w:cs="Times New Roman"/>
                <w:i/>
                <w:szCs w:val="24"/>
              </w:rPr>
            </w:pPr>
            <w:r w:rsidRPr="000D1281">
              <w:rPr>
                <w:rFonts w:cs="Times New Roman"/>
                <w:i/>
                <w:szCs w:val="24"/>
              </w:rPr>
              <w:t>Liquidambar styraciflua</w:t>
            </w:r>
          </w:p>
        </w:tc>
      </w:tr>
      <w:tr w:rsidR="00837712" w:rsidRPr="000D1281" w:rsidTr="00175DF2">
        <w:tc>
          <w:tcPr>
            <w:tcW w:w="5395" w:type="dxa"/>
          </w:tcPr>
          <w:p w:rsidR="00837712" w:rsidRPr="000D1281" w:rsidRDefault="00837712" w:rsidP="00175DF2">
            <w:pPr>
              <w:pStyle w:val="NoSpacing"/>
              <w:rPr>
                <w:rFonts w:cs="Times New Roman"/>
                <w:szCs w:val="24"/>
              </w:rPr>
            </w:pPr>
            <w:r w:rsidRPr="000D1281">
              <w:rPr>
                <w:rFonts w:cs="Times New Roman"/>
                <w:szCs w:val="24"/>
              </w:rPr>
              <w:t>Hop Hornbeam</w:t>
            </w:r>
          </w:p>
        </w:tc>
        <w:tc>
          <w:tcPr>
            <w:tcW w:w="5040" w:type="dxa"/>
          </w:tcPr>
          <w:p w:rsidR="00837712" w:rsidRPr="000D1281" w:rsidRDefault="00837712" w:rsidP="00175DF2">
            <w:pPr>
              <w:pStyle w:val="NoSpacing"/>
              <w:rPr>
                <w:rFonts w:cs="Times New Roman"/>
                <w:i/>
                <w:szCs w:val="24"/>
              </w:rPr>
            </w:pPr>
            <w:r w:rsidRPr="000D1281">
              <w:rPr>
                <w:rFonts w:cs="Times New Roman"/>
                <w:i/>
                <w:szCs w:val="24"/>
              </w:rPr>
              <w:t>Ostrya virginiana</w:t>
            </w:r>
          </w:p>
        </w:tc>
      </w:tr>
      <w:tr w:rsidR="00837712" w:rsidTr="00175DF2">
        <w:tc>
          <w:tcPr>
            <w:tcW w:w="5395" w:type="dxa"/>
          </w:tcPr>
          <w:p w:rsidR="00837712" w:rsidRPr="000D1281" w:rsidRDefault="00837712" w:rsidP="00175DF2">
            <w:pPr>
              <w:pStyle w:val="NoSpacing"/>
              <w:rPr>
                <w:rFonts w:cs="Times New Roman"/>
                <w:szCs w:val="24"/>
              </w:rPr>
            </w:pPr>
            <w:r w:rsidRPr="000D1281">
              <w:rPr>
                <w:rFonts w:cs="Times New Roman"/>
                <w:szCs w:val="24"/>
              </w:rPr>
              <w:t>Winged Elm</w:t>
            </w:r>
          </w:p>
        </w:tc>
        <w:tc>
          <w:tcPr>
            <w:tcW w:w="5040" w:type="dxa"/>
          </w:tcPr>
          <w:p w:rsidR="00837712" w:rsidRPr="000D1281" w:rsidRDefault="00837712" w:rsidP="00175DF2">
            <w:pPr>
              <w:pStyle w:val="NoSpacing"/>
              <w:rPr>
                <w:rFonts w:cs="Times New Roman"/>
                <w:i/>
                <w:szCs w:val="24"/>
              </w:rPr>
            </w:pPr>
            <w:r w:rsidRPr="000D1281">
              <w:rPr>
                <w:rFonts w:cs="Times New Roman"/>
                <w:i/>
                <w:szCs w:val="24"/>
              </w:rPr>
              <w:t>Ulmus alata</w:t>
            </w:r>
          </w:p>
        </w:tc>
      </w:tr>
    </w:tbl>
    <w:p w:rsidR="00837712" w:rsidRDefault="00837712" w:rsidP="00837712">
      <w:pPr>
        <w:pStyle w:val="NoSpacing"/>
        <w:rPr>
          <w:rFonts w:cs="Times New Roman"/>
          <w:szCs w:val="24"/>
        </w:rPr>
        <w:sectPr w:rsidR="00837712" w:rsidSect="00837712">
          <w:type w:val="continuous"/>
          <w:pgSz w:w="12240" w:h="15840"/>
          <w:pgMar w:top="1440" w:right="1440" w:bottom="1440" w:left="1440" w:header="720" w:footer="720" w:gutter="0"/>
          <w:cols w:space="720"/>
          <w:docGrid w:linePitch="360"/>
        </w:sectPr>
      </w:pPr>
    </w:p>
    <w:p w:rsidR="00837712" w:rsidRPr="00135BB9" w:rsidRDefault="00837712" w:rsidP="00837712">
      <w:pPr>
        <w:pStyle w:val="NoSpacing"/>
        <w:rPr>
          <w:rFonts w:cs="Times New Roman"/>
          <w:b/>
          <w:szCs w:val="24"/>
        </w:rPr>
      </w:pPr>
      <w:r w:rsidRPr="00135BB9">
        <w:rPr>
          <w:rFonts w:cs="Times New Roman"/>
          <w:b/>
          <w:szCs w:val="24"/>
        </w:rPr>
        <w:lastRenderedPageBreak/>
        <w:t>Shrubs and Vines:</w:t>
      </w:r>
    </w:p>
    <w:p w:rsidR="00837712" w:rsidRDefault="00837712" w:rsidP="00837712">
      <w:pPr>
        <w:pStyle w:val="NoSpacing"/>
        <w:rPr>
          <w:rFonts w:cs="Times New Roman"/>
          <w:szCs w:val="24"/>
        </w:rPr>
        <w:sectPr w:rsidR="00837712" w:rsidSect="00837712">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810"/>
        <w:gridCol w:w="4540"/>
      </w:tblGrid>
      <w:tr w:rsidR="00837712" w:rsidRPr="000D1281" w:rsidTr="00175DF2">
        <w:tc>
          <w:tcPr>
            <w:tcW w:w="5395" w:type="dxa"/>
          </w:tcPr>
          <w:p w:rsidR="00837712" w:rsidRPr="00DD29D0" w:rsidRDefault="00837712" w:rsidP="00175DF2">
            <w:pPr>
              <w:rPr>
                <w:rFonts w:cs="Times New Roman"/>
                <w:color w:val="000000"/>
                <w:szCs w:val="24"/>
              </w:rPr>
            </w:pPr>
            <w:r w:rsidRPr="00DD29D0">
              <w:rPr>
                <w:rFonts w:cs="Times New Roman"/>
                <w:color w:val="000000"/>
                <w:szCs w:val="24"/>
              </w:rPr>
              <w:lastRenderedPageBreak/>
              <w:t>Hearts-a-</w:t>
            </w:r>
            <w:proofErr w:type="spellStart"/>
            <w:r w:rsidRPr="00DD29D0">
              <w:rPr>
                <w:rFonts w:cs="Times New Roman"/>
                <w:color w:val="000000"/>
                <w:szCs w:val="24"/>
              </w:rPr>
              <w:t>bustin</w:t>
            </w:r>
            <w:proofErr w:type="spellEnd"/>
            <w:r w:rsidRPr="00DD29D0">
              <w:rPr>
                <w:rFonts w:cs="Times New Roman"/>
                <w:color w:val="000000"/>
                <w:szCs w:val="24"/>
              </w:rPr>
              <w:t>’</w:t>
            </w:r>
          </w:p>
        </w:tc>
        <w:tc>
          <w:tcPr>
            <w:tcW w:w="5040" w:type="dxa"/>
          </w:tcPr>
          <w:p w:rsidR="00837712" w:rsidRPr="00E56E08" w:rsidRDefault="00837712" w:rsidP="00175DF2">
            <w:pPr>
              <w:rPr>
                <w:i/>
              </w:rPr>
            </w:pPr>
            <w:r w:rsidRPr="00E56E08">
              <w:rPr>
                <w:rFonts w:cs="Times New Roman"/>
                <w:i/>
                <w:color w:val="000000"/>
                <w:szCs w:val="24"/>
              </w:rPr>
              <w:t>Euonymus americanus</w:t>
            </w:r>
          </w:p>
        </w:tc>
      </w:tr>
      <w:tr w:rsidR="00837712" w:rsidRPr="000D1281" w:rsidTr="00175DF2">
        <w:tc>
          <w:tcPr>
            <w:tcW w:w="5395" w:type="dxa"/>
          </w:tcPr>
          <w:p w:rsidR="00837712" w:rsidRPr="000D1281" w:rsidRDefault="00837712" w:rsidP="00175DF2">
            <w:pPr>
              <w:pStyle w:val="NoSpacing"/>
              <w:rPr>
                <w:rFonts w:cs="Times New Roman"/>
                <w:szCs w:val="24"/>
              </w:rPr>
            </w:pPr>
            <w:r>
              <w:rPr>
                <w:rFonts w:cs="Times New Roman"/>
                <w:szCs w:val="24"/>
              </w:rPr>
              <w:t>Carolina Buckthorn</w:t>
            </w:r>
            <w:r>
              <w:rPr>
                <w:rFonts w:cs="Times New Roman"/>
                <w:szCs w:val="24"/>
              </w:rPr>
              <w:tab/>
            </w:r>
          </w:p>
        </w:tc>
        <w:tc>
          <w:tcPr>
            <w:tcW w:w="5040" w:type="dxa"/>
          </w:tcPr>
          <w:p w:rsidR="00837712" w:rsidRPr="00E56E08" w:rsidRDefault="00837712" w:rsidP="00175DF2">
            <w:pPr>
              <w:pStyle w:val="NoSpacing"/>
              <w:rPr>
                <w:rFonts w:cs="Times New Roman"/>
                <w:i/>
                <w:szCs w:val="24"/>
              </w:rPr>
            </w:pPr>
            <w:r w:rsidRPr="00E56E08">
              <w:rPr>
                <w:rFonts w:cs="Times New Roman"/>
                <w:i/>
                <w:szCs w:val="24"/>
              </w:rPr>
              <w:t>Frangula caroliniana</w:t>
            </w:r>
          </w:p>
        </w:tc>
      </w:tr>
      <w:tr w:rsidR="00837712" w:rsidRPr="000D1281" w:rsidTr="00175DF2">
        <w:tc>
          <w:tcPr>
            <w:tcW w:w="5395" w:type="dxa"/>
          </w:tcPr>
          <w:p w:rsidR="00837712" w:rsidRPr="000D1281" w:rsidRDefault="00837712" w:rsidP="00175DF2">
            <w:pPr>
              <w:pStyle w:val="NoSpacing"/>
              <w:rPr>
                <w:rFonts w:cs="Times New Roman"/>
                <w:szCs w:val="24"/>
              </w:rPr>
            </w:pPr>
            <w:r>
              <w:rPr>
                <w:rFonts w:cs="Times New Roman"/>
                <w:szCs w:val="24"/>
              </w:rPr>
              <w:t>Yellow Jessamine</w:t>
            </w:r>
            <w:r>
              <w:rPr>
                <w:rFonts w:cs="Times New Roman"/>
                <w:szCs w:val="24"/>
              </w:rPr>
              <w:tab/>
            </w:r>
          </w:p>
        </w:tc>
        <w:tc>
          <w:tcPr>
            <w:tcW w:w="5040" w:type="dxa"/>
          </w:tcPr>
          <w:p w:rsidR="00837712" w:rsidRPr="00E56E08" w:rsidRDefault="00837712" w:rsidP="00175DF2">
            <w:pPr>
              <w:pStyle w:val="NoSpacing"/>
              <w:rPr>
                <w:rFonts w:cs="Times New Roman"/>
                <w:i/>
                <w:szCs w:val="24"/>
              </w:rPr>
            </w:pPr>
            <w:r w:rsidRPr="00E56E08">
              <w:rPr>
                <w:rFonts w:cs="Times New Roman"/>
                <w:i/>
                <w:szCs w:val="24"/>
              </w:rPr>
              <w:t>Gelsemium sempervirens</w:t>
            </w:r>
          </w:p>
        </w:tc>
      </w:tr>
      <w:tr w:rsidR="00837712" w:rsidRPr="000D1281" w:rsidTr="00175DF2">
        <w:trPr>
          <w:trHeight w:val="243"/>
        </w:trPr>
        <w:tc>
          <w:tcPr>
            <w:tcW w:w="5395" w:type="dxa"/>
          </w:tcPr>
          <w:p w:rsidR="00837712" w:rsidRDefault="00837712" w:rsidP="00175DF2">
            <w:pPr>
              <w:rPr>
                <w:rFonts w:cs="Times New Roman"/>
                <w:szCs w:val="24"/>
              </w:rPr>
            </w:pPr>
            <w:r>
              <w:rPr>
                <w:rFonts w:cs="Times New Roman"/>
                <w:szCs w:val="24"/>
              </w:rPr>
              <w:t>Chinese Privet</w:t>
            </w:r>
          </w:p>
        </w:tc>
        <w:tc>
          <w:tcPr>
            <w:tcW w:w="5040" w:type="dxa"/>
          </w:tcPr>
          <w:p w:rsidR="00837712" w:rsidRPr="00E56E08" w:rsidRDefault="00837712" w:rsidP="00175DF2">
            <w:pPr>
              <w:pStyle w:val="NoSpacing"/>
              <w:rPr>
                <w:rFonts w:cs="Times New Roman"/>
                <w:i/>
                <w:szCs w:val="24"/>
              </w:rPr>
            </w:pPr>
            <w:r w:rsidRPr="00E56E08">
              <w:rPr>
                <w:rFonts w:cs="Times New Roman"/>
                <w:i/>
                <w:szCs w:val="24"/>
              </w:rPr>
              <w:t>Ligustrum sinense</w:t>
            </w:r>
          </w:p>
        </w:tc>
      </w:tr>
      <w:tr w:rsidR="00837712" w:rsidRPr="000D1281" w:rsidTr="00175DF2">
        <w:trPr>
          <w:trHeight w:val="243"/>
        </w:trPr>
        <w:tc>
          <w:tcPr>
            <w:tcW w:w="5395" w:type="dxa"/>
          </w:tcPr>
          <w:p w:rsidR="00837712" w:rsidRDefault="00837712" w:rsidP="00175DF2">
            <w:pPr>
              <w:rPr>
                <w:rFonts w:cs="Times New Roman"/>
                <w:szCs w:val="24"/>
              </w:rPr>
            </w:pPr>
            <w:r>
              <w:rPr>
                <w:rFonts w:cs="Times New Roman"/>
                <w:szCs w:val="24"/>
              </w:rPr>
              <w:t>Muscadine Grape</w:t>
            </w:r>
          </w:p>
        </w:tc>
        <w:tc>
          <w:tcPr>
            <w:tcW w:w="5040" w:type="dxa"/>
          </w:tcPr>
          <w:p w:rsidR="00837712" w:rsidRPr="00E56E08" w:rsidRDefault="00837712" w:rsidP="00175DF2">
            <w:pPr>
              <w:pStyle w:val="NoSpacing"/>
              <w:rPr>
                <w:rFonts w:cs="Times New Roman"/>
                <w:i/>
                <w:szCs w:val="24"/>
              </w:rPr>
            </w:pPr>
            <w:r w:rsidRPr="00E56E08">
              <w:rPr>
                <w:rFonts w:cs="Times New Roman"/>
                <w:i/>
                <w:szCs w:val="24"/>
              </w:rPr>
              <w:t>Muscadinia rotundifolia</w:t>
            </w:r>
          </w:p>
        </w:tc>
      </w:tr>
      <w:tr w:rsidR="00837712" w:rsidRPr="000D1281" w:rsidTr="00175DF2">
        <w:trPr>
          <w:trHeight w:val="243"/>
        </w:trPr>
        <w:tc>
          <w:tcPr>
            <w:tcW w:w="5395" w:type="dxa"/>
          </w:tcPr>
          <w:p w:rsidR="00837712" w:rsidRDefault="00837712" w:rsidP="00175DF2">
            <w:pPr>
              <w:rPr>
                <w:rFonts w:cs="Times New Roman"/>
                <w:szCs w:val="24"/>
              </w:rPr>
            </w:pPr>
            <w:r w:rsidRPr="006F06DB">
              <w:rPr>
                <w:rFonts w:cs="Times New Roman"/>
                <w:szCs w:val="24"/>
              </w:rPr>
              <w:t>Buckthorn Bumelia</w:t>
            </w:r>
          </w:p>
        </w:tc>
        <w:tc>
          <w:tcPr>
            <w:tcW w:w="5040" w:type="dxa"/>
          </w:tcPr>
          <w:p w:rsidR="00837712" w:rsidRPr="00E56E08" w:rsidRDefault="00837712" w:rsidP="00175DF2">
            <w:pPr>
              <w:pStyle w:val="NoSpacing"/>
              <w:rPr>
                <w:rFonts w:cs="Times New Roman"/>
                <w:i/>
                <w:szCs w:val="24"/>
              </w:rPr>
            </w:pPr>
            <w:r w:rsidRPr="00E56E08">
              <w:rPr>
                <w:rFonts w:cs="Times New Roman"/>
                <w:i/>
                <w:szCs w:val="24"/>
              </w:rPr>
              <w:t>Sideroxylon lycioides</w:t>
            </w:r>
          </w:p>
        </w:tc>
      </w:tr>
      <w:tr w:rsidR="00837712" w:rsidRPr="000D1281" w:rsidTr="00175DF2">
        <w:trPr>
          <w:trHeight w:val="243"/>
        </w:trPr>
        <w:tc>
          <w:tcPr>
            <w:tcW w:w="5395" w:type="dxa"/>
          </w:tcPr>
          <w:p w:rsidR="00837712" w:rsidRDefault="00837712" w:rsidP="00175DF2">
            <w:pPr>
              <w:rPr>
                <w:rFonts w:cs="Times New Roman"/>
                <w:szCs w:val="24"/>
              </w:rPr>
            </w:pPr>
            <w:r>
              <w:rPr>
                <w:rFonts w:cs="Times New Roman"/>
                <w:szCs w:val="24"/>
              </w:rPr>
              <w:t>Poison Ivy</w:t>
            </w:r>
          </w:p>
        </w:tc>
        <w:tc>
          <w:tcPr>
            <w:tcW w:w="5040" w:type="dxa"/>
          </w:tcPr>
          <w:p w:rsidR="00837712" w:rsidRPr="00E56E08" w:rsidRDefault="00837712" w:rsidP="00175DF2">
            <w:pPr>
              <w:pStyle w:val="NoSpacing"/>
              <w:rPr>
                <w:rFonts w:cs="Times New Roman"/>
                <w:i/>
                <w:szCs w:val="24"/>
              </w:rPr>
            </w:pPr>
            <w:r w:rsidRPr="00E56E08">
              <w:rPr>
                <w:rFonts w:cs="Times New Roman"/>
                <w:i/>
                <w:szCs w:val="24"/>
              </w:rPr>
              <w:t>Toxicodendron radicans</w:t>
            </w:r>
          </w:p>
        </w:tc>
      </w:tr>
      <w:tr w:rsidR="00837712" w:rsidRPr="000D1281" w:rsidTr="00175DF2">
        <w:trPr>
          <w:trHeight w:val="243"/>
        </w:trPr>
        <w:tc>
          <w:tcPr>
            <w:tcW w:w="5395" w:type="dxa"/>
          </w:tcPr>
          <w:p w:rsidR="00837712" w:rsidRDefault="00837712" w:rsidP="00175DF2">
            <w:pPr>
              <w:rPr>
                <w:rFonts w:cs="Times New Roman"/>
                <w:szCs w:val="24"/>
              </w:rPr>
            </w:pPr>
            <w:r>
              <w:rPr>
                <w:rFonts w:cs="Times New Roman"/>
                <w:szCs w:val="24"/>
              </w:rPr>
              <w:t>Sparkleberry</w:t>
            </w:r>
          </w:p>
        </w:tc>
        <w:tc>
          <w:tcPr>
            <w:tcW w:w="5040" w:type="dxa"/>
          </w:tcPr>
          <w:p w:rsidR="00837712" w:rsidRPr="00E56E08" w:rsidRDefault="00837712" w:rsidP="00175DF2">
            <w:pPr>
              <w:pStyle w:val="NoSpacing"/>
              <w:rPr>
                <w:rFonts w:cs="Times New Roman"/>
                <w:i/>
                <w:szCs w:val="24"/>
              </w:rPr>
            </w:pPr>
            <w:r w:rsidRPr="00E56E08">
              <w:rPr>
                <w:rFonts w:cs="Times New Roman"/>
                <w:i/>
                <w:szCs w:val="24"/>
              </w:rPr>
              <w:t>Vaccinium arboreum</w:t>
            </w:r>
          </w:p>
        </w:tc>
      </w:tr>
      <w:tr w:rsidR="00837712" w:rsidRPr="000D1281" w:rsidTr="00175DF2">
        <w:trPr>
          <w:trHeight w:val="63"/>
        </w:trPr>
        <w:tc>
          <w:tcPr>
            <w:tcW w:w="5395" w:type="dxa"/>
          </w:tcPr>
          <w:p w:rsidR="00837712" w:rsidRDefault="00837712" w:rsidP="00175DF2">
            <w:pPr>
              <w:rPr>
                <w:rFonts w:cs="Times New Roman"/>
                <w:szCs w:val="24"/>
              </w:rPr>
            </w:pPr>
            <w:r>
              <w:rPr>
                <w:rFonts w:cs="Times New Roman"/>
                <w:szCs w:val="24"/>
              </w:rPr>
              <w:t>Rusty Haw</w:t>
            </w:r>
          </w:p>
        </w:tc>
        <w:tc>
          <w:tcPr>
            <w:tcW w:w="5040" w:type="dxa"/>
          </w:tcPr>
          <w:p w:rsidR="00837712" w:rsidRPr="00E56E08" w:rsidRDefault="00837712" w:rsidP="00175DF2">
            <w:pPr>
              <w:pStyle w:val="NoSpacing"/>
              <w:rPr>
                <w:rFonts w:cs="Times New Roman"/>
                <w:i/>
                <w:szCs w:val="24"/>
              </w:rPr>
            </w:pPr>
            <w:r w:rsidRPr="00E56E08">
              <w:rPr>
                <w:rFonts w:cs="Times New Roman"/>
                <w:i/>
                <w:szCs w:val="24"/>
              </w:rPr>
              <w:t xml:space="preserve">Viburnum </w:t>
            </w:r>
            <w:r>
              <w:rPr>
                <w:rFonts w:cs="Times New Roman"/>
                <w:i/>
                <w:szCs w:val="24"/>
              </w:rPr>
              <w:t>rufidulum</w:t>
            </w:r>
          </w:p>
        </w:tc>
      </w:tr>
    </w:tbl>
    <w:p w:rsidR="00837712" w:rsidRDefault="00837712" w:rsidP="00837712">
      <w:pPr>
        <w:pStyle w:val="NoSpacing"/>
        <w:rPr>
          <w:rFonts w:cs="Times New Roman"/>
          <w:szCs w:val="24"/>
        </w:rPr>
      </w:pPr>
    </w:p>
    <w:p w:rsidR="00837712" w:rsidRDefault="00837712" w:rsidP="00837712">
      <w:pPr>
        <w:pStyle w:val="NoSpacing"/>
        <w:rPr>
          <w:rFonts w:cs="Times New Roman"/>
          <w:b/>
          <w:szCs w:val="24"/>
        </w:rPr>
        <w:sectPr w:rsidR="00837712" w:rsidSect="00837712">
          <w:type w:val="continuous"/>
          <w:pgSz w:w="12240" w:h="15840"/>
          <w:pgMar w:top="1440" w:right="1440" w:bottom="1440" w:left="1440" w:header="720" w:footer="720" w:gutter="0"/>
          <w:cols w:space="720"/>
          <w:docGrid w:linePitch="360"/>
        </w:sectPr>
      </w:pPr>
    </w:p>
    <w:p w:rsidR="00837712" w:rsidRPr="00135BB9" w:rsidRDefault="00837712" w:rsidP="00837712">
      <w:pPr>
        <w:pStyle w:val="NoSpacing"/>
        <w:rPr>
          <w:rFonts w:cs="Times New Roman"/>
          <w:b/>
          <w:szCs w:val="24"/>
        </w:rPr>
      </w:pPr>
      <w:r w:rsidRPr="00135BB9">
        <w:rPr>
          <w:rFonts w:cs="Times New Roman"/>
          <w:b/>
          <w:szCs w:val="24"/>
        </w:rPr>
        <w:lastRenderedPageBreak/>
        <w:t>Herbs</w:t>
      </w:r>
      <w:r>
        <w:rPr>
          <w:rFonts w:cs="Times New Roman"/>
          <w:b/>
          <w:szCs w:val="24"/>
        </w:rPr>
        <w:t xml:space="preserve"> and Ferns</w:t>
      </w:r>
      <w:r w:rsidRPr="00135BB9">
        <w:rPr>
          <w:rFonts w:cs="Times New Roman"/>
          <w:b/>
          <w:szCs w:val="24"/>
        </w:rPr>
        <w:t xml:space="preserve">: </w:t>
      </w:r>
    </w:p>
    <w:p w:rsidR="00837712" w:rsidRDefault="00837712" w:rsidP="00837712">
      <w:pPr>
        <w:pStyle w:val="NoSpacing"/>
        <w:rPr>
          <w:rFonts w:cs="Times New Roman"/>
          <w:szCs w:val="24"/>
        </w:rPr>
        <w:sectPr w:rsidR="00837712" w:rsidSect="00837712">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821"/>
        <w:gridCol w:w="4529"/>
      </w:tblGrid>
      <w:tr w:rsidR="00837712" w:rsidRPr="00510712" w:rsidTr="00175DF2">
        <w:tc>
          <w:tcPr>
            <w:tcW w:w="5395" w:type="dxa"/>
          </w:tcPr>
          <w:p w:rsidR="00837712" w:rsidRPr="00510712" w:rsidRDefault="00837712" w:rsidP="00175DF2">
            <w:pPr>
              <w:pStyle w:val="NoSpacing"/>
              <w:rPr>
                <w:rFonts w:cs="Times New Roman"/>
                <w:szCs w:val="24"/>
              </w:rPr>
            </w:pPr>
            <w:r w:rsidRPr="00510712">
              <w:rPr>
                <w:rFonts w:cs="Times New Roman"/>
                <w:szCs w:val="24"/>
              </w:rPr>
              <w:lastRenderedPageBreak/>
              <w:t>Ebony Spleenwort</w:t>
            </w:r>
          </w:p>
        </w:tc>
        <w:tc>
          <w:tcPr>
            <w:tcW w:w="5040" w:type="dxa"/>
          </w:tcPr>
          <w:p w:rsidR="00837712" w:rsidRPr="00770FB4" w:rsidRDefault="00837712" w:rsidP="00175DF2">
            <w:pPr>
              <w:pStyle w:val="NoSpacing"/>
              <w:rPr>
                <w:rFonts w:cs="Times New Roman"/>
                <w:i/>
                <w:szCs w:val="24"/>
              </w:rPr>
            </w:pPr>
            <w:r w:rsidRPr="00770FB4">
              <w:rPr>
                <w:rFonts w:cs="Times New Roman"/>
                <w:i/>
                <w:szCs w:val="24"/>
              </w:rPr>
              <w:t>Asplenium platyneuron</w:t>
            </w:r>
          </w:p>
        </w:tc>
      </w:tr>
      <w:tr w:rsidR="00837712" w:rsidRPr="00510712" w:rsidTr="00175DF2">
        <w:tc>
          <w:tcPr>
            <w:tcW w:w="5395" w:type="dxa"/>
          </w:tcPr>
          <w:p w:rsidR="00837712" w:rsidRPr="00510712" w:rsidRDefault="00837712" w:rsidP="00175DF2">
            <w:pPr>
              <w:pStyle w:val="NoSpacing"/>
            </w:pPr>
            <w:r w:rsidRPr="00510712">
              <w:t xml:space="preserve">Quaker Bittercress </w:t>
            </w:r>
          </w:p>
        </w:tc>
        <w:tc>
          <w:tcPr>
            <w:tcW w:w="5040" w:type="dxa"/>
          </w:tcPr>
          <w:p w:rsidR="00837712" w:rsidRPr="00770FB4" w:rsidRDefault="00837712" w:rsidP="00175DF2">
            <w:pPr>
              <w:pStyle w:val="NoSpacing"/>
              <w:rPr>
                <w:i/>
              </w:rPr>
            </w:pPr>
            <w:r w:rsidRPr="00770FB4">
              <w:rPr>
                <w:i/>
              </w:rPr>
              <w:t>Cardamine pennsylvanica</w:t>
            </w:r>
          </w:p>
        </w:tc>
      </w:tr>
      <w:tr w:rsidR="00837712" w:rsidRPr="00510712" w:rsidTr="00175DF2">
        <w:tc>
          <w:tcPr>
            <w:tcW w:w="5395" w:type="dxa"/>
          </w:tcPr>
          <w:p w:rsidR="00837712" w:rsidRPr="00510712" w:rsidRDefault="00837712" w:rsidP="00175DF2">
            <w:pPr>
              <w:rPr>
                <w:highlight w:val="red"/>
              </w:rPr>
            </w:pPr>
            <w:r w:rsidRPr="00510712">
              <w:lastRenderedPageBreak/>
              <w:t>Weak Stellate Sedge</w:t>
            </w:r>
            <w:r w:rsidRPr="00510712">
              <w:rPr>
                <w:highlight w:val="red"/>
              </w:rPr>
              <w:t xml:space="preserve"> </w:t>
            </w:r>
          </w:p>
        </w:tc>
        <w:tc>
          <w:tcPr>
            <w:tcW w:w="5040" w:type="dxa"/>
          </w:tcPr>
          <w:p w:rsidR="00837712" w:rsidRPr="00791DCA" w:rsidRDefault="00837712" w:rsidP="00175DF2">
            <w:pPr>
              <w:rPr>
                <w:i/>
              </w:rPr>
            </w:pPr>
            <w:r w:rsidRPr="00791DCA">
              <w:rPr>
                <w:i/>
              </w:rPr>
              <w:t xml:space="preserve">Carex </w:t>
            </w:r>
            <w:proofErr w:type="spellStart"/>
            <w:r w:rsidRPr="00791DCA">
              <w:rPr>
                <w:i/>
              </w:rPr>
              <w:t>seorsa</w:t>
            </w:r>
            <w:proofErr w:type="spellEnd"/>
          </w:p>
        </w:tc>
      </w:tr>
      <w:tr w:rsidR="00837712" w:rsidRPr="00510712" w:rsidTr="00175DF2">
        <w:tc>
          <w:tcPr>
            <w:tcW w:w="5395" w:type="dxa"/>
          </w:tcPr>
          <w:p w:rsidR="00837712" w:rsidRPr="00510712" w:rsidRDefault="00837712" w:rsidP="00175DF2">
            <w:pPr>
              <w:rPr>
                <w:highlight w:val="red"/>
              </w:rPr>
            </w:pPr>
            <w:r w:rsidRPr="00510712">
              <w:t>Thin-fruit Sedge</w:t>
            </w:r>
            <w:r w:rsidRPr="00510712">
              <w:rPr>
                <w:highlight w:val="red"/>
              </w:rPr>
              <w:t xml:space="preserve"> </w:t>
            </w:r>
          </w:p>
        </w:tc>
        <w:tc>
          <w:tcPr>
            <w:tcW w:w="5040" w:type="dxa"/>
          </w:tcPr>
          <w:p w:rsidR="00837712" w:rsidRPr="00791DCA" w:rsidRDefault="00837712" w:rsidP="00175DF2">
            <w:pPr>
              <w:rPr>
                <w:i/>
              </w:rPr>
            </w:pPr>
            <w:r w:rsidRPr="00791DCA">
              <w:rPr>
                <w:i/>
              </w:rPr>
              <w:t>Carex striatula</w:t>
            </w:r>
          </w:p>
        </w:tc>
      </w:tr>
      <w:tr w:rsidR="00837712" w:rsidRPr="00510712" w:rsidTr="00175DF2">
        <w:tc>
          <w:tcPr>
            <w:tcW w:w="5395" w:type="dxa"/>
          </w:tcPr>
          <w:p w:rsidR="00837712" w:rsidRPr="00510712" w:rsidRDefault="00837712" w:rsidP="00175DF2">
            <w:pPr>
              <w:pStyle w:val="NoSpacing"/>
              <w:rPr>
                <w:rFonts w:cs="Times New Roman"/>
                <w:color w:val="000000"/>
                <w:szCs w:val="24"/>
              </w:rPr>
            </w:pPr>
            <w:r w:rsidRPr="00510712">
              <w:rPr>
                <w:rFonts w:cs="Times New Roman"/>
                <w:color w:val="000000"/>
                <w:szCs w:val="24"/>
              </w:rPr>
              <w:t>Butterfly Pea</w:t>
            </w:r>
          </w:p>
        </w:tc>
        <w:tc>
          <w:tcPr>
            <w:tcW w:w="5040" w:type="dxa"/>
          </w:tcPr>
          <w:p w:rsidR="00837712" w:rsidRPr="00770FB4" w:rsidRDefault="00837712" w:rsidP="00175DF2">
            <w:pPr>
              <w:pStyle w:val="NoSpacing"/>
              <w:rPr>
                <w:rFonts w:cs="Times New Roman"/>
                <w:i/>
                <w:color w:val="000000"/>
                <w:szCs w:val="24"/>
              </w:rPr>
            </w:pPr>
            <w:r w:rsidRPr="00770FB4">
              <w:rPr>
                <w:rFonts w:cs="Times New Roman"/>
                <w:i/>
                <w:color w:val="000000"/>
                <w:szCs w:val="24"/>
              </w:rPr>
              <w:t>Centrosema virginiana</w:t>
            </w:r>
          </w:p>
        </w:tc>
      </w:tr>
      <w:tr w:rsidR="00837712" w:rsidRPr="00510712" w:rsidTr="00175DF2">
        <w:tc>
          <w:tcPr>
            <w:tcW w:w="5395" w:type="dxa"/>
          </w:tcPr>
          <w:p w:rsidR="00837712" w:rsidRPr="00510712" w:rsidRDefault="00837712" w:rsidP="00175DF2">
            <w:pPr>
              <w:pStyle w:val="NoSpacing"/>
              <w:rPr>
                <w:rFonts w:cs="Times New Roman"/>
                <w:szCs w:val="24"/>
              </w:rPr>
            </w:pPr>
            <w:r w:rsidRPr="00510712">
              <w:rPr>
                <w:rFonts w:cs="Times New Roman"/>
                <w:szCs w:val="24"/>
              </w:rPr>
              <w:t>Large-flowered tickseed</w:t>
            </w:r>
          </w:p>
        </w:tc>
        <w:tc>
          <w:tcPr>
            <w:tcW w:w="5040" w:type="dxa"/>
          </w:tcPr>
          <w:p w:rsidR="00837712" w:rsidRPr="00770FB4" w:rsidRDefault="00837712" w:rsidP="00175DF2">
            <w:pPr>
              <w:pStyle w:val="NoSpacing"/>
              <w:rPr>
                <w:rFonts w:cs="Times New Roman"/>
                <w:i/>
                <w:color w:val="000000"/>
                <w:szCs w:val="24"/>
              </w:rPr>
            </w:pPr>
            <w:r w:rsidRPr="00770FB4">
              <w:rPr>
                <w:rFonts w:cs="Times New Roman"/>
                <w:i/>
                <w:szCs w:val="24"/>
              </w:rPr>
              <w:t>Coreopsis</w:t>
            </w:r>
            <w:r>
              <w:rPr>
                <w:rFonts w:cs="Times New Roman"/>
                <w:i/>
                <w:szCs w:val="24"/>
              </w:rPr>
              <w:t xml:space="preserve"> </w:t>
            </w:r>
            <w:r w:rsidRPr="00770FB4">
              <w:rPr>
                <w:rFonts w:cs="Times New Roman"/>
                <w:i/>
                <w:szCs w:val="24"/>
              </w:rPr>
              <w:t>grandiflora</w:t>
            </w:r>
          </w:p>
        </w:tc>
      </w:tr>
      <w:tr w:rsidR="00837712" w:rsidRPr="00510712" w:rsidTr="00175DF2">
        <w:tc>
          <w:tcPr>
            <w:tcW w:w="5395" w:type="dxa"/>
          </w:tcPr>
          <w:p w:rsidR="00837712" w:rsidRPr="00510712" w:rsidRDefault="00837712" w:rsidP="00175DF2">
            <w:pPr>
              <w:pStyle w:val="NoSpacing"/>
              <w:rPr>
                <w:rFonts w:cs="Times New Roman"/>
                <w:szCs w:val="24"/>
              </w:rPr>
            </w:pPr>
            <w:r w:rsidRPr="00510712">
              <w:rPr>
                <w:rFonts w:cs="Times New Roman"/>
                <w:szCs w:val="24"/>
              </w:rPr>
              <w:t>Poverty Oat Grass</w:t>
            </w:r>
          </w:p>
        </w:tc>
        <w:tc>
          <w:tcPr>
            <w:tcW w:w="5040" w:type="dxa"/>
          </w:tcPr>
          <w:p w:rsidR="00837712" w:rsidRPr="00770FB4" w:rsidRDefault="00837712" w:rsidP="00175DF2">
            <w:pPr>
              <w:pStyle w:val="NoSpacing"/>
              <w:rPr>
                <w:rFonts w:cs="Times New Roman"/>
                <w:i/>
                <w:color w:val="000000"/>
                <w:szCs w:val="24"/>
              </w:rPr>
            </w:pPr>
            <w:r w:rsidRPr="00770FB4">
              <w:rPr>
                <w:rFonts w:cs="Times New Roman"/>
                <w:i/>
                <w:szCs w:val="24"/>
              </w:rPr>
              <w:t>Danthonia spicata</w:t>
            </w:r>
          </w:p>
        </w:tc>
      </w:tr>
      <w:tr w:rsidR="00837712" w:rsidRPr="00510712" w:rsidTr="00175DF2">
        <w:tc>
          <w:tcPr>
            <w:tcW w:w="5395" w:type="dxa"/>
          </w:tcPr>
          <w:p w:rsidR="00837712" w:rsidRPr="00510712" w:rsidRDefault="00837712" w:rsidP="00175DF2">
            <w:pPr>
              <w:pStyle w:val="NoSpacing"/>
            </w:pPr>
            <w:r w:rsidRPr="00510712">
              <w:t>Witch Grass</w:t>
            </w:r>
          </w:p>
        </w:tc>
        <w:tc>
          <w:tcPr>
            <w:tcW w:w="5040" w:type="dxa"/>
          </w:tcPr>
          <w:p w:rsidR="00837712" w:rsidRPr="00770FB4" w:rsidRDefault="00837712" w:rsidP="00175DF2">
            <w:pPr>
              <w:pStyle w:val="NoSpacing"/>
              <w:rPr>
                <w:rFonts w:cs="Times New Roman"/>
                <w:i/>
                <w:color w:val="000000"/>
                <w:szCs w:val="24"/>
              </w:rPr>
            </w:pPr>
            <w:r w:rsidRPr="00770FB4">
              <w:rPr>
                <w:i/>
              </w:rPr>
              <w:t xml:space="preserve">Dichanthelium </w:t>
            </w:r>
            <w:r w:rsidRPr="00F27AD5">
              <w:t>sp.</w:t>
            </w:r>
          </w:p>
        </w:tc>
      </w:tr>
      <w:tr w:rsidR="00837712" w:rsidRPr="00510712" w:rsidTr="00175DF2">
        <w:tc>
          <w:tcPr>
            <w:tcW w:w="5395" w:type="dxa"/>
          </w:tcPr>
          <w:p w:rsidR="00837712" w:rsidRPr="00510712" w:rsidRDefault="00837712" w:rsidP="00175DF2">
            <w:pPr>
              <w:pStyle w:val="NoSpacing"/>
              <w:rPr>
                <w:rFonts w:cs="Times New Roman"/>
                <w:szCs w:val="24"/>
              </w:rPr>
            </w:pPr>
            <w:r w:rsidRPr="00510712">
              <w:rPr>
                <w:rFonts w:cs="Times New Roman"/>
                <w:szCs w:val="24"/>
              </w:rPr>
              <w:t>Milk-pea</w:t>
            </w:r>
          </w:p>
        </w:tc>
        <w:tc>
          <w:tcPr>
            <w:tcW w:w="5040" w:type="dxa"/>
          </w:tcPr>
          <w:p w:rsidR="00837712" w:rsidRPr="00770FB4" w:rsidRDefault="00837712" w:rsidP="00175DF2">
            <w:pPr>
              <w:pStyle w:val="NoSpacing"/>
              <w:rPr>
                <w:rFonts w:cs="Times New Roman"/>
                <w:i/>
                <w:szCs w:val="24"/>
              </w:rPr>
            </w:pPr>
            <w:r w:rsidRPr="00770FB4">
              <w:rPr>
                <w:rFonts w:cs="Times New Roman"/>
                <w:i/>
                <w:szCs w:val="24"/>
              </w:rPr>
              <w:t>Galactia volubilis</w:t>
            </w:r>
          </w:p>
        </w:tc>
      </w:tr>
      <w:tr w:rsidR="00837712" w:rsidRPr="00E56E08" w:rsidTr="00175DF2">
        <w:tc>
          <w:tcPr>
            <w:tcW w:w="5395" w:type="dxa"/>
          </w:tcPr>
          <w:p w:rsidR="00837712" w:rsidRDefault="00837712" w:rsidP="00175DF2">
            <w:pPr>
              <w:pStyle w:val="NoSpacing"/>
              <w:rPr>
                <w:rFonts w:cs="Times New Roman"/>
                <w:szCs w:val="24"/>
              </w:rPr>
            </w:pPr>
            <w:r>
              <w:rPr>
                <w:rFonts w:cs="Times New Roman"/>
                <w:szCs w:val="24"/>
              </w:rPr>
              <w:t>Cleavers</w:t>
            </w:r>
          </w:p>
        </w:tc>
        <w:tc>
          <w:tcPr>
            <w:tcW w:w="5040" w:type="dxa"/>
          </w:tcPr>
          <w:p w:rsidR="00837712" w:rsidRPr="00E56E08" w:rsidRDefault="00837712" w:rsidP="00175DF2">
            <w:pPr>
              <w:pStyle w:val="NoSpacing"/>
              <w:rPr>
                <w:rFonts w:cs="Times New Roman"/>
                <w:i/>
                <w:szCs w:val="24"/>
              </w:rPr>
            </w:pPr>
            <w:r>
              <w:rPr>
                <w:rFonts w:cs="Times New Roman"/>
                <w:i/>
                <w:szCs w:val="24"/>
              </w:rPr>
              <w:t>Galium aparine</w:t>
            </w:r>
          </w:p>
        </w:tc>
      </w:tr>
      <w:tr w:rsidR="00837712" w:rsidRPr="00510712" w:rsidTr="00175DF2">
        <w:tc>
          <w:tcPr>
            <w:tcW w:w="5395" w:type="dxa"/>
          </w:tcPr>
          <w:p w:rsidR="00837712" w:rsidRPr="00510712" w:rsidRDefault="00837712" w:rsidP="00175DF2">
            <w:pPr>
              <w:pStyle w:val="NoSpacing"/>
              <w:rPr>
                <w:rFonts w:cs="Times New Roman"/>
                <w:szCs w:val="24"/>
              </w:rPr>
            </w:pPr>
            <w:r w:rsidRPr="00510712">
              <w:rPr>
                <w:rFonts w:cs="Times New Roman"/>
                <w:szCs w:val="24"/>
              </w:rPr>
              <w:t>Forest Bedstraw</w:t>
            </w:r>
          </w:p>
        </w:tc>
        <w:tc>
          <w:tcPr>
            <w:tcW w:w="5040" w:type="dxa"/>
          </w:tcPr>
          <w:p w:rsidR="00837712" w:rsidRPr="00770FB4" w:rsidRDefault="00837712" w:rsidP="00175DF2">
            <w:pPr>
              <w:pStyle w:val="NoSpacing"/>
              <w:rPr>
                <w:i/>
              </w:rPr>
            </w:pPr>
            <w:r w:rsidRPr="00770FB4">
              <w:rPr>
                <w:rFonts w:cs="Times New Roman"/>
                <w:i/>
                <w:szCs w:val="24"/>
              </w:rPr>
              <w:t>Galium circaezans</w:t>
            </w:r>
            <w:r w:rsidRPr="00770FB4">
              <w:rPr>
                <w:i/>
              </w:rPr>
              <w:t xml:space="preserve"> </w:t>
            </w:r>
          </w:p>
        </w:tc>
      </w:tr>
      <w:tr w:rsidR="00837712" w:rsidRPr="00510712" w:rsidTr="00175DF2">
        <w:tc>
          <w:tcPr>
            <w:tcW w:w="5395" w:type="dxa"/>
          </w:tcPr>
          <w:p w:rsidR="00837712" w:rsidRPr="00510712" w:rsidRDefault="00837712" w:rsidP="00175DF2">
            <w:pPr>
              <w:pStyle w:val="NoSpacing"/>
              <w:rPr>
                <w:rFonts w:cs="Times New Roman"/>
                <w:szCs w:val="24"/>
              </w:rPr>
            </w:pPr>
            <w:r w:rsidRPr="00510712">
              <w:rPr>
                <w:rFonts w:cs="Times New Roman"/>
                <w:szCs w:val="24"/>
              </w:rPr>
              <w:t>Wild Ginger</w:t>
            </w:r>
          </w:p>
        </w:tc>
        <w:tc>
          <w:tcPr>
            <w:tcW w:w="5040" w:type="dxa"/>
          </w:tcPr>
          <w:p w:rsidR="00837712" w:rsidRPr="00770FB4" w:rsidRDefault="00837712" w:rsidP="00175DF2">
            <w:pPr>
              <w:pStyle w:val="NoSpacing"/>
              <w:rPr>
                <w:rFonts w:cs="Times New Roman"/>
                <w:i/>
                <w:szCs w:val="24"/>
              </w:rPr>
            </w:pPr>
            <w:r w:rsidRPr="00770FB4">
              <w:rPr>
                <w:rFonts w:cs="Times New Roman"/>
                <w:i/>
                <w:szCs w:val="24"/>
              </w:rPr>
              <w:t>Hexastylis arifolia</w:t>
            </w:r>
          </w:p>
        </w:tc>
      </w:tr>
      <w:tr w:rsidR="00837712" w:rsidRPr="00510712" w:rsidTr="00175DF2">
        <w:tc>
          <w:tcPr>
            <w:tcW w:w="5395" w:type="dxa"/>
          </w:tcPr>
          <w:p w:rsidR="00837712" w:rsidRPr="00510712" w:rsidRDefault="00837712" w:rsidP="00175DF2">
            <w:pPr>
              <w:pStyle w:val="NoSpacing"/>
              <w:rPr>
                <w:rFonts w:cs="Times New Roman"/>
                <w:szCs w:val="24"/>
              </w:rPr>
            </w:pPr>
            <w:r w:rsidRPr="00E1638B">
              <w:rPr>
                <w:rFonts w:cs="Times New Roman"/>
                <w:szCs w:val="24"/>
              </w:rPr>
              <w:t>Naked Tick-trefoil</w:t>
            </w:r>
          </w:p>
        </w:tc>
        <w:tc>
          <w:tcPr>
            <w:tcW w:w="5040" w:type="dxa"/>
          </w:tcPr>
          <w:p w:rsidR="00837712" w:rsidRPr="00E1638B" w:rsidRDefault="00837712" w:rsidP="00175DF2">
            <w:pPr>
              <w:pStyle w:val="NoSpacing"/>
              <w:rPr>
                <w:rFonts w:cs="Times New Roman"/>
                <w:i/>
                <w:iCs/>
                <w:szCs w:val="24"/>
              </w:rPr>
            </w:pPr>
            <w:r w:rsidRPr="00E1638B">
              <w:rPr>
                <w:rFonts w:cs="Times New Roman"/>
                <w:i/>
                <w:iCs/>
                <w:szCs w:val="24"/>
              </w:rPr>
              <w:t>Hylodesmum nudiflorum</w:t>
            </w:r>
          </w:p>
        </w:tc>
      </w:tr>
      <w:tr w:rsidR="00837712" w:rsidRPr="00510712" w:rsidTr="00175DF2">
        <w:tc>
          <w:tcPr>
            <w:tcW w:w="5395" w:type="dxa"/>
          </w:tcPr>
          <w:p w:rsidR="00837712" w:rsidRPr="00510712" w:rsidRDefault="00837712" w:rsidP="00175DF2">
            <w:pPr>
              <w:pStyle w:val="NoSpacing"/>
              <w:rPr>
                <w:rFonts w:cs="Times New Roman"/>
                <w:szCs w:val="24"/>
              </w:rPr>
            </w:pPr>
            <w:r w:rsidRPr="00510712">
              <w:rPr>
                <w:rFonts w:cs="Times New Roman"/>
                <w:szCs w:val="24"/>
              </w:rPr>
              <w:t>Japanese Honeysuckle</w:t>
            </w:r>
          </w:p>
        </w:tc>
        <w:tc>
          <w:tcPr>
            <w:tcW w:w="5040" w:type="dxa"/>
          </w:tcPr>
          <w:p w:rsidR="00837712" w:rsidRPr="00770FB4" w:rsidRDefault="00837712" w:rsidP="00175DF2">
            <w:pPr>
              <w:pStyle w:val="NoSpacing"/>
              <w:rPr>
                <w:rFonts w:cs="Times New Roman"/>
                <w:i/>
                <w:szCs w:val="24"/>
              </w:rPr>
            </w:pPr>
            <w:r w:rsidRPr="00770FB4">
              <w:rPr>
                <w:rFonts w:cs="Times New Roman"/>
                <w:i/>
                <w:szCs w:val="24"/>
              </w:rPr>
              <w:t>Lonicera japonica</w:t>
            </w:r>
          </w:p>
        </w:tc>
      </w:tr>
      <w:tr w:rsidR="00837712" w:rsidRPr="00510712" w:rsidTr="00175DF2">
        <w:tc>
          <w:tcPr>
            <w:tcW w:w="5395" w:type="dxa"/>
          </w:tcPr>
          <w:p w:rsidR="00837712" w:rsidRPr="00510712" w:rsidRDefault="00837712" w:rsidP="00175DF2">
            <w:pPr>
              <w:pStyle w:val="NoSpacing"/>
              <w:rPr>
                <w:rFonts w:cs="Times New Roman"/>
                <w:szCs w:val="24"/>
              </w:rPr>
            </w:pPr>
            <w:r w:rsidRPr="00510712">
              <w:rPr>
                <w:rFonts w:ascii="TimesNewRoman" w:hAnsi="TimesNewRoman" w:cs="TimesNewRoman"/>
                <w:szCs w:val="24"/>
              </w:rPr>
              <w:t>Woods-grass</w:t>
            </w:r>
            <w:r w:rsidRPr="00510712">
              <w:rPr>
                <w:rFonts w:cs="Times New Roman"/>
                <w:szCs w:val="24"/>
              </w:rPr>
              <w:t xml:space="preserve"> </w:t>
            </w:r>
          </w:p>
        </w:tc>
        <w:tc>
          <w:tcPr>
            <w:tcW w:w="5040" w:type="dxa"/>
          </w:tcPr>
          <w:p w:rsidR="00837712" w:rsidRPr="00770FB4" w:rsidRDefault="00837712" w:rsidP="00175DF2">
            <w:pPr>
              <w:pStyle w:val="NoSpacing"/>
              <w:rPr>
                <w:rFonts w:cs="Times New Roman"/>
                <w:i/>
                <w:szCs w:val="24"/>
              </w:rPr>
            </w:pPr>
            <w:r w:rsidRPr="00770FB4">
              <w:rPr>
                <w:rFonts w:cs="Times New Roman"/>
                <w:i/>
                <w:szCs w:val="24"/>
              </w:rPr>
              <w:t>Oplismenus setarius</w:t>
            </w:r>
          </w:p>
        </w:tc>
      </w:tr>
      <w:tr w:rsidR="00837712" w:rsidRPr="00510712" w:rsidTr="00175DF2">
        <w:tc>
          <w:tcPr>
            <w:tcW w:w="5395" w:type="dxa"/>
          </w:tcPr>
          <w:p w:rsidR="00837712" w:rsidRPr="00510712" w:rsidRDefault="00837712" w:rsidP="00175DF2">
            <w:pPr>
              <w:pStyle w:val="NoSpacing"/>
              <w:rPr>
                <w:rFonts w:cs="Times New Roman"/>
                <w:szCs w:val="24"/>
              </w:rPr>
            </w:pPr>
            <w:r w:rsidRPr="00510712">
              <w:rPr>
                <w:rFonts w:cs="Times New Roman"/>
                <w:szCs w:val="24"/>
              </w:rPr>
              <w:t xml:space="preserve">Yellow Wood Sorrel </w:t>
            </w:r>
          </w:p>
        </w:tc>
        <w:tc>
          <w:tcPr>
            <w:tcW w:w="5040" w:type="dxa"/>
          </w:tcPr>
          <w:p w:rsidR="00837712" w:rsidRPr="00770FB4" w:rsidRDefault="00837712" w:rsidP="00175DF2">
            <w:pPr>
              <w:pStyle w:val="NoSpacing"/>
              <w:rPr>
                <w:rFonts w:cs="Times New Roman"/>
                <w:i/>
                <w:szCs w:val="24"/>
              </w:rPr>
            </w:pPr>
            <w:r w:rsidRPr="00770FB4">
              <w:rPr>
                <w:rFonts w:cs="Times New Roman"/>
                <w:i/>
                <w:szCs w:val="24"/>
              </w:rPr>
              <w:t>Oxalis dillenii</w:t>
            </w:r>
          </w:p>
        </w:tc>
      </w:tr>
      <w:tr w:rsidR="00837712" w:rsidRPr="00510712" w:rsidTr="00175DF2">
        <w:tc>
          <w:tcPr>
            <w:tcW w:w="5395" w:type="dxa"/>
          </w:tcPr>
          <w:p w:rsidR="00837712" w:rsidRPr="00510712" w:rsidRDefault="00837712" w:rsidP="00175DF2">
            <w:pPr>
              <w:pStyle w:val="NoSpacing"/>
              <w:rPr>
                <w:rFonts w:cs="Times New Roman"/>
                <w:szCs w:val="24"/>
              </w:rPr>
            </w:pPr>
            <w:r>
              <w:rPr>
                <w:rFonts w:cs="Times New Roman"/>
                <w:szCs w:val="24"/>
              </w:rPr>
              <w:t>Yellow Passionflower</w:t>
            </w:r>
          </w:p>
        </w:tc>
        <w:tc>
          <w:tcPr>
            <w:tcW w:w="5040" w:type="dxa"/>
          </w:tcPr>
          <w:p w:rsidR="00837712" w:rsidRPr="00770FB4" w:rsidRDefault="00837712" w:rsidP="00175DF2">
            <w:pPr>
              <w:pStyle w:val="NoSpacing"/>
              <w:rPr>
                <w:rFonts w:cs="Times New Roman"/>
                <w:i/>
                <w:szCs w:val="24"/>
              </w:rPr>
            </w:pPr>
            <w:r w:rsidRPr="00770FB4">
              <w:rPr>
                <w:rFonts w:cs="Times New Roman"/>
                <w:i/>
                <w:szCs w:val="24"/>
              </w:rPr>
              <w:t>Passiflora lutea</w:t>
            </w:r>
          </w:p>
        </w:tc>
      </w:tr>
      <w:tr w:rsidR="00837712" w:rsidRPr="00510712" w:rsidTr="00175DF2">
        <w:tc>
          <w:tcPr>
            <w:tcW w:w="5395" w:type="dxa"/>
          </w:tcPr>
          <w:p w:rsidR="00837712" w:rsidRPr="00510712" w:rsidRDefault="00837712" w:rsidP="00175DF2">
            <w:pPr>
              <w:pStyle w:val="NoSpacing"/>
              <w:rPr>
                <w:rFonts w:cs="Times New Roman"/>
                <w:szCs w:val="24"/>
              </w:rPr>
            </w:pPr>
            <w:r w:rsidRPr="00510712">
              <w:rPr>
                <w:rFonts w:cs="Times New Roman"/>
                <w:szCs w:val="24"/>
              </w:rPr>
              <w:t>Canada Sanicle, Black Snakeroot</w:t>
            </w:r>
          </w:p>
        </w:tc>
        <w:tc>
          <w:tcPr>
            <w:tcW w:w="5040" w:type="dxa"/>
          </w:tcPr>
          <w:p w:rsidR="00837712" w:rsidRPr="00770FB4" w:rsidRDefault="00837712" w:rsidP="00175DF2">
            <w:pPr>
              <w:pStyle w:val="NoSpacing"/>
              <w:rPr>
                <w:rFonts w:cs="Times New Roman"/>
                <w:i/>
                <w:szCs w:val="24"/>
              </w:rPr>
            </w:pPr>
            <w:r w:rsidRPr="00770FB4">
              <w:rPr>
                <w:rFonts w:cs="Times New Roman"/>
                <w:i/>
                <w:szCs w:val="24"/>
              </w:rPr>
              <w:t>Sanicula canadensis</w:t>
            </w:r>
          </w:p>
        </w:tc>
      </w:tr>
      <w:tr w:rsidR="00837712" w:rsidRPr="00510712" w:rsidTr="00175DF2">
        <w:tc>
          <w:tcPr>
            <w:tcW w:w="5395" w:type="dxa"/>
          </w:tcPr>
          <w:p w:rsidR="00837712" w:rsidRPr="00510712" w:rsidRDefault="00837712" w:rsidP="00175DF2">
            <w:pPr>
              <w:pStyle w:val="NoSpacing"/>
              <w:rPr>
                <w:rFonts w:cs="Times New Roman"/>
                <w:szCs w:val="24"/>
              </w:rPr>
            </w:pPr>
            <w:r w:rsidRPr="00510712">
              <w:rPr>
                <w:rFonts w:ascii="TimesNewRoman" w:hAnsi="TimesNewRoman" w:cs="TimesNewRoman"/>
                <w:szCs w:val="18"/>
              </w:rPr>
              <w:t>Fragrant Snakeroot</w:t>
            </w:r>
          </w:p>
        </w:tc>
        <w:tc>
          <w:tcPr>
            <w:tcW w:w="5040" w:type="dxa"/>
          </w:tcPr>
          <w:p w:rsidR="00837712" w:rsidRPr="00770FB4" w:rsidRDefault="00837712" w:rsidP="00175DF2">
            <w:pPr>
              <w:pStyle w:val="NoSpacing"/>
              <w:rPr>
                <w:rFonts w:cs="Times New Roman"/>
                <w:i/>
                <w:szCs w:val="24"/>
              </w:rPr>
            </w:pPr>
            <w:r w:rsidRPr="00770FB4">
              <w:rPr>
                <w:rFonts w:cs="Times New Roman"/>
                <w:i/>
                <w:szCs w:val="24"/>
              </w:rPr>
              <w:t>Sanicula odorata</w:t>
            </w:r>
          </w:p>
        </w:tc>
      </w:tr>
      <w:tr w:rsidR="00837712" w:rsidRPr="00510712" w:rsidTr="00175DF2">
        <w:tc>
          <w:tcPr>
            <w:tcW w:w="5395" w:type="dxa"/>
          </w:tcPr>
          <w:p w:rsidR="00837712" w:rsidRPr="00510712" w:rsidRDefault="00837712" w:rsidP="00175DF2">
            <w:pPr>
              <w:pStyle w:val="NoSpacing"/>
              <w:rPr>
                <w:rFonts w:cs="Times New Roman"/>
                <w:szCs w:val="24"/>
              </w:rPr>
            </w:pPr>
            <w:r w:rsidRPr="00510712">
              <w:rPr>
                <w:rFonts w:cs="Times New Roman"/>
                <w:szCs w:val="24"/>
              </w:rPr>
              <w:t>Few-flowered Nut</w:t>
            </w:r>
            <w:r>
              <w:rPr>
                <w:rFonts w:cs="Times New Roman"/>
                <w:szCs w:val="24"/>
              </w:rPr>
              <w:t>-</w:t>
            </w:r>
            <w:r w:rsidRPr="00510712">
              <w:rPr>
                <w:rFonts w:cs="Times New Roman"/>
                <w:szCs w:val="24"/>
              </w:rPr>
              <w:t xml:space="preserve">rush </w:t>
            </w:r>
          </w:p>
        </w:tc>
        <w:tc>
          <w:tcPr>
            <w:tcW w:w="5040" w:type="dxa"/>
          </w:tcPr>
          <w:p w:rsidR="00837712" w:rsidRPr="00770FB4" w:rsidRDefault="00837712" w:rsidP="00175DF2">
            <w:pPr>
              <w:pStyle w:val="NoSpacing"/>
              <w:rPr>
                <w:rFonts w:cs="Times New Roman"/>
                <w:i/>
                <w:szCs w:val="24"/>
              </w:rPr>
            </w:pPr>
            <w:r w:rsidRPr="00770FB4">
              <w:rPr>
                <w:rFonts w:cs="Times New Roman"/>
                <w:i/>
                <w:szCs w:val="24"/>
              </w:rPr>
              <w:t>Scleria oligantha</w:t>
            </w:r>
          </w:p>
        </w:tc>
      </w:tr>
      <w:tr w:rsidR="00837712" w:rsidRPr="00510712" w:rsidTr="00175DF2">
        <w:tc>
          <w:tcPr>
            <w:tcW w:w="5395" w:type="dxa"/>
          </w:tcPr>
          <w:p w:rsidR="00837712" w:rsidRPr="00510712" w:rsidRDefault="00837712" w:rsidP="00175DF2">
            <w:pPr>
              <w:pStyle w:val="NoSpacing"/>
              <w:rPr>
                <w:rFonts w:cs="Times New Roman"/>
                <w:szCs w:val="24"/>
              </w:rPr>
            </w:pPr>
            <w:proofErr w:type="spellStart"/>
            <w:r w:rsidRPr="00510712">
              <w:rPr>
                <w:rFonts w:cs="Times New Roman"/>
                <w:szCs w:val="24"/>
              </w:rPr>
              <w:t>Huger's</w:t>
            </w:r>
            <w:proofErr w:type="spellEnd"/>
            <w:r w:rsidRPr="00510712">
              <w:rPr>
                <w:rFonts w:cs="Times New Roman"/>
                <w:szCs w:val="24"/>
              </w:rPr>
              <w:t xml:space="preserve"> Carrion</w:t>
            </w:r>
            <w:r>
              <w:rPr>
                <w:rFonts w:cs="Times New Roman"/>
                <w:szCs w:val="24"/>
              </w:rPr>
              <w:t>-</w:t>
            </w:r>
            <w:r w:rsidRPr="00510712">
              <w:rPr>
                <w:rFonts w:cs="Times New Roman"/>
                <w:szCs w:val="24"/>
              </w:rPr>
              <w:t xml:space="preserve">flower </w:t>
            </w:r>
          </w:p>
        </w:tc>
        <w:tc>
          <w:tcPr>
            <w:tcW w:w="5040" w:type="dxa"/>
          </w:tcPr>
          <w:p w:rsidR="00837712" w:rsidRPr="00770FB4" w:rsidRDefault="00837712" w:rsidP="00175DF2">
            <w:pPr>
              <w:pStyle w:val="NoSpacing"/>
              <w:rPr>
                <w:rFonts w:cs="Times New Roman"/>
                <w:i/>
                <w:szCs w:val="24"/>
              </w:rPr>
            </w:pPr>
            <w:r w:rsidRPr="00770FB4">
              <w:rPr>
                <w:rFonts w:cs="Times New Roman"/>
                <w:i/>
                <w:szCs w:val="24"/>
              </w:rPr>
              <w:t>Smilax hugeri</w:t>
            </w:r>
          </w:p>
        </w:tc>
      </w:tr>
    </w:tbl>
    <w:p w:rsidR="00837712" w:rsidRDefault="00837712" w:rsidP="00837712">
      <w:pPr>
        <w:pStyle w:val="NoSpacing"/>
        <w:rPr>
          <w:rFonts w:cs="Times New Roman"/>
          <w:szCs w:val="24"/>
        </w:rPr>
        <w:sectPr w:rsidR="00837712" w:rsidSect="00837712">
          <w:type w:val="continuous"/>
          <w:pgSz w:w="12240" w:h="15840"/>
          <w:pgMar w:top="1440" w:right="1440" w:bottom="1440" w:left="1440" w:header="720" w:footer="720" w:gutter="0"/>
          <w:cols w:space="720"/>
          <w:docGrid w:linePitch="360"/>
        </w:sectPr>
      </w:pPr>
    </w:p>
    <w:p w:rsidR="00837712" w:rsidRDefault="00837712" w:rsidP="00837712">
      <w:pPr>
        <w:pStyle w:val="NoSpacing"/>
        <w:rPr>
          <w:rFonts w:cs="Times New Roman"/>
          <w:szCs w:val="24"/>
        </w:rPr>
      </w:pPr>
    </w:p>
    <w:p w:rsidR="00837712" w:rsidRDefault="00837712" w:rsidP="00837712">
      <w:pPr>
        <w:pStyle w:val="NoSpacing"/>
        <w:rPr>
          <w:rFonts w:cs="Times New Roman"/>
          <w:b/>
          <w:szCs w:val="24"/>
        </w:rPr>
      </w:pPr>
      <w:r>
        <w:rPr>
          <w:rFonts w:cs="Times New Roman"/>
          <w:b/>
          <w:szCs w:val="24"/>
        </w:rPr>
        <w:t xml:space="preserve">Lower </w:t>
      </w:r>
      <w:r w:rsidRPr="006A55A0">
        <w:rPr>
          <w:rFonts w:cs="Times New Roman"/>
          <w:b/>
          <w:szCs w:val="24"/>
        </w:rPr>
        <w:t>Slope</w:t>
      </w:r>
      <w:r>
        <w:rPr>
          <w:rFonts w:cs="Times New Roman"/>
          <w:b/>
          <w:szCs w:val="24"/>
        </w:rPr>
        <w:t xml:space="preserve"> (</w:t>
      </w:r>
      <w:r w:rsidR="008A31FF" w:rsidRPr="008A31FF">
        <w:rPr>
          <w:b/>
        </w:rPr>
        <w:t xml:space="preserve">Natural Community:  </w:t>
      </w:r>
      <w:r>
        <w:rPr>
          <w:rFonts w:cs="Times New Roman"/>
          <w:b/>
          <w:szCs w:val="24"/>
        </w:rPr>
        <w:t>Mix of Mesic and Oak-Pine-Hickory Forests)</w:t>
      </w:r>
    </w:p>
    <w:p w:rsidR="00837712" w:rsidRDefault="00837712" w:rsidP="00837712">
      <w:pPr>
        <w:pStyle w:val="NoSpacing"/>
        <w:rPr>
          <w:rFonts w:cs="Times New Roman"/>
          <w:b/>
          <w:szCs w:val="24"/>
        </w:rPr>
      </w:pPr>
      <w:r w:rsidRPr="008118BB">
        <w:rPr>
          <w:rFonts w:cs="Times New Roman"/>
          <w:b/>
          <w:szCs w:val="24"/>
        </w:rPr>
        <w:t>Canopy:</w:t>
      </w:r>
    </w:p>
    <w:tbl>
      <w:tblPr>
        <w:tblStyle w:val="TableGrid"/>
        <w:tblW w:w="0" w:type="auto"/>
        <w:tblLook w:val="04A0" w:firstRow="1" w:lastRow="0" w:firstColumn="1" w:lastColumn="0" w:noHBand="0" w:noVBand="1"/>
      </w:tblPr>
      <w:tblGrid>
        <w:gridCol w:w="4810"/>
        <w:gridCol w:w="4540"/>
      </w:tblGrid>
      <w:tr w:rsidR="00837712" w:rsidRPr="006B7AAC" w:rsidTr="00175DF2">
        <w:tc>
          <w:tcPr>
            <w:tcW w:w="5395" w:type="dxa"/>
          </w:tcPr>
          <w:p w:rsidR="00837712" w:rsidRPr="006B7AAC" w:rsidRDefault="00837712" w:rsidP="00175DF2">
            <w:pPr>
              <w:pStyle w:val="NoSpacing"/>
              <w:rPr>
                <w:rFonts w:cs="Times New Roman"/>
                <w:szCs w:val="24"/>
              </w:rPr>
            </w:pPr>
            <w:r>
              <w:rPr>
                <w:rFonts w:cs="Times New Roman"/>
                <w:szCs w:val="24"/>
              </w:rPr>
              <w:t>Florida Maple</w:t>
            </w:r>
          </w:p>
        </w:tc>
        <w:tc>
          <w:tcPr>
            <w:tcW w:w="5040" w:type="dxa"/>
          </w:tcPr>
          <w:p w:rsidR="00837712" w:rsidRPr="006B7AAC" w:rsidRDefault="00837712" w:rsidP="00175DF2">
            <w:pPr>
              <w:pStyle w:val="NoSpacing"/>
              <w:rPr>
                <w:rFonts w:cs="Times New Roman"/>
                <w:i/>
                <w:szCs w:val="24"/>
              </w:rPr>
            </w:pPr>
            <w:r>
              <w:rPr>
                <w:rFonts w:cs="Times New Roman"/>
                <w:i/>
                <w:szCs w:val="24"/>
              </w:rPr>
              <w:t>Acer floridanum</w:t>
            </w:r>
          </w:p>
        </w:tc>
      </w:tr>
      <w:tr w:rsidR="00837712" w:rsidRPr="006B7AAC" w:rsidTr="00175DF2">
        <w:tc>
          <w:tcPr>
            <w:tcW w:w="5395" w:type="dxa"/>
          </w:tcPr>
          <w:p w:rsidR="00837712" w:rsidRPr="006B7AAC" w:rsidRDefault="00837712" w:rsidP="00175DF2">
            <w:pPr>
              <w:pStyle w:val="NoSpacing"/>
              <w:rPr>
                <w:rFonts w:cs="Times New Roman"/>
                <w:szCs w:val="24"/>
              </w:rPr>
            </w:pPr>
            <w:r>
              <w:rPr>
                <w:rFonts w:cs="Times New Roman"/>
                <w:szCs w:val="24"/>
              </w:rPr>
              <w:t>Pignut</w:t>
            </w:r>
            <w:r w:rsidRPr="006B7AAC">
              <w:rPr>
                <w:rFonts w:cs="Times New Roman"/>
                <w:szCs w:val="24"/>
              </w:rPr>
              <w:t xml:space="preserve"> Hickory</w:t>
            </w:r>
          </w:p>
        </w:tc>
        <w:tc>
          <w:tcPr>
            <w:tcW w:w="5040" w:type="dxa"/>
          </w:tcPr>
          <w:p w:rsidR="00837712" w:rsidRPr="006B7AAC" w:rsidRDefault="00837712" w:rsidP="00175DF2">
            <w:pPr>
              <w:pStyle w:val="NoSpacing"/>
              <w:rPr>
                <w:rFonts w:cs="Times New Roman"/>
                <w:i/>
                <w:szCs w:val="24"/>
              </w:rPr>
            </w:pPr>
            <w:r w:rsidRPr="006B7AAC">
              <w:rPr>
                <w:rFonts w:cs="Times New Roman"/>
                <w:i/>
                <w:szCs w:val="24"/>
              </w:rPr>
              <w:t xml:space="preserve">Carya </w:t>
            </w:r>
            <w:r>
              <w:rPr>
                <w:rFonts w:cs="Times New Roman"/>
                <w:i/>
                <w:szCs w:val="24"/>
              </w:rPr>
              <w:t>glabra</w:t>
            </w:r>
          </w:p>
        </w:tc>
      </w:tr>
      <w:tr w:rsidR="00837712" w:rsidRPr="006B7AAC" w:rsidTr="00175DF2">
        <w:tc>
          <w:tcPr>
            <w:tcW w:w="5395" w:type="dxa"/>
          </w:tcPr>
          <w:p w:rsidR="00837712" w:rsidRPr="006B7AAC" w:rsidRDefault="00837712" w:rsidP="00175DF2">
            <w:pPr>
              <w:pStyle w:val="NoSpacing"/>
              <w:rPr>
                <w:rFonts w:cs="Times New Roman"/>
                <w:szCs w:val="24"/>
              </w:rPr>
            </w:pPr>
            <w:r w:rsidRPr="006B7AAC">
              <w:rPr>
                <w:rFonts w:cs="Times New Roman"/>
                <w:szCs w:val="24"/>
              </w:rPr>
              <w:t>Shagbark Hickory</w:t>
            </w:r>
          </w:p>
        </w:tc>
        <w:tc>
          <w:tcPr>
            <w:tcW w:w="5040" w:type="dxa"/>
          </w:tcPr>
          <w:p w:rsidR="00837712" w:rsidRPr="006B7AAC" w:rsidRDefault="00837712" w:rsidP="00175DF2">
            <w:pPr>
              <w:pStyle w:val="NoSpacing"/>
              <w:rPr>
                <w:rFonts w:cs="Times New Roman"/>
                <w:i/>
                <w:szCs w:val="24"/>
              </w:rPr>
            </w:pPr>
            <w:r w:rsidRPr="006B7AAC">
              <w:rPr>
                <w:rFonts w:cs="Times New Roman"/>
                <w:i/>
                <w:szCs w:val="24"/>
              </w:rPr>
              <w:t>Carya ovata</w:t>
            </w:r>
          </w:p>
        </w:tc>
      </w:tr>
      <w:tr w:rsidR="00837712" w:rsidRPr="006B7AAC" w:rsidTr="00175DF2">
        <w:tc>
          <w:tcPr>
            <w:tcW w:w="5395" w:type="dxa"/>
          </w:tcPr>
          <w:p w:rsidR="00837712" w:rsidRDefault="00837712" w:rsidP="00175DF2">
            <w:pPr>
              <w:pStyle w:val="NoSpacing"/>
              <w:rPr>
                <w:rFonts w:cs="Times New Roman"/>
                <w:szCs w:val="24"/>
              </w:rPr>
            </w:pPr>
            <w:r>
              <w:rPr>
                <w:rFonts w:cs="Times New Roman"/>
                <w:szCs w:val="24"/>
              </w:rPr>
              <w:t>Sweet Gum</w:t>
            </w:r>
          </w:p>
        </w:tc>
        <w:tc>
          <w:tcPr>
            <w:tcW w:w="5040" w:type="dxa"/>
          </w:tcPr>
          <w:p w:rsidR="00837712" w:rsidRPr="003F1F8E" w:rsidRDefault="00837712" w:rsidP="00175DF2">
            <w:pPr>
              <w:pStyle w:val="NoSpacing"/>
              <w:rPr>
                <w:rFonts w:cs="Times New Roman"/>
                <w:i/>
                <w:szCs w:val="24"/>
              </w:rPr>
            </w:pPr>
            <w:r w:rsidRPr="003F1F8E">
              <w:rPr>
                <w:rFonts w:cs="Times New Roman"/>
                <w:i/>
                <w:szCs w:val="24"/>
              </w:rPr>
              <w:t>Liquidambar styraciflua</w:t>
            </w:r>
          </w:p>
        </w:tc>
      </w:tr>
      <w:tr w:rsidR="00837712" w:rsidRPr="006B7AAC" w:rsidTr="00175DF2">
        <w:tc>
          <w:tcPr>
            <w:tcW w:w="5395" w:type="dxa"/>
          </w:tcPr>
          <w:p w:rsidR="00837712" w:rsidRDefault="00837712" w:rsidP="00175DF2">
            <w:pPr>
              <w:pStyle w:val="NoSpacing"/>
              <w:rPr>
                <w:rFonts w:cs="Times New Roman"/>
                <w:szCs w:val="24"/>
              </w:rPr>
            </w:pPr>
            <w:r>
              <w:rPr>
                <w:rFonts w:cs="Times New Roman"/>
                <w:szCs w:val="24"/>
              </w:rPr>
              <w:t>Tulip Tree</w:t>
            </w:r>
          </w:p>
        </w:tc>
        <w:tc>
          <w:tcPr>
            <w:tcW w:w="5040" w:type="dxa"/>
          </w:tcPr>
          <w:p w:rsidR="00837712" w:rsidRPr="003F1F8E" w:rsidRDefault="00837712" w:rsidP="00175DF2">
            <w:pPr>
              <w:rPr>
                <w:i/>
              </w:rPr>
            </w:pPr>
            <w:r w:rsidRPr="003F1F8E">
              <w:rPr>
                <w:rFonts w:cs="Times New Roman"/>
                <w:i/>
                <w:szCs w:val="24"/>
              </w:rPr>
              <w:t>Liriodendron tulipifera</w:t>
            </w:r>
          </w:p>
        </w:tc>
      </w:tr>
      <w:tr w:rsidR="00837712" w:rsidRPr="006B7AAC" w:rsidTr="00175DF2">
        <w:tc>
          <w:tcPr>
            <w:tcW w:w="5395" w:type="dxa"/>
          </w:tcPr>
          <w:p w:rsidR="00837712" w:rsidRPr="006B7AAC" w:rsidRDefault="00837712" w:rsidP="00175DF2">
            <w:pPr>
              <w:pStyle w:val="NoSpacing"/>
              <w:rPr>
                <w:rFonts w:cs="Times New Roman"/>
                <w:szCs w:val="24"/>
              </w:rPr>
            </w:pPr>
            <w:r w:rsidRPr="006B7AAC">
              <w:rPr>
                <w:rFonts w:cs="Times New Roman"/>
                <w:szCs w:val="24"/>
              </w:rPr>
              <w:t>Loblolly Pine</w:t>
            </w:r>
          </w:p>
        </w:tc>
        <w:tc>
          <w:tcPr>
            <w:tcW w:w="5040" w:type="dxa"/>
          </w:tcPr>
          <w:p w:rsidR="00837712" w:rsidRPr="006B7AAC" w:rsidRDefault="00837712" w:rsidP="00175DF2">
            <w:pPr>
              <w:pStyle w:val="NoSpacing"/>
              <w:rPr>
                <w:rFonts w:cs="Times New Roman"/>
                <w:i/>
                <w:szCs w:val="24"/>
              </w:rPr>
            </w:pPr>
            <w:r w:rsidRPr="006B7AAC">
              <w:rPr>
                <w:rFonts w:cs="Times New Roman"/>
                <w:i/>
                <w:szCs w:val="24"/>
              </w:rPr>
              <w:t>Pinus taeda</w:t>
            </w:r>
          </w:p>
        </w:tc>
      </w:tr>
      <w:tr w:rsidR="00837712" w:rsidRPr="006B7AAC" w:rsidTr="00175DF2">
        <w:tc>
          <w:tcPr>
            <w:tcW w:w="5395" w:type="dxa"/>
          </w:tcPr>
          <w:p w:rsidR="00837712" w:rsidRPr="006B7AAC" w:rsidRDefault="00837712" w:rsidP="00175DF2">
            <w:pPr>
              <w:pStyle w:val="NoSpacing"/>
              <w:rPr>
                <w:rFonts w:cs="Times New Roman"/>
                <w:szCs w:val="24"/>
              </w:rPr>
            </w:pPr>
            <w:r w:rsidRPr="006B7AAC">
              <w:rPr>
                <w:rFonts w:cs="Times New Roman"/>
                <w:szCs w:val="24"/>
              </w:rPr>
              <w:t>White Oak</w:t>
            </w:r>
          </w:p>
        </w:tc>
        <w:tc>
          <w:tcPr>
            <w:tcW w:w="5040" w:type="dxa"/>
          </w:tcPr>
          <w:p w:rsidR="00837712" w:rsidRPr="006B7AAC" w:rsidRDefault="00837712" w:rsidP="00175DF2">
            <w:pPr>
              <w:pStyle w:val="NoSpacing"/>
              <w:rPr>
                <w:rFonts w:cs="Times New Roman"/>
                <w:i/>
                <w:szCs w:val="24"/>
              </w:rPr>
            </w:pPr>
            <w:r w:rsidRPr="006B7AAC">
              <w:rPr>
                <w:rFonts w:cs="Times New Roman"/>
                <w:i/>
                <w:szCs w:val="24"/>
              </w:rPr>
              <w:t>Quercus alba</w:t>
            </w:r>
          </w:p>
        </w:tc>
      </w:tr>
      <w:tr w:rsidR="00837712" w:rsidRPr="006B7AAC" w:rsidTr="00175DF2">
        <w:tc>
          <w:tcPr>
            <w:tcW w:w="5395" w:type="dxa"/>
          </w:tcPr>
          <w:p w:rsidR="00837712" w:rsidRPr="006B7AAC" w:rsidRDefault="00837712" w:rsidP="00175DF2">
            <w:pPr>
              <w:pStyle w:val="NoSpacing"/>
              <w:rPr>
                <w:rFonts w:cs="Times New Roman"/>
                <w:szCs w:val="24"/>
              </w:rPr>
            </w:pPr>
            <w:r>
              <w:rPr>
                <w:rFonts w:cs="Times New Roman"/>
                <w:szCs w:val="24"/>
              </w:rPr>
              <w:t>Water</w:t>
            </w:r>
            <w:r w:rsidRPr="006B7AAC">
              <w:rPr>
                <w:rFonts w:cs="Times New Roman"/>
                <w:szCs w:val="24"/>
              </w:rPr>
              <w:t xml:space="preserve"> Oak</w:t>
            </w:r>
          </w:p>
        </w:tc>
        <w:tc>
          <w:tcPr>
            <w:tcW w:w="5040" w:type="dxa"/>
          </w:tcPr>
          <w:p w:rsidR="00837712" w:rsidRPr="006B7AAC" w:rsidRDefault="00837712" w:rsidP="00175DF2">
            <w:pPr>
              <w:pStyle w:val="NoSpacing"/>
              <w:rPr>
                <w:rFonts w:cs="Times New Roman"/>
                <w:i/>
                <w:szCs w:val="24"/>
              </w:rPr>
            </w:pPr>
            <w:r w:rsidRPr="006B7AAC">
              <w:rPr>
                <w:rFonts w:cs="Times New Roman"/>
                <w:i/>
                <w:szCs w:val="24"/>
              </w:rPr>
              <w:t xml:space="preserve">Quercus </w:t>
            </w:r>
            <w:r>
              <w:rPr>
                <w:rFonts w:cs="Times New Roman"/>
                <w:i/>
                <w:szCs w:val="24"/>
              </w:rPr>
              <w:t>nigr</w:t>
            </w:r>
            <w:r w:rsidRPr="006B7AAC">
              <w:rPr>
                <w:rFonts w:cs="Times New Roman"/>
                <w:i/>
                <w:szCs w:val="24"/>
              </w:rPr>
              <w:t>a</w:t>
            </w:r>
          </w:p>
        </w:tc>
      </w:tr>
      <w:tr w:rsidR="00837712" w:rsidRPr="006B7AAC" w:rsidTr="00175DF2">
        <w:tc>
          <w:tcPr>
            <w:tcW w:w="5395" w:type="dxa"/>
          </w:tcPr>
          <w:p w:rsidR="00837712" w:rsidRPr="006B7AAC" w:rsidRDefault="00837712" w:rsidP="00175DF2">
            <w:pPr>
              <w:pStyle w:val="NoSpacing"/>
              <w:rPr>
                <w:rFonts w:cs="Times New Roman"/>
                <w:szCs w:val="24"/>
              </w:rPr>
            </w:pPr>
            <w:proofErr w:type="spellStart"/>
            <w:r>
              <w:rPr>
                <w:rFonts w:cs="Times New Roman"/>
                <w:szCs w:val="24"/>
              </w:rPr>
              <w:t>Shumard’s</w:t>
            </w:r>
            <w:proofErr w:type="spellEnd"/>
            <w:r w:rsidRPr="006B7AAC">
              <w:rPr>
                <w:rFonts w:cs="Times New Roman"/>
                <w:szCs w:val="24"/>
              </w:rPr>
              <w:t xml:space="preserve"> Oak</w:t>
            </w:r>
          </w:p>
        </w:tc>
        <w:tc>
          <w:tcPr>
            <w:tcW w:w="5040" w:type="dxa"/>
          </w:tcPr>
          <w:p w:rsidR="00837712" w:rsidRPr="006B7AAC" w:rsidRDefault="00837712" w:rsidP="00175DF2">
            <w:pPr>
              <w:pStyle w:val="NoSpacing"/>
              <w:rPr>
                <w:rFonts w:cs="Times New Roman"/>
                <w:i/>
                <w:szCs w:val="24"/>
              </w:rPr>
            </w:pPr>
            <w:r w:rsidRPr="006B7AAC">
              <w:rPr>
                <w:rFonts w:cs="Times New Roman"/>
                <w:i/>
                <w:szCs w:val="24"/>
              </w:rPr>
              <w:t xml:space="preserve">Quercus </w:t>
            </w:r>
            <w:r>
              <w:rPr>
                <w:rFonts w:cs="Times New Roman"/>
                <w:i/>
                <w:szCs w:val="24"/>
              </w:rPr>
              <w:t>shumardii</w:t>
            </w:r>
          </w:p>
        </w:tc>
      </w:tr>
      <w:tr w:rsidR="00837712" w:rsidRPr="006B7AAC" w:rsidTr="00175DF2">
        <w:tc>
          <w:tcPr>
            <w:tcW w:w="5395" w:type="dxa"/>
          </w:tcPr>
          <w:p w:rsidR="00837712" w:rsidRPr="006B7AAC" w:rsidRDefault="00837712" w:rsidP="00175DF2">
            <w:pPr>
              <w:pStyle w:val="NoSpacing"/>
              <w:rPr>
                <w:rFonts w:cs="Times New Roman"/>
                <w:szCs w:val="24"/>
              </w:rPr>
            </w:pPr>
            <w:r w:rsidRPr="006B7AAC">
              <w:rPr>
                <w:rFonts w:cs="Times New Roman"/>
                <w:szCs w:val="24"/>
              </w:rPr>
              <w:t>Post Oak</w:t>
            </w:r>
          </w:p>
        </w:tc>
        <w:tc>
          <w:tcPr>
            <w:tcW w:w="5040" w:type="dxa"/>
          </w:tcPr>
          <w:p w:rsidR="00837712" w:rsidRPr="006B7AAC" w:rsidRDefault="00837712" w:rsidP="00175DF2">
            <w:pPr>
              <w:pStyle w:val="NoSpacing"/>
              <w:rPr>
                <w:rFonts w:cs="Times New Roman"/>
                <w:i/>
                <w:szCs w:val="24"/>
              </w:rPr>
            </w:pPr>
            <w:r w:rsidRPr="006B7AAC">
              <w:rPr>
                <w:rFonts w:cs="Times New Roman"/>
                <w:i/>
                <w:szCs w:val="24"/>
              </w:rPr>
              <w:t>Quercus stellata</w:t>
            </w:r>
          </w:p>
        </w:tc>
      </w:tr>
    </w:tbl>
    <w:p w:rsidR="00837712" w:rsidRDefault="00837712" w:rsidP="00837712">
      <w:pPr>
        <w:pStyle w:val="NoSpacing"/>
        <w:rPr>
          <w:rFonts w:cs="Times New Roman"/>
          <w:szCs w:val="24"/>
        </w:rPr>
      </w:pPr>
    </w:p>
    <w:p w:rsidR="00837712" w:rsidRDefault="00837712" w:rsidP="00837712">
      <w:pPr>
        <w:pStyle w:val="NoSpacing"/>
        <w:rPr>
          <w:rFonts w:cs="Times New Roman"/>
          <w:b/>
          <w:szCs w:val="24"/>
        </w:rPr>
        <w:sectPr w:rsidR="00837712" w:rsidSect="00837712">
          <w:type w:val="continuous"/>
          <w:pgSz w:w="12240" w:h="15840"/>
          <w:pgMar w:top="1440" w:right="1440" w:bottom="1440" w:left="1440" w:header="720" w:footer="720" w:gutter="0"/>
          <w:cols w:space="720"/>
          <w:docGrid w:linePitch="360"/>
        </w:sectPr>
      </w:pPr>
    </w:p>
    <w:p w:rsidR="00837712" w:rsidRPr="008118BB" w:rsidRDefault="00837712" w:rsidP="00837712">
      <w:pPr>
        <w:pStyle w:val="NoSpacing"/>
        <w:rPr>
          <w:rFonts w:cs="Times New Roman"/>
          <w:b/>
          <w:szCs w:val="24"/>
        </w:rPr>
      </w:pPr>
      <w:r w:rsidRPr="008118BB">
        <w:rPr>
          <w:rFonts w:cs="Times New Roman"/>
          <w:b/>
          <w:szCs w:val="24"/>
        </w:rPr>
        <w:lastRenderedPageBreak/>
        <w:t>Subcanopy:</w:t>
      </w:r>
    </w:p>
    <w:p w:rsidR="00837712" w:rsidRDefault="00837712" w:rsidP="00837712">
      <w:pPr>
        <w:pStyle w:val="NoSpacing"/>
        <w:rPr>
          <w:rFonts w:cs="Times New Roman"/>
          <w:szCs w:val="24"/>
        </w:rPr>
        <w:sectPr w:rsidR="00837712" w:rsidSect="00837712">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816"/>
        <w:gridCol w:w="4534"/>
      </w:tblGrid>
      <w:tr w:rsidR="00837712" w:rsidRPr="003F1F8E" w:rsidTr="00175DF2">
        <w:tc>
          <w:tcPr>
            <w:tcW w:w="5395" w:type="dxa"/>
          </w:tcPr>
          <w:p w:rsidR="00837712" w:rsidRPr="003F1F8E" w:rsidRDefault="00837712" w:rsidP="00175DF2">
            <w:pPr>
              <w:pStyle w:val="NoSpacing"/>
              <w:rPr>
                <w:rFonts w:cs="Times New Roman"/>
                <w:szCs w:val="24"/>
              </w:rPr>
            </w:pPr>
            <w:r w:rsidRPr="003F1F8E">
              <w:rPr>
                <w:rFonts w:cs="Times New Roman"/>
                <w:szCs w:val="24"/>
              </w:rPr>
              <w:lastRenderedPageBreak/>
              <w:t>Hop Hornbeam</w:t>
            </w:r>
          </w:p>
        </w:tc>
        <w:tc>
          <w:tcPr>
            <w:tcW w:w="5040" w:type="dxa"/>
          </w:tcPr>
          <w:p w:rsidR="00837712" w:rsidRPr="003F1F8E" w:rsidRDefault="00837712" w:rsidP="00175DF2">
            <w:pPr>
              <w:pStyle w:val="NoSpacing"/>
              <w:rPr>
                <w:rFonts w:cs="Times New Roman"/>
                <w:i/>
                <w:szCs w:val="24"/>
              </w:rPr>
            </w:pPr>
            <w:r w:rsidRPr="003F1F8E">
              <w:rPr>
                <w:rFonts w:cs="Times New Roman"/>
                <w:i/>
                <w:szCs w:val="24"/>
              </w:rPr>
              <w:t>Ostrya virginiana</w:t>
            </w:r>
          </w:p>
        </w:tc>
      </w:tr>
      <w:tr w:rsidR="00837712" w:rsidRPr="003F1F8E" w:rsidTr="00175DF2">
        <w:tc>
          <w:tcPr>
            <w:tcW w:w="5395" w:type="dxa"/>
          </w:tcPr>
          <w:p w:rsidR="00837712" w:rsidRPr="003F1F8E" w:rsidRDefault="00837712" w:rsidP="00175DF2">
            <w:pPr>
              <w:pStyle w:val="NoSpacing"/>
              <w:rPr>
                <w:rFonts w:cs="Times New Roman"/>
                <w:color w:val="000000"/>
                <w:szCs w:val="24"/>
              </w:rPr>
            </w:pPr>
            <w:r w:rsidRPr="003F1F8E">
              <w:rPr>
                <w:rFonts w:cs="Times New Roman"/>
                <w:color w:val="000000"/>
                <w:szCs w:val="24"/>
              </w:rPr>
              <w:t>Dogwood</w:t>
            </w:r>
          </w:p>
        </w:tc>
        <w:tc>
          <w:tcPr>
            <w:tcW w:w="5040" w:type="dxa"/>
          </w:tcPr>
          <w:p w:rsidR="00837712" w:rsidRPr="003F1F8E" w:rsidRDefault="00837712" w:rsidP="00175DF2">
            <w:pPr>
              <w:pStyle w:val="NoSpacing"/>
              <w:rPr>
                <w:rFonts w:cs="Times New Roman"/>
                <w:i/>
                <w:color w:val="000000"/>
                <w:szCs w:val="24"/>
              </w:rPr>
            </w:pPr>
            <w:r w:rsidRPr="003F1F8E">
              <w:rPr>
                <w:rFonts w:cs="Times New Roman"/>
                <w:i/>
                <w:color w:val="000000"/>
                <w:szCs w:val="24"/>
              </w:rPr>
              <w:t>Cornus florida</w:t>
            </w:r>
          </w:p>
        </w:tc>
      </w:tr>
      <w:tr w:rsidR="00837712" w:rsidTr="00175DF2">
        <w:tc>
          <w:tcPr>
            <w:tcW w:w="5395" w:type="dxa"/>
          </w:tcPr>
          <w:p w:rsidR="00837712" w:rsidRPr="003F1F8E" w:rsidRDefault="00837712" w:rsidP="00175DF2">
            <w:pPr>
              <w:pStyle w:val="NoSpacing"/>
              <w:rPr>
                <w:rFonts w:cs="Times New Roman"/>
                <w:szCs w:val="24"/>
              </w:rPr>
            </w:pPr>
            <w:r w:rsidRPr="003F1F8E">
              <w:rPr>
                <w:rFonts w:cs="Times New Roman"/>
                <w:szCs w:val="24"/>
              </w:rPr>
              <w:t>Sourwood</w:t>
            </w:r>
          </w:p>
        </w:tc>
        <w:tc>
          <w:tcPr>
            <w:tcW w:w="5040" w:type="dxa"/>
          </w:tcPr>
          <w:p w:rsidR="00837712" w:rsidRPr="003F1F8E" w:rsidRDefault="00837712" w:rsidP="00175DF2">
            <w:pPr>
              <w:pStyle w:val="NoSpacing"/>
              <w:rPr>
                <w:rFonts w:cs="Times New Roman"/>
                <w:i/>
                <w:szCs w:val="24"/>
              </w:rPr>
            </w:pPr>
            <w:r w:rsidRPr="003F1F8E">
              <w:rPr>
                <w:rFonts w:cs="Times New Roman"/>
                <w:i/>
                <w:szCs w:val="24"/>
              </w:rPr>
              <w:t>Oxydendron arboreum</w:t>
            </w:r>
          </w:p>
        </w:tc>
      </w:tr>
    </w:tbl>
    <w:p w:rsidR="00837712" w:rsidRDefault="00837712" w:rsidP="00837712">
      <w:pPr>
        <w:pStyle w:val="NoSpacing"/>
        <w:rPr>
          <w:rFonts w:cs="Times New Roman"/>
          <w:szCs w:val="24"/>
        </w:rPr>
        <w:sectPr w:rsidR="00837712" w:rsidSect="00837712">
          <w:type w:val="continuous"/>
          <w:pgSz w:w="12240" w:h="15840"/>
          <w:pgMar w:top="1440" w:right="1440" w:bottom="1440" w:left="1440" w:header="720" w:footer="720" w:gutter="0"/>
          <w:cols w:space="720"/>
          <w:docGrid w:linePitch="360"/>
        </w:sectPr>
      </w:pPr>
    </w:p>
    <w:p w:rsidR="00837712" w:rsidRPr="008118BB" w:rsidRDefault="00837712" w:rsidP="00837712">
      <w:pPr>
        <w:pStyle w:val="NoSpacing"/>
        <w:rPr>
          <w:rFonts w:cs="Times New Roman"/>
          <w:b/>
          <w:szCs w:val="24"/>
        </w:rPr>
      </w:pPr>
      <w:r w:rsidRPr="008118BB">
        <w:rPr>
          <w:rFonts w:cs="Times New Roman"/>
          <w:b/>
          <w:szCs w:val="24"/>
        </w:rPr>
        <w:lastRenderedPageBreak/>
        <w:t xml:space="preserve">Shrubs and </w:t>
      </w:r>
      <w:r>
        <w:rPr>
          <w:rFonts w:cs="Times New Roman"/>
          <w:b/>
          <w:szCs w:val="24"/>
        </w:rPr>
        <w:t xml:space="preserve">Woody </w:t>
      </w:r>
      <w:r w:rsidRPr="008118BB">
        <w:rPr>
          <w:rFonts w:cs="Times New Roman"/>
          <w:b/>
          <w:szCs w:val="24"/>
        </w:rPr>
        <w:t>Vines:</w:t>
      </w:r>
    </w:p>
    <w:p w:rsidR="00837712" w:rsidRPr="008118BB" w:rsidRDefault="00837712" w:rsidP="00837712">
      <w:pPr>
        <w:pStyle w:val="NoSpacing"/>
        <w:rPr>
          <w:rFonts w:cs="Times New Roman"/>
          <w:b/>
          <w:color w:val="000000"/>
          <w:szCs w:val="24"/>
        </w:rPr>
        <w:sectPr w:rsidR="00837712" w:rsidRPr="008118BB" w:rsidSect="00837712">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810"/>
        <w:gridCol w:w="4540"/>
      </w:tblGrid>
      <w:tr w:rsidR="00837712" w:rsidRPr="00CB300E" w:rsidTr="00175DF2">
        <w:tc>
          <w:tcPr>
            <w:tcW w:w="5395" w:type="dxa"/>
          </w:tcPr>
          <w:p w:rsidR="00837712" w:rsidRPr="00CB300E" w:rsidRDefault="00837712" w:rsidP="00175DF2">
            <w:pPr>
              <w:pStyle w:val="NoSpacing"/>
              <w:rPr>
                <w:rFonts w:cs="Times New Roman"/>
                <w:szCs w:val="24"/>
              </w:rPr>
            </w:pPr>
            <w:r w:rsidRPr="00CB300E">
              <w:rPr>
                <w:rFonts w:cs="Times New Roman"/>
                <w:szCs w:val="24"/>
              </w:rPr>
              <w:lastRenderedPageBreak/>
              <w:t>Painted buckeye</w:t>
            </w:r>
          </w:p>
        </w:tc>
        <w:tc>
          <w:tcPr>
            <w:tcW w:w="5040" w:type="dxa"/>
          </w:tcPr>
          <w:p w:rsidR="00837712" w:rsidRPr="00F27AD5" w:rsidRDefault="00837712" w:rsidP="00175DF2">
            <w:pPr>
              <w:pStyle w:val="NoSpacing"/>
              <w:rPr>
                <w:rFonts w:cs="Times New Roman"/>
                <w:i/>
                <w:szCs w:val="24"/>
              </w:rPr>
            </w:pPr>
            <w:r w:rsidRPr="00F27AD5">
              <w:rPr>
                <w:rFonts w:cs="Times New Roman"/>
                <w:i/>
                <w:szCs w:val="24"/>
              </w:rPr>
              <w:t>Aesculus sylvatica</w:t>
            </w:r>
          </w:p>
        </w:tc>
      </w:tr>
      <w:tr w:rsidR="00837712" w:rsidRPr="00CB300E" w:rsidTr="00175DF2">
        <w:tc>
          <w:tcPr>
            <w:tcW w:w="5395" w:type="dxa"/>
          </w:tcPr>
          <w:p w:rsidR="00837712" w:rsidRPr="00CB300E" w:rsidRDefault="00837712" w:rsidP="00175DF2">
            <w:pPr>
              <w:pStyle w:val="NoSpacing"/>
              <w:rPr>
                <w:rFonts w:cs="Times New Roman"/>
                <w:szCs w:val="24"/>
              </w:rPr>
            </w:pPr>
            <w:r w:rsidRPr="00CB300E">
              <w:rPr>
                <w:rFonts w:cs="Times New Roman"/>
                <w:szCs w:val="24"/>
              </w:rPr>
              <w:t>Devil’s Walking-stick</w:t>
            </w:r>
          </w:p>
        </w:tc>
        <w:tc>
          <w:tcPr>
            <w:tcW w:w="5040" w:type="dxa"/>
          </w:tcPr>
          <w:p w:rsidR="00837712" w:rsidRPr="00F27AD5" w:rsidRDefault="00837712" w:rsidP="00175DF2">
            <w:pPr>
              <w:pStyle w:val="NoSpacing"/>
              <w:rPr>
                <w:rFonts w:cs="Times New Roman"/>
                <w:i/>
                <w:szCs w:val="24"/>
              </w:rPr>
            </w:pPr>
            <w:r w:rsidRPr="00F27AD5">
              <w:rPr>
                <w:rFonts w:cs="Times New Roman"/>
                <w:i/>
                <w:szCs w:val="24"/>
              </w:rPr>
              <w:t>Aralia spinosa</w:t>
            </w:r>
          </w:p>
        </w:tc>
      </w:tr>
      <w:tr w:rsidR="00837712" w:rsidRPr="00CB300E" w:rsidTr="00175DF2">
        <w:tc>
          <w:tcPr>
            <w:tcW w:w="5395" w:type="dxa"/>
          </w:tcPr>
          <w:p w:rsidR="00837712" w:rsidRPr="00CB300E" w:rsidRDefault="00837712" w:rsidP="00175DF2">
            <w:pPr>
              <w:pStyle w:val="NoSpacing"/>
              <w:rPr>
                <w:rFonts w:cs="Times New Roman"/>
                <w:szCs w:val="24"/>
              </w:rPr>
            </w:pPr>
            <w:r w:rsidRPr="00CB300E">
              <w:rPr>
                <w:rFonts w:cs="Times New Roman"/>
                <w:szCs w:val="24"/>
              </w:rPr>
              <w:t>Giant Cane</w:t>
            </w:r>
          </w:p>
        </w:tc>
        <w:tc>
          <w:tcPr>
            <w:tcW w:w="5040" w:type="dxa"/>
          </w:tcPr>
          <w:p w:rsidR="00837712" w:rsidRPr="00F27AD5" w:rsidRDefault="00837712" w:rsidP="00175DF2">
            <w:pPr>
              <w:pStyle w:val="NoSpacing"/>
              <w:rPr>
                <w:rFonts w:cs="Times New Roman"/>
                <w:i/>
                <w:szCs w:val="24"/>
              </w:rPr>
            </w:pPr>
            <w:r w:rsidRPr="00F27AD5">
              <w:rPr>
                <w:rFonts w:cs="Times New Roman"/>
                <w:i/>
                <w:szCs w:val="24"/>
              </w:rPr>
              <w:t>Arundinaria gigantea</w:t>
            </w:r>
          </w:p>
        </w:tc>
      </w:tr>
      <w:tr w:rsidR="00837712" w:rsidRPr="00CB300E" w:rsidTr="00175DF2">
        <w:tc>
          <w:tcPr>
            <w:tcW w:w="5395" w:type="dxa"/>
          </w:tcPr>
          <w:p w:rsidR="00837712" w:rsidRPr="00CB300E" w:rsidRDefault="00837712" w:rsidP="00175DF2">
            <w:pPr>
              <w:pStyle w:val="NoSpacing"/>
              <w:rPr>
                <w:rFonts w:cs="Times New Roman"/>
                <w:color w:val="000000"/>
                <w:szCs w:val="24"/>
              </w:rPr>
            </w:pPr>
            <w:r w:rsidRPr="00CB300E">
              <w:rPr>
                <w:rFonts w:cs="Times New Roman"/>
                <w:color w:val="000000"/>
                <w:szCs w:val="24"/>
              </w:rPr>
              <w:t>Hearts-a-</w:t>
            </w:r>
            <w:proofErr w:type="spellStart"/>
            <w:r w:rsidRPr="00CB300E">
              <w:rPr>
                <w:rFonts w:cs="Times New Roman"/>
                <w:color w:val="000000"/>
                <w:szCs w:val="24"/>
              </w:rPr>
              <w:t>bustin</w:t>
            </w:r>
            <w:proofErr w:type="spellEnd"/>
            <w:r w:rsidRPr="00CB300E">
              <w:rPr>
                <w:rFonts w:cs="Times New Roman"/>
                <w:color w:val="000000"/>
                <w:szCs w:val="24"/>
              </w:rPr>
              <w:t>’</w:t>
            </w:r>
          </w:p>
        </w:tc>
        <w:tc>
          <w:tcPr>
            <w:tcW w:w="5040" w:type="dxa"/>
          </w:tcPr>
          <w:p w:rsidR="00837712" w:rsidRPr="00F27AD5" w:rsidRDefault="00837712" w:rsidP="00175DF2">
            <w:pPr>
              <w:pStyle w:val="NoSpacing"/>
              <w:rPr>
                <w:rFonts w:cs="Times New Roman"/>
                <w:i/>
                <w:szCs w:val="24"/>
              </w:rPr>
            </w:pPr>
            <w:r w:rsidRPr="00F27AD5">
              <w:rPr>
                <w:rFonts w:cs="Times New Roman"/>
                <w:i/>
                <w:color w:val="000000"/>
                <w:szCs w:val="24"/>
              </w:rPr>
              <w:t>Euonymus americanus</w:t>
            </w:r>
          </w:p>
        </w:tc>
      </w:tr>
      <w:tr w:rsidR="00837712" w:rsidRPr="00CB300E" w:rsidTr="00175DF2">
        <w:tc>
          <w:tcPr>
            <w:tcW w:w="5395" w:type="dxa"/>
          </w:tcPr>
          <w:p w:rsidR="00837712" w:rsidRPr="00CB300E" w:rsidRDefault="00837712" w:rsidP="00175DF2">
            <w:pPr>
              <w:pStyle w:val="NoSpacing"/>
              <w:rPr>
                <w:rFonts w:cs="Times New Roman"/>
                <w:szCs w:val="24"/>
              </w:rPr>
            </w:pPr>
            <w:r w:rsidRPr="00CB300E">
              <w:rPr>
                <w:rFonts w:cs="Times New Roman"/>
                <w:szCs w:val="24"/>
              </w:rPr>
              <w:t>Carolina Buckthorn</w:t>
            </w:r>
          </w:p>
        </w:tc>
        <w:tc>
          <w:tcPr>
            <w:tcW w:w="5040" w:type="dxa"/>
          </w:tcPr>
          <w:p w:rsidR="00837712" w:rsidRPr="00F27AD5" w:rsidRDefault="00837712" w:rsidP="00175DF2">
            <w:pPr>
              <w:pStyle w:val="NoSpacing"/>
              <w:rPr>
                <w:rFonts w:cs="Times New Roman"/>
                <w:i/>
                <w:szCs w:val="24"/>
              </w:rPr>
            </w:pPr>
            <w:r w:rsidRPr="00F27AD5">
              <w:rPr>
                <w:rFonts w:cs="Times New Roman"/>
                <w:i/>
                <w:szCs w:val="24"/>
              </w:rPr>
              <w:t>Frangula caroliniana</w:t>
            </w:r>
          </w:p>
        </w:tc>
      </w:tr>
      <w:tr w:rsidR="00837712" w:rsidRPr="00CB300E" w:rsidTr="00175DF2">
        <w:tc>
          <w:tcPr>
            <w:tcW w:w="5395" w:type="dxa"/>
          </w:tcPr>
          <w:p w:rsidR="00837712" w:rsidRPr="00CB300E" w:rsidRDefault="00837712" w:rsidP="00175DF2">
            <w:pPr>
              <w:pStyle w:val="NoSpacing"/>
              <w:rPr>
                <w:rFonts w:cs="Times New Roman"/>
                <w:szCs w:val="24"/>
              </w:rPr>
            </w:pPr>
            <w:r w:rsidRPr="00CB300E">
              <w:rPr>
                <w:rFonts w:cs="Times New Roman"/>
                <w:szCs w:val="24"/>
              </w:rPr>
              <w:lastRenderedPageBreak/>
              <w:t>Green Ash</w:t>
            </w:r>
          </w:p>
        </w:tc>
        <w:tc>
          <w:tcPr>
            <w:tcW w:w="5040" w:type="dxa"/>
          </w:tcPr>
          <w:p w:rsidR="00837712" w:rsidRPr="00F27AD5" w:rsidRDefault="00837712" w:rsidP="00175DF2">
            <w:pPr>
              <w:pStyle w:val="NoSpacing"/>
              <w:rPr>
                <w:rFonts w:cs="Times New Roman"/>
                <w:i/>
                <w:szCs w:val="24"/>
              </w:rPr>
            </w:pPr>
            <w:r w:rsidRPr="00F27AD5">
              <w:rPr>
                <w:rFonts w:cs="Times New Roman"/>
                <w:i/>
                <w:szCs w:val="24"/>
              </w:rPr>
              <w:t>Fraxinus pensylvanica</w:t>
            </w:r>
          </w:p>
        </w:tc>
      </w:tr>
      <w:tr w:rsidR="00837712" w:rsidRPr="00CB300E" w:rsidTr="00175DF2">
        <w:tc>
          <w:tcPr>
            <w:tcW w:w="5395" w:type="dxa"/>
          </w:tcPr>
          <w:p w:rsidR="00837712" w:rsidRPr="00CB300E" w:rsidRDefault="00837712" w:rsidP="00175DF2">
            <w:pPr>
              <w:pStyle w:val="NoSpacing"/>
              <w:rPr>
                <w:rFonts w:cs="Times New Roman"/>
                <w:szCs w:val="24"/>
              </w:rPr>
            </w:pPr>
            <w:r w:rsidRPr="00CB300E">
              <w:rPr>
                <w:rFonts w:cs="Times New Roman"/>
                <w:szCs w:val="24"/>
              </w:rPr>
              <w:t>Yellow Jessamine</w:t>
            </w:r>
          </w:p>
        </w:tc>
        <w:tc>
          <w:tcPr>
            <w:tcW w:w="5040" w:type="dxa"/>
          </w:tcPr>
          <w:p w:rsidR="00837712" w:rsidRPr="00F27AD5" w:rsidRDefault="00837712" w:rsidP="00175DF2">
            <w:pPr>
              <w:pStyle w:val="NoSpacing"/>
              <w:rPr>
                <w:rFonts w:cs="Times New Roman"/>
                <w:i/>
                <w:szCs w:val="24"/>
              </w:rPr>
            </w:pPr>
            <w:r w:rsidRPr="00F27AD5">
              <w:rPr>
                <w:rFonts w:cs="Times New Roman"/>
                <w:i/>
                <w:szCs w:val="24"/>
              </w:rPr>
              <w:t>Gelsemium sempervirens</w:t>
            </w:r>
          </w:p>
        </w:tc>
      </w:tr>
      <w:tr w:rsidR="00837712" w:rsidRPr="00CB300E" w:rsidTr="00175DF2">
        <w:tc>
          <w:tcPr>
            <w:tcW w:w="5395" w:type="dxa"/>
          </w:tcPr>
          <w:p w:rsidR="00837712" w:rsidRPr="00CB300E" w:rsidRDefault="00837712" w:rsidP="00175DF2">
            <w:pPr>
              <w:pStyle w:val="NoSpacing"/>
              <w:rPr>
                <w:rFonts w:cs="Times New Roman"/>
                <w:szCs w:val="24"/>
              </w:rPr>
            </w:pPr>
            <w:r>
              <w:rPr>
                <w:rFonts w:cs="Times New Roman"/>
                <w:szCs w:val="24"/>
              </w:rPr>
              <w:t>Japanese Honeysuckle</w:t>
            </w:r>
          </w:p>
        </w:tc>
        <w:tc>
          <w:tcPr>
            <w:tcW w:w="5040" w:type="dxa"/>
          </w:tcPr>
          <w:p w:rsidR="00837712" w:rsidRPr="00F27AD5" w:rsidRDefault="00837712" w:rsidP="00175DF2">
            <w:pPr>
              <w:pStyle w:val="NoSpacing"/>
              <w:rPr>
                <w:rFonts w:cs="Times New Roman"/>
                <w:i/>
                <w:szCs w:val="24"/>
              </w:rPr>
            </w:pPr>
            <w:r w:rsidRPr="00F27AD5">
              <w:rPr>
                <w:rFonts w:cs="Times New Roman"/>
                <w:i/>
                <w:szCs w:val="24"/>
              </w:rPr>
              <w:t>Lonicera japonica</w:t>
            </w:r>
          </w:p>
        </w:tc>
      </w:tr>
      <w:tr w:rsidR="00837712" w:rsidRPr="00CB300E" w:rsidTr="00175DF2">
        <w:tc>
          <w:tcPr>
            <w:tcW w:w="5395" w:type="dxa"/>
          </w:tcPr>
          <w:p w:rsidR="00837712" w:rsidRPr="00CB300E" w:rsidRDefault="00837712" w:rsidP="00175DF2">
            <w:pPr>
              <w:pStyle w:val="NoSpacing"/>
              <w:rPr>
                <w:rFonts w:cs="Times New Roman"/>
                <w:szCs w:val="24"/>
              </w:rPr>
            </w:pPr>
            <w:r w:rsidRPr="00CB300E">
              <w:rPr>
                <w:rFonts w:cs="Times New Roman"/>
                <w:szCs w:val="24"/>
              </w:rPr>
              <w:t>Muscadine Grape</w:t>
            </w:r>
          </w:p>
        </w:tc>
        <w:tc>
          <w:tcPr>
            <w:tcW w:w="5040" w:type="dxa"/>
          </w:tcPr>
          <w:p w:rsidR="00837712" w:rsidRPr="00F27AD5" w:rsidRDefault="00837712" w:rsidP="00175DF2">
            <w:pPr>
              <w:pStyle w:val="NoSpacing"/>
              <w:rPr>
                <w:rFonts w:cs="Times New Roman"/>
                <w:i/>
                <w:color w:val="000000"/>
                <w:szCs w:val="24"/>
              </w:rPr>
            </w:pPr>
            <w:r w:rsidRPr="00F27AD5">
              <w:rPr>
                <w:rFonts w:cs="Times New Roman"/>
                <w:i/>
                <w:szCs w:val="24"/>
              </w:rPr>
              <w:t>Muscadinia rotundifolia</w:t>
            </w:r>
          </w:p>
        </w:tc>
      </w:tr>
      <w:tr w:rsidR="00837712" w:rsidRPr="00CB300E" w:rsidTr="00175DF2">
        <w:tc>
          <w:tcPr>
            <w:tcW w:w="5395" w:type="dxa"/>
          </w:tcPr>
          <w:p w:rsidR="00837712" w:rsidRPr="00CB300E" w:rsidRDefault="00837712" w:rsidP="00175DF2">
            <w:pPr>
              <w:pStyle w:val="NoSpacing"/>
              <w:rPr>
                <w:rFonts w:cs="Times New Roman"/>
                <w:color w:val="000000"/>
                <w:szCs w:val="24"/>
              </w:rPr>
            </w:pPr>
            <w:r w:rsidRPr="00CB300E">
              <w:rPr>
                <w:rFonts w:cs="Times New Roman"/>
                <w:color w:val="000000"/>
                <w:szCs w:val="24"/>
              </w:rPr>
              <w:t>Virginia Creeper</w:t>
            </w:r>
          </w:p>
        </w:tc>
        <w:tc>
          <w:tcPr>
            <w:tcW w:w="5040" w:type="dxa"/>
          </w:tcPr>
          <w:p w:rsidR="00837712" w:rsidRPr="00F27AD5" w:rsidRDefault="00837712" w:rsidP="00175DF2">
            <w:pPr>
              <w:pStyle w:val="NoSpacing"/>
              <w:rPr>
                <w:rFonts w:cs="Times New Roman"/>
                <w:i/>
                <w:color w:val="000000"/>
                <w:szCs w:val="24"/>
              </w:rPr>
            </w:pPr>
            <w:r w:rsidRPr="00F27AD5">
              <w:rPr>
                <w:rFonts w:cs="Times New Roman"/>
                <w:i/>
                <w:color w:val="000000"/>
                <w:szCs w:val="24"/>
              </w:rPr>
              <w:t>Parthenocissus quinquefolia</w:t>
            </w:r>
          </w:p>
        </w:tc>
      </w:tr>
      <w:tr w:rsidR="00837712" w:rsidRPr="00CB300E" w:rsidTr="00175DF2">
        <w:tc>
          <w:tcPr>
            <w:tcW w:w="5395" w:type="dxa"/>
          </w:tcPr>
          <w:p w:rsidR="00837712" w:rsidRPr="00CB300E" w:rsidRDefault="00837712" w:rsidP="00175DF2">
            <w:pPr>
              <w:pStyle w:val="NoSpacing"/>
              <w:rPr>
                <w:rFonts w:cs="Times New Roman"/>
                <w:szCs w:val="24"/>
              </w:rPr>
            </w:pPr>
            <w:r w:rsidRPr="00CB300E">
              <w:rPr>
                <w:rFonts w:cs="Times New Roman"/>
                <w:szCs w:val="24"/>
              </w:rPr>
              <w:t>Trifoliate Orange</w:t>
            </w:r>
          </w:p>
        </w:tc>
        <w:tc>
          <w:tcPr>
            <w:tcW w:w="5040" w:type="dxa"/>
          </w:tcPr>
          <w:p w:rsidR="00837712" w:rsidRPr="00F27AD5" w:rsidRDefault="00837712" w:rsidP="00175DF2">
            <w:pPr>
              <w:pStyle w:val="NoSpacing"/>
              <w:rPr>
                <w:rFonts w:cs="Times New Roman"/>
                <w:i/>
                <w:szCs w:val="24"/>
              </w:rPr>
            </w:pPr>
            <w:r w:rsidRPr="00F27AD5">
              <w:rPr>
                <w:rFonts w:cs="Times New Roman"/>
                <w:i/>
                <w:szCs w:val="24"/>
              </w:rPr>
              <w:t>Poncirus trifoliata</w:t>
            </w:r>
          </w:p>
        </w:tc>
      </w:tr>
    </w:tbl>
    <w:p w:rsidR="00837712" w:rsidRDefault="00837712" w:rsidP="00837712">
      <w:pPr>
        <w:pStyle w:val="NoSpacing"/>
        <w:rPr>
          <w:rFonts w:cs="Times New Roman"/>
          <w:szCs w:val="24"/>
        </w:rPr>
      </w:pPr>
    </w:p>
    <w:p w:rsidR="00837712" w:rsidRPr="00135BB9" w:rsidRDefault="00837712" w:rsidP="00837712">
      <w:pPr>
        <w:pStyle w:val="NoSpacing"/>
        <w:rPr>
          <w:rFonts w:cs="Times New Roman"/>
          <w:b/>
          <w:szCs w:val="24"/>
        </w:rPr>
      </w:pPr>
      <w:r w:rsidRPr="00135BB9">
        <w:rPr>
          <w:rFonts w:cs="Times New Roman"/>
          <w:b/>
          <w:szCs w:val="24"/>
        </w:rPr>
        <w:t>Herbs:</w:t>
      </w:r>
    </w:p>
    <w:p w:rsidR="00837712" w:rsidRDefault="00837712" w:rsidP="00837712">
      <w:pPr>
        <w:pStyle w:val="NoSpacing"/>
        <w:rPr>
          <w:rFonts w:cs="Times New Roman"/>
          <w:szCs w:val="24"/>
        </w:rPr>
        <w:sectPr w:rsidR="00837712" w:rsidSect="00837712">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819"/>
        <w:gridCol w:w="4531"/>
      </w:tblGrid>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lastRenderedPageBreak/>
              <w:t>White Milkweed</w:t>
            </w:r>
          </w:p>
        </w:tc>
        <w:tc>
          <w:tcPr>
            <w:tcW w:w="5040" w:type="dxa"/>
          </w:tcPr>
          <w:p w:rsidR="00837712" w:rsidRPr="005F20D4" w:rsidRDefault="00837712" w:rsidP="00175DF2">
            <w:pPr>
              <w:pStyle w:val="NoSpacing"/>
              <w:rPr>
                <w:rFonts w:cs="Times New Roman"/>
                <w:i/>
                <w:color w:val="000000"/>
                <w:szCs w:val="24"/>
              </w:rPr>
            </w:pPr>
            <w:r>
              <w:rPr>
                <w:rFonts w:cs="Times New Roman"/>
                <w:i/>
                <w:szCs w:val="24"/>
              </w:rPr>
              <w:t>Asclepias variegata</w:t>
            </w:r>
          </w:p>
        </w:tc>
      </w:tr>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Ebony Spleenwort</w:t>
            </w:r>
          </w:p>
        </w:tc>
        <w:tc>
          <w:tcPr>
            <w:tcW w:w="5040" w:type="dxa"/>
          </w:tcPr>
          <w:p w:rsidR="00837712" w:rsidRPr="005F20D4" w:rsidRDefault="00837712" w:rsidP="00175DF2">
            <w:pPr>
              <w:pStyle w:val="NoSpacing"/>
              <w:rPr>
                <w:rFonts w:cs="Times New Roman"/>
                <w:i/>
                <w:color w:val="000000"/>
                <w:szCs w:val="24"/>
              </w:rPr>
            </w:pPr>
            <w:r w:rsidRPr="005F20D4">
              <w:rPr>
                <w:rFonts w:cs="Times New Roman"/>
                <w:i/>
                <w:szCs w:val="24"/>
              </w:rPr>
              <w:t>Asplenium platyneuron</w:t>
            </w:r>
          </w:p>
        </w:tc>
      </w:tr>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 xml:space="preserve">Canada Rockcress </w:t>
            </w:r>
          </w:p>
        </w:tc>
        <w:tc>
          <w:tcPr>
            <w:tcW w:w="5040" w:type="dxa"/>
          </w:tcPr>
          <w:p w:rsidR="00837712" w:rsidRPr="005F20D4" w:rsidRDefault="00837712" w:rsidP="00175DF2">
            <w:pPr>
              <w:pStyle w:val="NoSpacing"/>
              <w:rPr>
                <w:rFonts w:cs="Times New Roman"/>
                <w:i/>
                <w:color w:val="000000"/>
                <w:szCs w:val="24"/>
              </w:rPr>
            </w:pPr>
            <w:r w:rsidRPr="005F20D4">
              <w:rPr>
                <w:rFonts w:cs="Times New Roman"/>
                <w:i/>
                <w:szCs w:val="24"/>
              </w:rPr>
              <w:t>Boechera canadensis</w:t>
            </w:r>
          </w:p>
        </w:tc>
      </w:tr>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Wood Oats</w:t>
            </w:r>
          </w:p>
        </w:tc>
        <w:tc>
          <w:tcPr>
            <w:tcW w:w="5040" w:type="dxa"/>
          </w:tcPr>
          <w:p w:rsidR="00837712" w:rsidRPr="005F20D4" w:rsidRDefault="00837712" w:rsidP="00175DF2">
            <w:pPr>
              <w:pStyle w:val="NoSpacing"/>
              <w:rPr>
                <w:rFonts w:cs="Times New Roman"/>
                <w:i/>
                <w:szCs w:val="24"/>
              </w:rPr>
            </w:pPr>
            <w:r>
              <w:rPr>
                <w:rFonts w:cs="Times New Roman"/>
                <w:i/>
                <w:szCs w:val="24"/>
              </w:rPr>
              <w:t>Chasmanthium sessiliflorum</w:t>
            </w:r>
          </w:p>
        </w:tc>
      </w:tr>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Leatherflower</w:t>
            </w:r>
          </w:p>
        </w:tc>
        <w:tc>
          <w:tcPr>
            <w:tcW w:w="5040" w:type="dxa"/>
          </w:tcPr>
          <w:p w:rsidR="00837712" w:rsidRPr="005F20D4" w:rsidRDefault="00837712" w:rsidP="00175DF2">
            <w:pPr>
              <w:pStyle w:val="NoSpacing"/>
              <w:rPr>
                <w:rFonts w:cs="Times New Roman"/>
                <w:i/>
                <w:color w:val="000000"/>
                <w:szCs w:val="24"/>
              </w:rPr>
            </w:pPr>
            <w:r w:rsidRPr="005F20D4">
              <w:rPr>
                <w:rFonts w:cs="Times New Roman"/>
                <w:i/>
                <w:szCs w:val="24"/>
              </w:rPr>
              <w:t>Clematis</w:t>
            </w:r>
            <w:r w:rsidRPr="00F27AD5">
              <w:rPr>
                <w:rFonts w:cs="Times New Roman"/>
                <w:szCs w:val="24"/>
              </w:rPr>
              <w:t xml:space="preserve"> sp.</w:t>
            </w:r>
          </w:p>
        </w:tc>
      </w:tr>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Honewort</w:t>
            </w:r>
          </w:p>
        </w:tc>
        <w:tc>
          <w:tcPr>
            <w:tcW w:w="5040" w:type="dxa"/>
          </w:tcPr>
          <w:p w:rsidR="00837712" w:rsidRPr="005F20D4" w:rsidRDefault="00837712" w:rsidP="00175DF2">
            <w:pPr>
              <w:pStyle w:val="NoSpacing"/>
              <w:rPr>
                <w:rFonts w:cs="Times New Roman"/>
                <w:i/>
                <w:color w:val="000000"/>
                <w:szCs w:val="24"/>
              </w:rPr>
            </w:pPr>
            <w:r w:rsidRPr="005F20D4">
              <w:rPr>
                <w:rFonts w:cs="Times New Roman"/>
                <w:i/>
                <w:szCs w:val="24"/>
              </w:rPr>
              <w:t>Cryptotaenia canadensis</w:t>
            </w:r>
          </w:p>
        </w:tc>
      </w:tr>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Wild Yam</w:t>
            </w:r>
          </w:p>
        </w:tc>
        <w:tc>
          <w:tcPr>
            <w:tcW w:w="5040" w:type="dxa"/>
          </w:tcPr>
          <w:p w:rsidR="00837712" w:rsidRPr="005F20D4" w:rsidRDefault="00837712" w:rsidP="00175DF2">
            <w:pPr>
              <w:pStyle w:val="NoSpacing"/>
              <w:rPr>
                <w:rFonts w:cs="Times New Roman"/>
                <w:i/>
                <w:szCs w:val="24"/>
              </w:rPr>
            </w:pPr>
            <w:r w:rsidRPr="005F20D4">
              <w:rPr>
                <w:rFonts w:cs="Times New Roman"/>
                <w:i/>
                <w:szCs w:val="24"/>
              </w:rPr>
              <w:t>Dioscorea villosa</w:t>
            </w:r>
          </w:p>
        </w:tc>
      </w:tr>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Trout Lily</w:t>
            </w:r>
          </w:p>
        </w:tc>
        <w:tc>
          <w:tcPr>
            <w:tcW w:w="5040" w:type="dxa"/>
          </w:tcPr>
          <w:p w:rsidR="00837712" w:rsidRPr="005F20D4" w:rsidRDefault="00837712" w:rsidP="00175DF2">
            <w:pPr>
              <w:pStyle w:val="NoSpacing"/>
              <w:rPr>
                <w:rFonts w:cs="Times New Roman"/>
                <w:i/>
                <w:szCs w:val="24"/>
              </w:rPr>
            </w:pPr>
            <w:r w:rsidRPr="005F20D4">
              <w:rPr>
                <w:rFonts w:cs="Times New Roman"/>
                <w:i/>
                <w:szCs w:val="24"/>
              </w:rPr>
              <w:t>Erythronium umbilicatum</w:t>
            </w:r>
          </w:p>
        </w:tc>
      </w:tr>
      <w:tr w:rsidR="00837712" w:rsidRPr="002A52B2" w:rsidTr="00175DF2">
        <w:tc>
          <w:tcPr>
            <w:tcW w:w="5395" w:type="dxa"/>
          </w:tcPr>
          <w:p w:rsidR="00837712" w:rsidRPr="002A52B2" w:rsidRDefault="00837712" w:rsidP="00175DF2">
            <w:pPr>
              <w:pStyle w:val="NoSpacing"/>
              <w:rPr>
                <w:rFonts w:cs="Times New Roman"/>
                <w:color w:val="000000"/>
                <w:szCs w:val="24"/>
              </w:rPr>
            </w:pPr>
            <w:r w:rsidRPr="002A52B2">
              <w:rPr>
                <w:rFonts w:cs="Times New Roman"/>
                <w:color w:val="000000"/>
                <w:szCs w:val="24"/>
              </w:rPr>
              <w:t>Flowering Spurge</w:t>
            </w:r>
          </w:p>
        </w:tc>
        <w:tc>
          <w:tcPr>
            <w:tcW w:w="5040" w:type="dxa"/>
          </w:tcPr>
          <w:p w:rsidR="00837712" w:rsidRPr="005F20D4" w:rsidRDefault="00837712" w:rsidP="00175DF2">
            <w:pPr>
              <w:pStyle w:val="NoSpacing"/>
              <w:rPr>
                <w:rFonts w:cs="Times New Roman"/>
                <w:i/>
                <w:color w:val="000000"/>
                <w:szCs w:val="24"/>
              </w:rPr>
            </w:pPr>
            <w:r w:rsidRPr="005F20D4">
              <w:rPr>
                <w:rFonts w:cs="Times New Roman"/>
                <w:i/>
                <w:color w:val="000000"/>
                <w:szCs w:val="24"/>
              </w:rPr>
              <w:t>Euphorbia pubentissima</w:t>
            </w:r>
          </w:p>
        </w:tc>
      </w:tr>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Climbing Milkvine</w:t>
            </w:r>
          </w:p>
        </w:tc>
        <w:tc>
          <w:tcPr>
            <w:tcW w:w="5040" w:type="dxa"/>
          </w:tcPr>
          <w:p w:rsidR="00837712" w:rsidRPr="005F20D4" w:rsidRDefault="00837712" w:rsidP="00175DF2">
            <w:pPr>
              <w:pStyle w:val="NoSpacing"/>
              <w:rPr>
                <w:rFonts w:cs="Times New Roman"/>
                <w:i/>
                <w:szCs w:val="24"/>
              </w:rPr>
            </w:pPr>
            <w:r w:rsidRPr="005F20D4">
              <w:rPr>
                <w:rFonts w:cs="Times New Roman"/>
                <w:i/>
                <w:szCs w:val="24"/>
              </w:rPr>
              <w:t>Gonolobus suberosa</w:t>
            </w:r>
          </w:p>
        </w:tc>
      </w:tr>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Wild Ginger</w:t>
            </w:r>
          </w:p>
        </w:tc>
        <w:tc>
          <w:tcPr>
            <w:tcW w:w="5040" w:type="dxa"/>
          </w:tcPr>
          <w:p w:rsidR="00837712" w:rsidRPr="005F20D4" w:rsidRDefault="00837712" w:rsidP="00175DF2">
            <w:pPr>
              <w:pStyle w:val="NoSpacing"/>
              <w:rPr>
                <w:rFonts w:cs="Times New Roman"/>
                <w:i/>
                <w:color w:val="000000"/>
                <w:szCs w:val="24"/>
              </w:rPr>
            </w:pPr>
            <w:r w:rsidRPr="005F20D4">
              <w:rPr>
                <w:rFonts w:cs="Times New Roman"/>
                <w:i/>
                <w:szCs w:val="24"/>
              </w:rPr>
              <w:t>Hexastylis arifolia</w:t>
            </w:r>
          </w:p>
        </w:tc>
      </w:tr>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 xml:space="preserve">Hairy Bush Clover </w:t>
            </w:r>
          </w:p>
        </w:tc>
        <w:tc>
          <w:tcPr>
            <w:tcW w:w="5040" w:type="dxa"/>
          </w:tcPr>
          <w:p w:rsidR="00837712" w:rsidRPr="005F20D4" w:rsidRDefault="00837712" w:rsidP="00175DF2">
            <w:pPr>
              <w:pStyle w:val="NoSpacing"/>
              <w:rPr>
                <w:rFonts w:cs="Times New Roman"/>
                <w:i/>
                <w:szCs w:val="24"/>
              </w:rPr>
            </w:pPr>
            <w:r w:rsidRPr="005F20D4">
              <w:rPr>
                <w:rFonts w:cs="Times New Roman"/>
                <w:i/>
                <w:szCs w:val="24"/>
              </w:rPr>
              <w:t>Lespedeza hirta</w:t>
            </w:r>
          </w:p>
        </w:tc>
      </w:tr>
      <w:tr w:rsidR="00837712" w:rsidRPr="002A52B2" w:rsidTr="00175DF2">
        <w:tc>
          <w:tcPr>
            <w:tcW w:w="5395" w:type="dxa"/>
          </w:tcPr>
          <w:p w:rsidR="00837712" w:rsidRPr="002A52B2" w:rsidRDefault="00837712" w:rsidP="00175DF2">
            <w:pPr>
              <w:pStyle w:val="NoSpacing"/>
              <w:rPr>
                <w:rFonts w:cs="Times New Roman"/>
                <w:color w:val="000000"/>
                <w:szCs w:val="24"/>
              </w:rPr>
            </w:pPr>
            <w:r w:rsidRPr="002A52B2">
              <w:rPr>
                <w:rFonts w:cs="Times New Roman"/>
                <w:color w:val="000000"/>
                <w:szCs w:val="24"/>
              </w:rPr>
              <w:t>Melic Grass</w:t>
            </w:r>
          </w:p>
        </w:tc>
        <w:tc>
          <w:tcPr>
            <w:tcW w:w="5040" w:type="dxa"/>
          </w:tcPr>
          <w:p w:rsidR="00837712" w:rsidRPr="005F20D4" w:rsidRDefault="00837712" w:rsidP="00175DF2">
            <w:pPr>
              <w:pStyle w:val="NoSpacing"/>
              <w:rPr>
                <w:rFonts w:cs="Times New Roman"/>
                <w:i/>
                <w:color w:val="000000"/>
                <w:szCs w:val="24"/>
              </w:rPr>
            </w:pPr>
            <w:r w:rsidRPr="005F20D4">
              <w:rPr>
                <w:rFonts w:cs="Times New Roman"/>
                <w:i/>
                <w:color w:val="000000"/>
                <w:szCs w:val="24"/>
              </w:rPr>
              <w:t>Melica mutica</w:t>
            </w:r>
          </w:p>
        </w:tc>
      </w:tr>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Yellow Wood Sorrel</w:t>
            </w:r>
          </w:p>
        </w:tc>
        <w:tc>
          <w:tcPr>
            <w:tcW w:w="5040" w:type="dxa"/>
          </w:tcPr>
          <w:p w:rsidR="00837712" w:rsidRPr="005F20D4" w:rsidRDefault="00837712" w:rsidP="00175DF2">
            <w:pPr>
              <w:pStyle w:val="NoSpacing"/>
              <w:rPr>
                <w:rFonts w:cs="Times New Roman"/>
                <w:i/>
                <w:szCs w:val="24"/>
              </w:rPr>
            </w:pPr>
            <w:r w:rsidRPr="005F20D4">
              <w:rPr>
                <w:rFonts w:cs="Times New Roman"/>
                <w:i/>
                <w:szCs w:val="24"/>
              </w:rPr>
              <w:t>Oxalis dillenii</w:t>
            </w:r>
          </w:p>
        </w:tc>
      </w:tr>
      <w:tr w:rsidR="00837712" w:rsidRPr="002A52B2" w:rsidTr="00175DF2">
        <w:tc>
          <w:tcPr>
            <w:tcW w:w="5395" w:type="dxa"/>
          </w:tcPr>
          <w:p w:rsidR="00837712" w:rsidRPr="002A52B2" w:rsidRDefault="00837712" w:rsidP="00175DF2">
            <w:pPr>
              <w:pStyle w:val="NoSpacing"/>
              <w:rPr>
                <w:rFonts w:cs="Times New Roman"/>
                <w:color w:val="000000"/>
                <w:szCs w:val="24"/>
              </w:rPr>
            </w:pPr>
            <w:r w:rsidRPr="002A52B2">
              <w:rPr>
                <w:rFonts w:cs="Times New Roman"/>
                <w:color w:val="000000"/>
                <w:szCs w:val="24"/>
              </w:rPr>
              <w:t>Passionflower</w:t>
            </w:r>
          </w:p>
        </w:tc>
        <w:tc>
          <w:tcPr>
            <w:tcW w:w="5040" w:type="dxa"/>
          </w:tcPr>
          <w:p w:rsidR="00837712" w:rsidRPr="005F20D4" w:rsidRDefault="00837712" w:rsidP="00175DF2">
            <w:pPr>
              <w:pStyle w:val="NoSpacing"/>
              <w:rPr>
                <w:rFonts w:cs="Times New Roman"/>
                <w:i/>
                <w:color w:val="000000"/>
                <w:szCs w:val="24"/>
              </w:rPr>
            </w:pPr>
            <w:r w:rsidRPr="005F20D4">
              <w:rPr>
                <w:rFonts w:cs="Times New Roman"/>
                <w:i/>
                <w:color w:val="000000"/>
                <w:szCs w:val="24"/>
              </w:rPr>
              <w:t>Passiflora incarnata</w:t>
            </w:r>
          </w:p>
        </w:tc>
      </w:tr>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Solomon’s Seal</w:t>
            </w:r>
          </w:p>
        </w:tc>
        <w:tc>
          <w:tcPr>
            <w:tcW w:w="5040" w:type="dxa"/>
          </w:tcPr>
          <w:p w:rsidR="00837712" w:rsidRPr="005F20D4" w:rsidRDefault="00837712" w:rsidP="00175DF2">
            <w:pPr>
              <w:pStyle w:val="NoSpacing"/>
              <w:rPr>
                <w:rFonts w:cs="Times New Roman"/>
                <w:i/>
                <w:szCs w:val="24"/>
              </w:rPr>
            </w:pPr>
            <w:r w:rsidRPr="005F20D4">
              <w:rPr>
                <w:rFonts w:cs="Times New Roman"/>
                <w:i/>
                <w:szCs w:val="24"/>
              </w:rPr>
              <w:t>Polygonatum biflorum</w:t>
            </w:r>
          </w:p>
        </w:tc>
      </w:tr>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Canada Sanicle</w:t>
            </w:r>
          </w:p>
        </w:tc>
        <w:tc>
          <w:tcPr>
            <w:tcW w:w="5040" w:type="dxa"/>
          </w:tcPr>
          <w:p w:rsidR="00837712" w:rsidRPr="005F20D4" w:rsidRDefault="00837712" w:rsidP="00175DF2">
            <w:pPr>
              <w:pStyle w:val="NoSpacing"/>
              <w:rPr>
                <w:rFonts w:cs="Times New Roman"/>
                <w:i/>
                <w:color w:val="000000"/>
                <w:szCs w:val="24"/>
              </w:rPr>
            </w:pPr>
            <w:r w:rsidRPr="005F20D4">
              <w:rPr>
                <w:rFonts w:cs="Times New Roman"/>
                <w:i/>
                <w:szCs w:val="24"/>
              </w:rPr>
              <w:t>Sanicula canadensis</w:t>
            </w:r>
          </w:p>
        </w:tc>
      </w:tr>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Few-flowered Nutrush</w:t>
            </w:r>
          </w:p>
        </w:tc>
        <w:tc>
          <w:tcPr>
            <w:tcW w:w="5040" w:type="dxa"/>
          </w:tcPr>
          <w:p w:rsidR="00837712" w:rsidRPr="005F20D4" w:rsidRDefault="00837712" w:rsidP="00175DF2">
            <w:pPr>
              <w:pStyle w:val="NoSpacing"/>
              <w:rPr>
                <w:rFonts w:cs="Times New Roman"/>
                <w:i/>
                <w:color w:val="000000"/>
                <w:szCs w:val="24"/>
              </w:rPr>
            </w:pPr>
            <w:r w:rsidRPr="005F20D4">
              <w:rPr>
                <w:rFonts w:cs="Times New Roman"/>
                <w:i/>
                <w:szCs w:val="24"/>
              </w:rPr>
              <w:t>Scleria oligantha</w:t>
            </w:r>
          </w:p>
        </w:tc>
      </w:tr>
      <w:tr w:rsidR="00837712" w:rsidRPr="002A52B2" w:rsidTr="00175DF2">
        <w:tc>
          <w:tcPr>
            <w:tcW w:w="5395" w:type="dxa"/>
          </w:tcPr>
          <w:p w:rsidR="00837712" w:rsidRPr="002A52B2" w:rsidRDefault="00837712" w:rsidP="00175DF2">
            <w:pPr>
              <w:pStyle w:val="NoSpacing"/>
            </w:pPr>
            <w:r w:rsidRPr="002A52B2">
              <w:t>Narrow-leaved Blue-eyed-grass</w:t>
            </w:r>
          </w:p>
        </w:tc>
        <w:tc>
          <w:tcPr>
            <w:tcW w:w="5040" w:type="dxa"/>
          </w:tcPr>
          <w:p w:rsidR="00837712" w:rsidRPr="005F20D4" w:rsidRDefault="00837712" w:rsidP="00175DF2">
            <w:pPr>
              <w:pStyle w:val="NoSpacing"/>
              <w:rPr>
                <w:i/>
              </w:rPr>
            </w:pPr>
            <w:r w:rsidRPr="005F20D4">
              <w:rPr>
                <w:i/>
              </w:rPr>
              <w:t>Sisyrinchium angustifolium</w:t>
            </w:r>
          </w:p>
        </w:tc>
      </w:tr>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 xml:space="preserve">Round-leaf </w:t>
            </w:r>
            <w:proofErr w:type="spellStart"/>
            <w:r w:rsidRPr="002A52B2">
              <w:rPr>
                <w:rFonts w:cs="Times New Roman"/>
                <w:szCs w:val="24"/>
              </w:rPr>
              <w:t>Greenbriar</w:t>
            </w:r>
            <w:proofErr w:type="spellEnd"/>
          </w:p>
        </w:tc>
        <w:tc>
          <w:tcPr>
            <w:tcW w:w="5040" w:type="dxa"/>
          </w:tcPr>
          <w:p w:rsidR="00837712" w:rsidRPr="005F20D4" w:rsidRDefault="00837712" w:rsidP="00175DF2">
            <w:pPr>
              <w:pStyle w:val="NoSpacing"/>
              <w:rPr>
                <w:rFonts w:cs="Times New Roman"/>
                <w:i/>
                <w:color w:val="000000"/>
                <w:szCs w:val="24"/>
              </w:rPr>
            </w:pPr>
            <w:r w:rsidRPr="005F20D4">
              <w:rPr>
                <w:rFonts w:cs="Times New Roman"/>
                <w:i/>
                <w:szCs w:val="24"/>
              </w:rPr>
              <w:t>Smilax rotundifolia</w:t>
            </w:r>
          </w:p>
        </w:tc>
      </w:tr>
      <w:tr w:rsidR="00837712" w:rsidRPr="002A52B2" w:rsidTr="00175DF2">
        <w:tc>
          <w:tcPr>
            <w:tcW w:w="5395" w:type="dxa"/>
          </w:tcPr>
          <w:p w:rsidR="00837712" w:rsidRPr="002A52B2" w:rsidRDefault="00837712" w:rsidP="00175DF2">
            <w:pPr>
              <w:pStyle w:val="NoSpacing"/>
              <w:rPr>
                <w:rFonts w:cs="Times New Roman"/>
                <w:color w:val="000000"/>
                <w:szCs w:val="24"/>
              </w:rPr>
            </w:pPr>
            <w:r w:rsidRPr="002A52B2">
              <w:rPr>
                <w:rFonts w:cs="Times New Roman"/>
                <w:color w:val="000000"/>
                <w:szCs w:val="24"/>
              </w:rPr>
              <w:t>Indian Pink</w:t>
            </w:r>
          </w:p>
        </w:tc>
        <w:tc>
          <w:tcPr>
            <w:tcW w:w="5040" w:type="dxa"/>
          </w:tcPr>
          <w:p w:rsidR="00837712" w:rsidRPr="005F20D4" w:rsidRDefault="00837712" w:rsidP="00175DF2">
            <w:pPr>
              <w:pStyle w:val="NoSpacing"/>
              <w:rPr>
                <w:rFonts w:cs="Times New Roman"/>
                <w:i/>
                <w:color w:val="000000"/>
                <w:szCs w:val="24"/>
              </w:rPr>
            </w:pPr>
            <w:r w:rsidRPr="005F20D4">
              <w:rPr>
                <w:rFonts w:cs="Times New Roman"/>
                <w:i/>
                <w:color w:val="000000"/>
                <w:szCs w:val="24"/>
              </w:rPr>
              <w:t>Spigelia marilandica</w:t>
            </w:r>
          </w:p>
        </w:tc>
      </w:tr>
      <w:tr w:rsidR="00837712" w:rsidRPr="002A52B2" w:rsidTr="00175DF2">
        <w:tc>
          <w:tcPr>
            <w:tcW w:w="5395" w:type="dxa"/>
          </w:tcPr>
          <w:p w:rsidR="00837712" w:rsidRPr="002A52B2" w:rsidRDefault="00837712" w:rsidP="00175DF2">
            <w:pPr>
              <w:pStyle w:val="NoSpacing"/>
              <w:rPr>
                <w:rFonts w:cs="Times New Roman"/>
                <w:color w:val="000000"/>
                <w:szCs w:val="24"/>
              </w:rPr>
            </w:pPr>
            <w:r w:rsidRPr="002A52B2">
              <w:rPr>
                <w:rFonts w:cs="Times New Roman"/>
                <w:color w:val="000000"/>
                <w:szCs w:val="24"/>
              </w:rPr>
              <w:t>Chickweed</w:t>
            </w:r>
          </w:p>
        </w:tc>
        <w:tc>
          <w:tcPr>
            <w:tcW w:w="5040" w:type="dxa"/>
          </w:tcPr>
          <w:p w:rsidR="00837712" w:rsidRPr="005F20D4" w:rsidRDefault="00837712" w:rsidP="00175DF2">
            <w:pPr>
              <w:pStyle w:val="NoSpacing"/>
              <w:rPr>
                <w:rFonts w:cs="Times New Roman"/>
                <w:i/>
                <w:color w:val="000000"/>
                <w:szCs w:val="24"/>
              </w:rPr>
            </w:pPr>
            <w:r w:rsidRPr="005F20D4">
              <w:rPr>
                <w:rFonts w:cs="Times New Roman"/>
                <w:i/>
                <w:color w:val="000000"/>
                <w:szCs w:val="24"/>
              </w:rPr>
              <w:t>Stellaria meadia</w:t>
            </w:r>
          </w:p>
        </w:tc>
      </w:tr>
      <w:tr w:rsidR="00837712" w:rsidRPr="002A52B2" w:rsidTr="00175DF2">
        <w:tc>
          <w:tcPr>
            <w:tcW w:w="5395" w:type="dxa"/>
          </w:tcPr>
          <w:p w:rsidR="00837712" w:rsidRPr="002A52B2" w:rsidRDefault="00837712" w:rsidP="00175DF2">
            <w:pPr>
              <w:pStyle w:val="NoSpacing"/>
              <w:rPr>
                <w:rFonts w:cs="Times New Roman"/>
                <w:color w:val="000000"/>
                <w:szCs w:val="24"/>
              </w:rPr>
            </w:pPr>
            <w:r w:rsidRPr="002A52B2">
              <w:rPr>
                <w:rFonts w:cs="Times New Roman"/>
                <w:color w:val="000000"/>
                <w:szCs w:val="24"/>
              </w:rPr>
              <w:t>Rue-Anemone, Wind Flower</w:t>
            </w:r>
          </w:p>
        </w:tc>
        <w:tc>
          <w:tcPr>
            <w:tcW w:w="5040" w:type="dxa"/>
          </w:tcPr>
          <w:p w:rsidR="00837712" w:rsidRPr="005F20D4" w:rsidRDefault="00837712" w:rsidP="00175DF2">
            <w:pPr>
              <w:pStyle w:val="NoSpacing"/>
              <w:rPr>
                <w:rFonts w:cs="Times New Roman"/>
                <w:i/>
                <w:color w:val="000000"/>
                <w:szCs w:val="24"/>
              </w:rPr>
            </w:pPr>
            <w:r w:rsidRPr="005F20D4">
              <w:rPr>
                <w:rFonts w:cs="Times New Roman"/>
                <w:i/>
                <w:color w:val="000000"/>
                <w:szCs w:val="24"/>
              </w:rPr>
              <w:t>Thalictrum thalictroides</w:t>
            </w:r>
          </w:p>
        </w:tc>
      </w:tr>
      <w:tr w:rsidR="00837712" w:rsidRPr="002A52B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Sweet Betsy</w:t>
            </w:r>
          </w:p>
        </w:tc>
        <w:tc>
          <w:tcPr>
            <w:tcW w:w="5040" w:type="dxa"/>
          </w:tcPr>
          <w:p w:rsidR="00837712" w:rsidRPr="005F20D4" w:rsidRDefault="00837712" w:rsidP="00175DF2">
            <w:pPr>
              <w:pStyle w:val="NoSpacing"/>
              <w:rPr>
                <w:rFonts w:cs="Times New Roman"/>
                <w:i/>
                <w:color w:val="000000"/>
                <w:szCs w:val="24"/>
              </w:rPr>
            </w:pPr>
            <w:r w:rsidRPr="005F20D4">
              <w:rPr>
                <w:rFonts w:cs="Times New Roman"/>
                <w:i/>
                <w:szCs w:val="24"/>
              </w:rPr>
              <w:t>Trillium cuneatum</w:t>
            </w:r>
          </w:p>
        </w:tc>
      </w:tr>
      <w:tr w:rsidR="00837712" w:rsidTr="00175DF2">
        <w:tc>
          <w:tcPr>
            <w:tcW w:w="5395" w:type="dxa"/>
          </w:tcPr>
          <w:p w:rsidR="00837712" w:rsidRPr="002A52B2" w:rsidRDefault="00837712" w:rsidP="00175DF2">
            <w:pPr>
              <w:pStyle w:val="NoSpacing"/>
              <w:rPr>
                <w:rFonts w:cs="Times New Roman"/>
                <w:szCs w:val="24"/>
              </w:rPr>
            </w:pPr>
            <w:r w:rsidRPr="002A52B2">
              <w:rPr>
                <w:rFonts w:cs="Times New Roman"/>
                <w:szCs w:val="24"/>
              </w:rPr>
              <w:t xml:space="preserve">Atamasco Lily, Rain Lily </w:t>
            </w:r>
          </w:p>
        </w:tc>
        <w:tc>
          <w:tcPr>
            <w:tcW w:w="5040" w:type="dxa"/>
          </w:tcPr>
          <w:p w:rsidR="00837712" w:rsidRPr="005F20D4" w:rsidRDefault="00837712" w:rsidP="00175DF2">
            <w:pPr>
              <w:pStyle w:val="NoSpacing"/>
              <w:rPr>
                <w:rFonts w:cs="Times New Roman"/>
                <w:i/>
                <w:szCs w:val="24"/>
              </w:rPr>
            </w:pPr>
            <w:r w:rsidRPr="005F20D4">
              <w:rPr>
                <w:rFonts w:cs="Times New Roman"/>
                <w:i/>
                <w:szCs w:val="24"/>
              </w:rPr>
              <w:t>Zephyranthes atamasca</w:t>
            </w:r>
          </w:p>
        </w:tc>
      </w:tr>
    </w:tbl>
    <w:p w:rsidR="00837712" w:rsidRDefault="00837712" w:rsidP="00837712">
      <w:pPr>
        <w:pStyle w:val="NoSpacing"/>
        <w:rPr>
          <w:rFonts w:cs="Times New Roman"/>
          <w:szCs w:val="24"/>
        </w:rPr>
        <w:sectPr w:rsidR="00837712" w:rsidSect="00837712">
          <w:type w:val="continuous"/>
          <w:pgSz w:w="12240" w:h="15840"/>
          <w:pgMar w:top="1440" w:right="1440" w:bottom="1440" w:left="1440" w:header="720" w:footer="720" w:gutter="0"/>
          <w:cols w:space="720"/>
          <w:docGrid w:linePitch="360"/>
        </w:sectPr>
      </w:pPr>
    </w:p>
    <w:p w:rsidR="00837712" w:rsidRDefault="00837712" w:rsidP="00837712">
      <w:pPr>
        <w:pStyle w:val="NoSpacing"/>
        <w:rPr>
          <w:rFonts w:cs="Times New Roman"/>
          <w:color w:val="000000"/>
          <w:szCs w:val="24"/>
        </w:rPr>
        <w:sectPr w:rsidR="00837712" w:rsidSect="00837712">
          <w:type w:val="continuous"/>
          <w:pgSz w:w="12240" w:h="15840"/>
          <w:pgMar w:top="1440" w:right="1440" w:bottom="1440" w:left="1440" w:header="720" w:footer="720" w:gutter="0"/>
          <w:cols w:space="720"/>
          <w:docGrid w:linePitch="360"/>
        </w:sectPr>
      </w:pPr>
    </w:p>
    <w:p w:rsidR="00837712" w:rsidRDefault="00837712" w:rsidP="00837712">
      <w:pPr>
        <w:pStyle w:val="NoSpacing"/>
        <w:rPr>
          <w:rFonts w:cs="Times New Roman"/>
          <w:color w:val="000000"/>
          <w:szCs w:val="24"/>
        </w:rPr>
      </w:pPr>
    </w:p>
    <w:p w:rsidR="00837712" w:rsidRPr="00E920BA" w:rsidRDefault="00837712" w:rsidP="00837712">
      <w:pPr>
        <w:pStyle w:val="NoSpacing"/>
        <w:rPr>
          <w:rFonts w:cs="Times New Roman"/>
          <w:color w:val="000000"/>
          <w:szCs w:val="24"/>
        </w:rPr>
      </w:pPr>
    </w:p>
    <w:p w:rsidR="00837712" w:rsidRDefault="00837712" w:rsidP="00837712">
      <w:r>
        <w:br w:type="page"/>
      </w:r>
    </w:p>
    <w:p w:rsidR="00837712" w:rsidRDefault="00837712" w:rsidP="00837712">
      <w:pPr>
        <w:rPr>
          <w:b/>
          <w:sz w:val="28"/>
        </w:rPr>
      </w:pPr>
      <w:r w:rsidRPr="009B547C">
        <w:rPr>
          <w:b/>
          <w:sz w:val="28"/>
        </w:rPr>
        <w:lastRenderedPageBreak/>
        <w:t xml:space="preserve">Zone </w:t>
      </w:r>
      <w:r>
        <w:rPr>
          <w:b/>
          <w:sz w:val="28"/>
        </w:rPr>
        <w:t>9 - War Hill: southwest</w:t>
      </w:r>
      <w:r w:rsidRPr="009B547C">
        <w:rPr>
          <w:b/>
          <w:sz w:val="28"/>
        </w:rPr>
        <w:t xml:space="preserve">-facing slopes </w:t>
      </w:r>
    </w:p>
    <w:p w:rsidR="00837712" w:rsidRDefault="001A7130" w:rsidP="00837712">
      <w:pPr>
        <w:pStyle w:val="NoSpacing"/>
      </w:pPr>
      <w:r>
        <w:t xml:space="preserve">Natural Community:  </w:t>
      </w:r>
      <w:r w:rsidR="00837712" w:rsidRPr="00117D3F">
        <w:t>Oak-Pine-Hickory Forest</w:t>
      </w:r>
      <w:r w:rsidR="00837712">
        <w:t xml:space="preserve">, </w:t>
      </w:r>
      <w:r>
        <w:t>m</w:t>
      </w:r>
      <w:r w:rsidR="00837712">
        <w:t>ore recently disturbed than south-facing slopes, with more canopy gaps and pines, and a thick needle layer in many areas.</w:t>
      </w:r>
    </w:p>
    <w:p w:rsidR="001A7130" w:rsidRPr="00117D3F" w:rsidRDefault="001A7130" w:rsidP="00837712">
      <w:pPr>
        <w:pStyle w:val="NoSpacing"/>
      </w:pPr>
    </w:p>
    <w:p w:rsidR="00837712" w:rsidRPr="003666B8" w:rsidRDefault="00837712" w:rsidP="00837712">
      <w:pPr>
        <w:pStyle w:val="NoSpacing"/>
      </w:pPr>
      <w:proofErr w:type="spellStart"/>
      <w:r w:rsidRPr="009B547C">
        <w:t>33.69040106N</w:t>
      </w:r>
      <w:proofErr w:type="spellEnd"/>
      <w:r w:rsidRPr="009B547C">
        <w:t xml:space="preserve"> / -82.88701831</w:t>
      </w:r>
    </w:p>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p>
    <w:p w:rsidR="00837712" w:rsidRDefault="00837712" w:rsidP="00837712">
      <w:pPr>
        <w:pStyle w:val="NoSpacing"/>
        <w:rPr>
          <w:b/>
        </w:rPr>
      </w:pPr>
    </w:p>
    <w:p w:rsidR="00837712" w:rsidRPr="0056786F" w:rsidRDefault="00837712" w:rsidP="00837712">
      <w:pPr>
        <w:pStyle w:val="NoSpacing"/>
        <w:rPr>
          <w:b/>
        </w:rPr>
      </w:pPr>
      <w:r w:rsidRPr="0056786F">
        <w:rPr>
          <w:b/>
        </w:rPr>
        <w:t xml:space="preserve">Canopy:  </w:t>
      </w:r>
    </w:p>
    <w:tbl>
      <w:tblPr>
        <w:tblStyle w:val="TableGrid"/>
        <w:tblW w:w="0" w:type="auto"/>
        <w:tblLook w:val="04A0" w:firstRow="1" w:lastRow="0" w:firstColumn="1" w:lastColumn="0" w:noHBand="0" w:noVBand="1"/>
      </w:tblPr>
      <w:tblGrid>
        <w:gridCol w:w="4638"/>
        <w:gridCol w:w="4712"/>
      </w:tblGrid>
      <w:tr w:rsidR="00837712" w:rsidRPr="00281023" w:rsidTr="00175DF2">
        <w:tc>
          <w:tcPr>
            <w:tcW w:w="5395" w:type="dxa"/>
          </w:tcPr>
          <w:p w:rsidR="00837712" w:rsidRPr="00281023" w:rsidRDefault="00837712" w:rsidP="00175DF2">
            <w:pPr>
              <w:pStyle w:val="NoSpacing"/>
            </w:pPr>
            <w:r w:rsidRPr="00281023">
              <w:t>Pignut Hickory</w:t>
            </w:r>
          </w:p>
        </w:tc>
        <w:tc>
          <w:tcPr>
            <w:tcW w:w="5395" w:type="dxa"/>
          </w:tcPr>
          <w:p w:rsidR="00837712" w:rsidRPr="00281023" w:rsidRDefault="00837712" w:rsidP="00175DF2">
            <w:pPr>
              <w:pStyle w:val="NoSpacing"/>
              <w:rPr>
                <w:i/>
              </w:rPr>
            </w:pPr>
            <w:r w:rsidRPr="00281023">
              <w:rPr>
                <w:i/>
              </w:rPr>
              <w:t>Carya glabra</w:t>
            </w:r>
          </w:p>
        </w:tc>
      </w:tr>
      <w:tr w:rsidR="00837712" w:rsidRPr="00281023" w:rsidTr="00175DF2">
        <w:tc>
          <w:tcPr>
            <w:tcW w:w="5395" w:type="dxa"/>
          </w:tcPr>
          <w:p w:rsidR="00837712" w:rsidRPr="00281023" w:rsidRDefault="00837712" w:rsidP="00175DF2">
            <w:pPr>
              <w:pStyle w:val="NoSpacing"/>
            </w:pPr>
            <w:r w:rsidRPr="00281023">
              <w:t>Sand Hickory</w:t>
            </w:r>
          </w:p>
        </w:tc>
        <w:tc>
          <w:tcPr>
            <w:tcW w:w="5395" w:type="dxa"/>
          </w:tcPr>
          <w:p w:rsidR="00837712" w:rsidRPr="00281023" w:rsidRDefault="00837712" w:rsidP="00175DF2">
            <w:pPr>
              <w:pStyle w:val="NoSpacing"/>
              <w:rPr>
                <w:i/>
              </w:rPr>
            </w:pPr>
            <w:r w:rsidRPr="00281023">
              <w:rPr>
                <w:i/>
              </w:rPr>
              <w:t>Carya pallida</w:t>
            </w:r>
          </w:p>
        </w:tc>
      </w:tr>
      <w:tr w:rsidR="00837712" w:rsidRPr="00281023" w:rsidTr="00175DF2">
        <w:tc>
          <w:tcPr>
            <w:tcW w:w="5395" w:type="dxa"/>
          </w:tcPr>
          <w:p w:rsidR="00837712" w:rsidRPr="00281023" w:rsidRDefault="00837712" w:rsidP="00175DF2">
            <w:pPr>
              <w:pStyle w:val="NoSpacing"/>
            </w:pPr>
            <w:r w:rsidRPr="00281023">
              <w:t>White Ash</w:t>
            </w:r>
          </w:p>
        </w:tc>
        <w:tc>
          <w:tcPr>
            <w:tcW w:w="5395" w:type="dxa"/>
          </w:tcPr>
          <w:p w:rsidR="00837712" w:rsidRPr="00281023" w:rsidRDefault="00837712" w:rsidP="00175DF2">
            <w:pPr>
              <w:pStyle w:val="NoSpacing"/>
              <w:rPr>
                <w:i/>
              </w:rPr>
            </w:pPr>
            <w:r w:rsidRPr="00281023">
              <w:rPr>
                <w:i/>
              </w:rPr>
              <w:t>Fraxinus americana</w:t>
            </w:r>
          </w:p>
        </w:tc>
      </w:tr>
      <w:tr w:rsidR="00837712" w:rsidRPr="00281023" w:rsidTr="00175DF2">
        <w:tc>
          <w:tcPr>
            <w:tcW w:w="5395" w:type="dxa"/>
          </w:tcPr>
          <w:p w:rsidR="00837712" w:rsidRPr="00281023" w:rsidRDefault="00837712" w:rsidP="00175DF2">
            <w:pPr>
              <w:pStyle w:val="NoSpacing"/>
            </w:pPr>
            <w:r w:rsidRPr="00281023">
              <w:t>Sweet Gum</w:t>
            </w:r>
          </w:p>
        </w:tc>
        <w:tc>
          <w:tcPr>
            <w:tcW w:w="5395" w:type="dxa"/>
          </w:tcPr>
          <w:p w:rsidR="00837712" w:rsidRPr="00281023" w:rsidRDefault="00837712" w:rsidP="00175DF2">
            <w:pPr>
              <w:pStyle w:val="NoSpacing"/>
              <w:rPr>
                <w:i/>
              </w:rPr>
            </w:pPr>
            <w:r w:rsidRPr="00281023">
              <w:rPr>
                <w:i/>
              </w:rPr>
              <w:t>Liquidambar styraciflua</w:t>
            </w:r>
          </w:p>
        </w:tc>
      </w:tr>
      <w:tr w:rsidR="00837712" w:rsidRPr="00281023" w:rsidTr="00175DF2">
        <w:tc>
          <w:tcPr>
            <w:tcW w:w="5395" w:type="dxa"/>
          </w:tcPr>
          <w:p w:rsidR="00837712" w:rsidRPr="00281023" w:rsidRDefault="00837712" w:rsidP="00175DF2">
            <w:pPr>
              <w:pStyle w:val="NoSpacing"/>
            </w:pPr>
            <w:r w:rsidRPr="00281023">
              <w:t>Loblolly Pine</w:t>
            </w:r>
          </w:p>
        </w:tc>
        <w:tc>
          <w:tcPr>
            <w:tcW w:w="5395" w:type="dxa"/>
          </w:tcPr>
          <w:p w:rsidR="00837712" w:rsidRPr="00281023" w:rsidRDefault="00837712" w:rsidP="00175DF2">
            <w:pPr>
              <w:pStyle w:val="NoSpacing"/>
              <w:rPr>
                <w:i/>
              </w:rPr>
            </w:pPr>
            <w:r w:rsidRPr="00281023">
              <w:rPr>
                <w:i/>
              </w:rPr>
              <w:t>Pinus taeda</w:t>
            </w:r>
          </w:p>
        </w:tc>
      </w:tr>
      <w:tr w:rsidR="00837712" w:rsidRPr="00281023" w:rsidTr="00175DF2">
        <w:tc>
          <w:tcPr>
            <w:tcW w:w="5395" w:type="dxa"/>
          </w:tcPr>
          <w:p w:rsidR="00837712" w:rsidRPr="00281023" w:rsidRDefault="00837712" w:rsidP="00175DF2">
            <w:pPr>
              <w:pStyle w:val="NoSpacing"/>
            </w:pPr>
            <w:r w:rsidRPr="00281023">
              <w:t>White Oak</w:t>
            </w:r>
          </w:p>
        </w:tc>
        <w:tc>
          <w:tcPr>
            <w:tcW w:w="5395" w:type="dxa"/>
          </w:tcPr>
          <w:p w:rsidR="00837712" w:rsidRPr="00281023" w:rsidRDefault="00837712" w:rsidP="00175DF2">
            <w:pPr>
              <w:pStyle w:val="NoSpacing"/>
              <w:rPr>
                <w:i/>
              </w:rPr>
            </w:pPr>
            <w:r w:rsidRPr="00281023">
              <w:rPr>
                <w:i/>
              </w:rPr>
              <w:t>Quercus alba</w:t>
            </w:r>
          </w:p>
        </w:tc>
      </w:tr>
      <w:tr w:rsidR="00837712" w:rsidTr="00175DF2">
        <w:tc>
          <w:tcPr>
            <w:tcW w:w="5395" w:type="dxa"/>
          </w:tcPr>
          <w:p w:rsidR="00837712" w:rsidRPr="00281023" w:rsidRDefault="00837712" w:rsidP="00175DF2">
            <w:pPr>
              <w:pStyle w:val="NoSpacing"/>
            </w:pPr>
            <w:r w:rsidRPr="00281023">
              <w:t>Water Oak</w:t>
            </w:r>
          </w:p>
        </w:tc>
        <w:tc>
          <w:tcPr>
            <w:tcW w:w="5395" w:type="dxa"/>
          </w:tcPr>
          <w:p w:rsidR="00837712" w:rsidRPr="00281023" w:rsidRDefault="00837712" w:rsidP="00175DF2">
            <w:pPr>
              <w:pStyle w:val="NoSpacing"/>
              <w:rPr>
                <w:i/>
              </w:rPr>
            </w:pPr>
            <w:r w:rsidRPr="00281023">
              <w:rPr>
                <w:i/>
              </w:rPr>
              <w:t>Quercus nigr</w:t>
            </w:r>
            <w:r>
              <w:rPr>
                <w:i/>
              </w:rPr>
              <w:t>a</w:t>
            </w:r>
          </w:p>
        </w:tc>
      </w:tr>
    </w:tbl>
    <w:p w:rsidR="00837712" w:rsidRDefault="00837712" w:rsidP="00837712">
      <w:pPr>
        <w:pStyle w:val="NoSpacing"/>
      </w:pPr>
    </w:p>
    <w:p w:rsidR="00837712" w:rsidRDefault="00837712" w:rsidP="00837712">
      <w:pPr>
        <w:pStyle w:val="NoSpacing"/>
      </w:pPr>
      <w:r w:rsidRPr="0056786F">
        <w:rPr>
          <w:b/>
        </w:rPr>
        <w:t>Subcanopy</w:t>
      </w:r>
      <w:r w:rsidRPr="004941C1">
        <w:rPr>
          <w:b/>
        </w:rPr>
        <w:t xml:space="preserve">: </w:t>
      </w:r>
    </w:p>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657"/>
        <w:gridCol w:w="4693"/>
      </w:tblGrid>
      <w:tr w:rsidR="00837712" w:rsidRPr="00281023" w:rsidTr="00175DF2">
        <w:tc>
          <w:tcPr>
            <w:tcW w:w="5395" w:type="dxa"/>
          </w:tcPr>
          <w:p w:rsidR="00837712" w:rsidRPr="00281023" w:rsidRDefault="00837712" w:rsidP="00175DF2">
            <w:pPr>
              <w:pStyle w:val="NoSpacing"/>
            </w:pPr>
            <w:r w:rsidRPr="00281023">
              <w:lastRenderedPageBreak/>
              <w:t>Florida Maple</w:t>
            </w:r>
          </w:p>
        </w:tc>
        <w:tc>
          <w:tcPr>
            <w:tcW w:w="5395" w:type="dxa"/>
          </w:tcPr>
          <w:p w:rsidR="00837712" w:rsidRPr="00281023" w:rsidRDefault="00837712" w:rsidP="00175DF2">
            <w:pPr>
              <w:pStyle w:val="NoSpacing"/>
              <w:rPr>
                <w:i/>
              </w:rPr>
            </w:pPr>
            <w:r w:rsidRPr="00281023">
              <w:rPr>
                <w:i/>
              </w:rPr>
              <w:t>Acer floridanum</w:t>
            </w:r>
          </w:p>
        </w:tc>
      </w:tr>
      <w:tr w:rsidR="00837712" w:rsidRPr="00281023" w:rsidTr="00175DF2">
        <w:tc>
          <w:tcPr>
            <w:tcW w:w="5395" w:type="dxa"/>
          </w:tcPr>
          <w:p w:rsidR="00837712" w:rsidRPr="00281023" w:rsidRDefault="00837712" w:rsidP="00175DF2">
            <w:pPr>
              <w:pStyle w:val="NoSpacing"/>
            </w:pPr>
            <w:r w:rsidRPr="00281023">
              <w:t>Pignut Hickory</w:t>
            </w:r>
          </w:p>
        </w:tc>
        <w:tc>
          <w:tcPr>
            <w:tcW w:w="5395" w:type="dxa"/>
          </w:tcPr>
          <w:p w:rsidR="00837712" w:rsidRPr="00281023" w:rsidRDefault="00837712" w:rsidP="00175DF2">
            <w:pPr>
              <w:pStyle w:val="NoSpacing"/>
              <w:rPr>
                <w:i/>
              </w:rPr>
            </w:pPr>
            <w:r w:rsidRPr="00281023">
              <w:rPr>
                <w:i/>
              </w:rPr>
              <w:t>Carya glabra</w:t>
            </w:r>
          </w:p>
        </w:tc>
      </w:tr>
      <w:tr w:rsidR="00837712" w:rsidRPr="00281023" w:rsidTr="00175DF2">
        <w:tc>
          <w:tcPr>
            <w:tcW w:w="5395" w:type="dxa"/>
          </w:tcPr>
          <w:p w:rsidR="00837712" w:rsidRPr="00281023" w:rsidRDefault="00837712" w:rsidP="00175DF2">
            <w:pPr>
              <w:pStyle w:val="NoSpacing"/>
            </w:pPr>
            <w:r w:rsidRPr="00281023">
              <w:t>Mockernut Hickory</w:t>
            </w:r>
          </w:p>
        </w:tc>
        <w:tc>
          <w:tcPr>
            <w:tcW w:w="5395" w:type="dxa"/>
          </w:tcPr>
          <w:p w:rsidR="00837712" w:rsidRPr="00281023" w:rsidRDefault="00837712" w:rsidP="00175DF2">
            <w:pPr>
              <w:pStyle w:val="NoSpacing"/>
              <w:rPr>
                <w:i/>
              </w:rPr>
            </w:pPr>
            <w:r w:rsidRPr="00281023">
              <w:rPr>
                <w:i/>
              </w:rPr>
              <w:t>Carya tomentosa</w:t>
            </w:r>
          </w:p>
        </w:tc>
      </w:tr>
      <w:tr w:rsidR="00837712" w:rsidRPr="00281023" w:rsidTr="00175DF2">
        <w:tc>
          <w:tcPr>
            <w:tcW w:w="5395" w:type="dxa"/>
          </w:tcPr>
          <w:p w:rsidR="00837712" w:rsidRPr="00281023" w:rsidRDefault="00837712" w:rsidP="00175DF2">
            <w:pPr>
              <w:pStyle w:val="NoSpacing"/>
            </w:pPr>
            <w:r w:rsidRPr="00281023">
              <w:t>Redbud</w:t>
            </w:r>
          </w:p>
        </w:tc>
        <w:tc>
          <w:tcPr>
            <w:tcW w:w="5395" w:type="dxa"/>
          </w:tcPr>
          <w:p w:rsidR="00837712" w:rsidRPr="00281023" w:rsidRDefault="00837712" w:rsidP="00175DF2">
            <w:pPr>
              <w:pStyle w:val="NoSpacing"/>
              <w:rPr>
                <w:i/>
              </w:rPr>
            </w:pPr>
            <w:r w:rsidRPr="00281023">
              <w:rPr>
                <w:i/>
              </w:rPr>
              <w:t>Cercis canadensis</w:t>
            </w:r>
          </w:p>
        </w:tc>
      </w:tr>
      <w:tr w:rsidR="00837712" w:rsidRPr="00281023" w:rsidTr="00175DF2">
        <w:tc>
          <w:tcPr>
            <w:tcW w:w="5395" w:type="dxa"/>
          </w:tcPr>
          <w:p w:rsidR="00837712" w:rsidRPr="00281023" w:rsidRDefault="00837712" w:rsidP="00175DF2">
            <w:pPr>
              <w:pStyle w:val="NoSpacing"/>
            </w:pPr>
            <w:r w:rsidRPr="00281023">
              <w:t>Dogwood</w:t>
            </w:r>
          </w:p>
        </w:tc>
        <w:tc>
          <w:tcPr>
            <w:tcW w:w="5395" w:type="dxa"/>
          </w:tcPr>
          <w:p w:rsidR="00837712" w:rsidRPr="00281023" w:rsidRDefault="00837712" w:rsidP="00175DF2">
            <w:pPr>
              <w:pStyle w:val="NoSpacing"/>
              <w:rPr>
                <w:i/>
              </w:rPr>
            </w:pPr>
            <w:r w:rsidRPr="00281023">
              <w:rPr>
                <w:i/>
              </w:rPr>
              <w:t>Cornus florida</w:t>
            </w:r>
          </w:p>
        </w:tc>
      </w:tr>
      <w:tr w:rsidR="00837712" w:rsidRPr="00281023" w:rsidTr="00175DF2">
        <w:tc>
          <w:tcPr>
            <w:tcW w:w="5395" w:type="dxa"/>
          </w:tcPr>
          <w:p w:rsidR="00837712" w:rsidRPr="00281023" w:rsidRDefault="00837712" w:rsidP="00175DF2">
            <w:pPr>
              <w:pStyle w:val="NoSpacing"/>
            </w:pPr>
            <w:r w:rsidRPr="00281023">
              <w:t>Hawthorn</w:t>
            </w:r>
          </w:p>
        </w:tc>
        <w:tc>
          <w:tcPr>
            <w:tcW w:w="5395" w:type="dxa"/>
          </w:tcPr>
          <w:p w:rsidR="00837712" w:rsidRPr="00281023" w:rsidRDefault="00837712" w:rsidP="00175DF2">
            <w:pPr>
              <w:pStyle w:val="NoSpacing"/>
              <w:rPr>
                <w:i/>
              </w:rPr>
            </w:pPr>
            <w:r w:rsidRPr="00281023">
              <w:rPr>
                <w:i/>
              </w:rPr>
              <w:t xml:space="preserve">Crataegus </w:t>
            </w:r>
            <w:r>
              <w:rPr>
                <w:i/>
              </w:rPr>
              <w:t>uniflora</w:t>
            </w:r>
          </w:p>
        </w:tc>
      </w:tr>
      <w:tr w:rsidR="00837712" w:rsidRPr="00281023" w:rsidTr="00175DF2">
        <w:tc>
          <w:tcPr>
            <w:tcW w:w="5395" w:type="dxa"/>
          </w:tcPr>
          <w:p w:rsidR="00837712" w:rsidRPr="00281023" w:rsidRDefault="00837712" w:rsidP="00175DF2">
            <w:pPr>
              <w:pStyle w:val="NoSpacing"/>
            </w:pPr>
            <w:r w:rsidRPr="00281023">
              <w:t>Black Walnut</w:t>
            </w:r>
          </w:p>
        </w:tc>
        <w:tc>
          <w:tcPr>
            <w:tcW w:w="5395" w:type="dxa"/>
          </w:tcPr>
          <w:p w:rsidR="00837712" w:rsidRPr="00281023" w:rsidRDefault="00837712" w:rsidP="00175DF2">
            <w:pPr>
              <w:pStyle w:val="NoSpacing"/>
              <w:rPr>
                <w:i/>
              </w:rPr>
            </w:pPr>
            <w:r w:rsidRPr="00281023">
              <w:rPr>
                <w:i/>
              </w:rPr>
              <w:t>Juglans nigra</w:t>
            </w:r>
          </w:p>
        </w:tc>
      </w:tr>
      <w:tr w:rsidR="00837712" w:rsidRPr="00281023" w:rsidTr="00175DF2">
        <w:tc>
          <w:tcPr>
            <w:tcW w:w="5395" w:type="dxa"/>
          </w:tcPr>
          <w:p w:rsidR="00837712" w:rsidRPr="00281023" w:rsidRDefault="00837712" w:rsidP="00175DF2">
            <w:pPr>
              <w:pStyle w:val="NoSpacing"/>
            </w:pPr>
            <w:r w:rsidRPr="00281023">
              <w:t>Sweet Gum</w:t>
            </w:r>
          </w:p>
        </w:tc>
        <w:tc>
          <w:tcPr>
            <w:tcW w:w="5395" w:type="dxa"/>
          </w:tcPr>
          <w:p w:rsidR="00837712" w:rsidRPr="00281023" w:rsidRDefault="00837712" w:rsidP="00175DF2">
            <w:pPr>
              <w:pStyle w:val="NoSpacing"/>
              <w:rPr>
                <w:i/>
              </w:rPr>
            </w:pPr>
            <w:r w:rsidRPr="00281023">
              <w:rPr>
                <w:i/>
              </w:rPr>
              <w:t>Liquidambar styraciflua</w:t>
            </w:r>
          </w:p>
        </w:tc>
      </w:tr>
      <w:tr w:rsidR="00837712" w:rsidRPr="00281023" w:rsidTr="00175DF2">
        <w:tc>
          <w:tcPr>
            <w:tcW w:w="5395" w:type="dxa"/>
          </w:tcPr>
          <w:p w:rsidR="00837712" w:rsidRPr="00281023" w:rsidRDefault="00837712" w:rsidP="00175DF2">
            <w:pPr>
              <w:pStyle w:val="NoSpacing"/>
            </w:pPr>
            <w:r w:rsidRPr="00281023">
              <w:t>Red Mulberry</w:t>
            </w:r>
          </w:p>
        </w:tc>
        <w:tc>
          <w:tcPr>
            <w:tcW w:w="5395" w:type="dxa"/>
          </w:tcPr>
          <w:p w:rsidR="00837712" w:rsidRPr="00281023" w:rsidRDefault="00837712" w:rsidP="00175DF2">
            <w:pPr>
              <w:pStyle w:val="NoSpacing"/>
              <w:rPr>
                <w:i/>
              </w:rPr>
            </w:pPr>
            <w:r w:rsidRPr="00281023">
              <w:rPr>
                <w:i/>
              </w:rPr>
              <w:t>Morus rubra</w:t>
            </w:r>
          </w:p>
        </w:tc>
      </w:tr>
      <w:tr w:rsidR="00837712" w:rsidRPr="00281023" w:rsidTr="00175DF2">
        <w:tc>
          <w:tcPr>
            <w:tcW w:w="5395" w:type="dxa"/>
          </w:tcPr>
          <w:p w:rsidR="00837712" w:rsidRPr="00281023" w:rsidRDefault="00837712" w:rsidP="00175DF2">
            <w:pPr>
              <w:pStyle w:val="NoSpacing"/>
            </w:pPr>
            <w:r w:rsidRPr="00281023">
              <w:t>Hop Hornbeam</w:t>
            </w:r>
          </w:p>
        </w:tc>
        <w:tc>
          <w:tcPr>
            <w:tcW w:w="5395" w:type="dxa"/>
          </w:tcPr>
          <w:p w:rsidR="00837712" w:rsidRPr="00281023" w:rsidRDefault="00837712" w:rsidP="00175DF2">
            <w:pPr>
              <w:pStyle w:val="NoSpacing"/>
              <w:rPr>
                <w:i/>
              </w:rPr>
            </w:pPr>
            <w:r w:rsidRPr="00281023">
              <w:rPr>
                <w:i/>
              </w:rPr>
              <w:t>Ostrya virginiana</w:t>
            </w:r>
          </w:p>
        </w:tc>
      </w:tr>
      <w:tr w:rsidR="00837712" w:rsidTr="00175DF2">
        <w:tc>
          <w:tcPr>
            <w:tcW w:w="5395" w:type="dxa"/>
          </w:tcPr>
          <w:p w:rsidR="00837712" w:rsidRPr="00281023" w:rsidRDefault="00837712" w:rsidP="00175DF2">
            <w:pPr>
              <w:pStyle w:val="NoSpacing"/>
            </w:pPr>
            <w:r w:rsidRPr="00281023">
              <w:t>Winged Elm</w:t>
            </w:r>
          </w:p>
        </w:tc>
        <w:tc>
          <w:tcPr>
            <w:tcW w:w="5395" w:type="dxa"/>
          </w:tcPr>
          <w:p w:rsidR="00837712" w:rsidRPr="00281023" w:rsidRDefault="00837712" w:rsidP="00175DF2">
            <w:pPr>
              <w:pStyle w:val="NoSpacing"/>
              <w:rPr>
                <w:i/>
              </w:rPr>
            </w:pPr>
            <w:r w:rsidRPr="00281023">
              <w:rPr>
                <w:i/>
              </w:rPr>
              <w:t>Ulmus alata</w:t>
            </w:r>
          </w:p>
        </w:tc>
      </w:tr>
    </w:tbl>
    <w:p w:rsidR="00837712" w:rsidRDefault="00837712" w:rsidP="00837712">
      <w:pPr>
        <w:pStyle w:val="NoSpacing"/>
        <w:rPr>
          <w:b/>
        </w:rPr>
        <w:sectPr w:rsidR="00837712" w:rsidSect="00837712">
          <w:type w:val="continuous"/>
          <w:pgSz w:w="12240" w:h="15840"/>
          <w:pgMar w:top="1440" w:right="1440" w:bottom="1440" w:left="1440" w:header="720" w:footer="720" w:gutter="0"/>
          <w:cols w:space="720"/>
          <w:docGrid w:linePitch="360"/>
        </w:sectPr>
      </w:pPr>
    </w:p>
    <w:p w:rsidR="00837712" w:rsidRPr="0056786F" w:rsidRDefault="00837712" w:rsidP="00837712">
      <w:pPr>
        <w:pStyle w:val="NoSpacing"/>
        <w:rPr>
          <w:b/>
        </w:rPr>
      </w:pPr>
      <w:r w:rsidRPr="0056786F">
        <w:rPr>
          <w:b/>
        </w:rPr>
        <w:lastRenderedPageBreak/>
        <w:t xml:space="preserve">Shrubs and Woody Vines: </w:t>
      </w:r>
    </w:p>
    <w:tbl>
      <w:tblPr>
        <w:tblStyle w:val="TableGrid"/>
        <w:tblW w:w="9283" w:type="dxa"/>
        <w:tblLook w:val="04A0" w:firstRow="1" w:lastRow="0" w:firstColumn="1" w:lastColumn="0" w:noHBand="0" w:noVBand="1"/>
      </w:tblPr>
      <w:tblGrid>
        <w:gridCol w:w="4675"/>
        <w:gridCol w:w="4608"/>
      </w:tblGrid>
      <w:tr w:rsidR="00837712" w:rsidRPr="00281023" w:rsidTr="004E1723">
        <w:tc>
          <w:tcPr>
            <w:tcW w:w="4675" w:type="dxa"/>
          </w:tcPr>
          <w:p w:rsidR="00837712" w:rsidRPr="00281023" w:rsidRDefault="00837712" w:rsidP="00175DF2">
            <w:pPr>
              <w:pStyle w:val="NoSpacing"/>
            </w:pPr>
            <w:r w:rsidRPr="00281023">
              <w:t>Painted Buckeye</w:t>
            </w:r>
          </w:p>
        </w:tc>
        <w:tc>
          <w:tcPr>
            <w:tcW w:w="4608" w:type="dxa"/>
          </w:tcPr>
          <w:p w:rsidR="00837712" w:rsidRPr="008D167D" w:rsidRDefault="00837712" w:rsidP="00175DF2">
            <w:pPr>
              <w:pStyle w:val="NoSpacing"/>
              <w:rPr>
                <w:i/>
              </w:rPr>
            </w:pPr>
            <w:r w:rsidRPr="008D167D">
              <w:rPr>
                <w:i/>
              </w:rPr>
              <w:t>Aesculus sylvatica</w:t>
            </w:r>
          </w:p>
        </w:tc>
      </w:tr>
      <w:tr w:rsidR="00837712" w:rsidRPr="00281023" w:rsidTr="004E1723">
        <w:tc>
          <w:tcPr>
            <w:tcW w:w="4675" w:type="dxa"/>
          </w:tcPr>
          <w:p w:rsidR="00837712" w:rsidRPr="00281023" w:rsidRDefault="00837712" w:rsidP="00175DF2">
            <w:pPr>
              <w:pStyle w:val="NoSpacing"/>
            </w:pPr>
            <w:r>
              <w:t>Hearts-a-</w:t>
            </w:r>
            <w:proofErr w:type="spellStart"/>
            <w:r>
              <w:t>B</w:t>
            </w:r>
            <w:r w:rsidRPr="00281023">
              <w:t>ustin</w:t>
            </w:r>
            <w:proofErr w:type="spellEnd"/>
            <w:r w:rsidRPr="00281023">
              <w:t>’</w:t>
            </w:r>
          </w:p>
        </w:tc>
        <w:tc>
          <w:tcPr>
            <w:tcW w:w="4608" w:type="dxa"/>
          </w:tcPr>
          <w:p w:rsidR="00837712" w:rsidRPr="00281023" w:rsidRDefault="00837712" w:rsidP="00175DF2">
            <w:pPr>
              <w:pStyle w:val="NoSpacing"/>
              <w:rPr>
                <w:i/>
              </w:rPr>
            </w:pPr>
            <w:r w:rsidRPr="00281023">
              <w:rPr>
                <w:i/>
              </w:rPr>
              <w:t>Euonymus americanus</w:t>
            </w:r>
          </w:p>
        </w:tc>
      </w:tr>
      <w:tr w:rsidR="00837712" w:rsidRPr="00281023" w:rsidTr="004E1723">
        <w:tc>
          <w:tcPr>
            <w:tcW w:w="4675" w:type="dxa"/>
          </w:tcPr>
          <w:p w:rsidR="00837712" w:rsidRPr="00281023" w:rsidRDefault="00837712" w:rsidP="00175DF2">
            <w:pPr>
              <w:pStyle w:val="NoSpacing"/>
            </w:pPr>
            <w:r w:rsidRPr="00281023">
              <w:t>Carolina Buckthorn</w:t>
            </w:r>
          </w:p>
        </w:tc>
        <w:tc>
          <w:tcPr>
            <w:tcW w:w="4608" w:type="dxa"/>
          </w:tcPr>
          <w:p w:rsidR="00837712" w:rsidRPr="008D167D" w:rsidRDefault="00837712" w:rsidP="00175DF2">
            <w:pPr>
              <w:pStyle w:val="NoSpacing"/>
              <w:rPr>
                <w:i/>
              </w:rPr>
            </w:pPr>
            <w:r w:rsidRPr="008D167D">
              <w:rPr>
                <w:i/>
              </w:rPr>
              <w:t>Frangula caroliniana</w:t>
            </w:r>
          </w:p>
        </w:tc>
      </w:tr>
      <w:tr w:rsidR="00837712" w:rsidRPr="00281023" w:rsidTr="004E1723">
        <w:tc>
          <w:tcPr>
            <w:tcW w:w="4675" w:type="dxa"/>
          </w:tcPr>
          <w:p w:rsidR="00837712" w:rsidRPr="00281023" w:rsidRDefault="00837712" w:rsidP="00175DF2">
            <w:pPr>
              <w:pStyle w:val="NoSpacing"/>
            </w:pPr>
            <w:r w:rsidRPr="00281023">
              <w:t>Muscadine Grape</w:t>
            </w:r>
          </w:p>
        </w:tc>
        <w:tc>
          <w:tcPr>
            <w:tcW w:w="4608" w:type="dxa"/>
          </w:tcPr>
          <w:p w:rsidR="00837712" w:rsidRPr="008D167D" w:rsidRDefault="00837712" w:rsidP="00175DF2">
            <w:pPr>
              <w:pStyle w:val="NoSpacing"/>
              <w:rPr>
                <w:i/>
              </w:rPr>
            </w:pPr>
            <w:r w:rsidRPr="008D167D">
              <w:rPr>
                <w:i/>
              </w:rPr>
              <w:t>Muscadinia rotundifolia</w:t>
            </w:r>
          </w:p>
        </w:tc>
      </w:tr>
      <w:tr w:rsidR="00837712" w:rsidRPr="00281023" w:rsidTr="004E1723">
        <w:tc>
          <w:tcPr>
            <w:tcW w:w="4675" w:type="dxa"/>
          </w:tcPr>
          <w:p w:rsidR="00837712" w:rsidRPr="00281023" w:rsidRDefault="00837712" w:rsidP="00175DF2">
            <w:pPr>
              <w:pStyle w:val="NoSpacing"/>
            </w:pPr>
            <w:r w:rsidRPr="00281023">
              <w:t>Virginia Creeper</w:t>
            </w:r>
          </w:p>
        </w:tc>
        <w:tc>
          <w:tcPr>
            <w:tcW w:w="4608" w:type="dxa"/>
          </w:tcPr>
          <w:p w:rsidR="00837712" w:rsidRPr="008D167D" w:rsidRDefault="00837712" w:rsidP="00175DF2">
            <w:pPr>
              <w:pStyle w:val="NoSpacing"/>
              <w:rPr>
                <w:i/>
              </w:rPr>
            </w:pPr>
            <w:r w:rsidRPr="008D167D">
              <w:rPr>
                <w:i/>
              </w:rPr>
              <w:t>Parthenocissus quinquefolia</w:t>
            </w:r>
          </w:p>
        </w:tc>
      </w:tr>
      <w:tr w:rsidR="00837712" w:rsidRPr="00281023" w:rsidTr="004E1723">
        <w:tc>
          <w:tcPr>
            <w:tcW w:w="4675" w:type="dxa"/>
          </w:tcPr>
          <w:p w:rsidR="00837712" w:rsidRPr="00281023" w:rsidRDefault="00837712" w:rsidP="00175DF2">
            <w:pPr>
              <w:pStyle w:val="NoSpacing"/>
            </w:pPr>
            <w:r w:rsidRPr="00281023">
              <w:t>Poison Ivy</w:t>
            </w:r>
          </w:p>
        </w:tc>
        <w:tc>
          <w:tcPr>
            <w:tcW w:w="4608" w:type="dxa"/>
          </w:tcPr>
          <w:p w:rsidR="00837712" w:rsidRPr="008D167D" w:rsidRDefault="00837712" w:rsidP="00175DF2">
            <w:pPr>
              <w:pStyle w:val="NoSpacing"/>
              <w:rPr>
                <w:i/>
              </w:rPr>
            </w:pPr>
            <w:r w:rsidRPr="008D167D">
              <w:rPr>
                <w:i/>
              </w:rPr>
              <w:t>Toxicodendron radicans</w:t>
            </w:r>
          </w:p>
        </w:tc>
      </w:tr>
    </w:tbl>
    <w:p w:rsidR="00837712" w:rsidRDefault="00837712" w:rsidP="00837712">
      <w:pPr>
        <w:pStyle w:val="NoSpacing"/>
        <w:rPr>
          <w:b/>
        </w:rPr>
      </w:pPr>
    </w:p>
    <w:p w:rsidR="00837712" w:rsidRPr="0056786F" w:rsidRDefault="00837712" w:rsidP="00837712">
      <w:pPr>
        <w:pStyle w:val="NoSpacing"/>
        <w:rPr>
          <w:b/>
        </w:rPr>
      </w:pPr>
      <w:r w:rsidRPr="0056786F">
        <w:rPr>
          <w:b/>
        </w:rPr>
        <w:t xml:space="preserve">Herbs </w:t>
      </w:r>
      <w:r>
        <w:rPr>
          <w:b/>
        </w:rPr>
        <w:t>and F</w:t>
      </w:r>
      <w:r w:rsidRPr="0056786F">
        <w:rPr>
          <w:b/>
        </w:rPr>
        <w:t>erns:</w:t>
      </w:r>
    </w:p>
    <w:tbl>
      <w:tblPr>
        <w:tblStyle w:val="TableGrid"/>
        <w:tblW w:w="0" w:type="auto"/>
        <w:tblLook w:val="04A0" w:firstRow="1" w:lastRow="0" w:firstColumn="1" w:lastColumn="0" w:noHBand="0" w:noVBand="1"/>
      </w:tblPr>
      <w:tblGrid>
        <w:gridCol w:w="4656"/>
        <w:gridCol w:w="4694"/>
      </w:tblGrid>
      <w:tr w:rsidR="00837712" w:rsidRPr="008D167D" w:rsidTr="00175DF2">
        <w:tc>
          <w:tcPr>
            <w:tcW w:w="5395" w:type="dxa"/>
          </w:tcPr>
          <w:p w:rsidR="00837712" w:rsidRPr="008D167D" w:rsidRDefault="00837712" w:rsidP="00175DF2">
            <w:pPr>
              <w:pStyle w:val="NoSpacing"/>
            </w:pPr>
            <w:r w:rsidRPr="008D167D">
              <w:t>Bosc’s Witch Grass</w:t>
            </w:r>
          </w:p>
        </w:tc>
        <w:tc>
          <w:tcPr>
            <w:tcW w:w="5395" w:type="dxa"/>
          </w:tcPr>
          <w:p w:rsidR="00837712" w:rsidRPr="008D167D" w:rsidRDefault="00837712" w:rsidP="00175DF2">
            <w:pPr>
              <w:pStyle w:val="NoSpacing"/>
              <w:rPr>
                <w:i/>
              </w:rPr>
            </w:pPr>
            <w:r w:rsidRPr="008D167D">
              <w:rPr>
                <w:i/>
              </w:rPr>
              <w:t>Dichanthelium boscii</w:t>
            </w:r>
          </w:p>
        </w:tc>
      </w:tr>
      <w:tr w:rsidR="00837712" w:rsidRPr="008D167D" w:rsidTr="00175DF2">
        <w:tc>
          <w:tcPr>
            <w:tcW w:w="5395" w:type="dxa"/>
          </w:tcPr>
          <w:p w:rsidR="00837712" w:rsidRPr="008D167D" w:rsidRDefault="00837712" w:rsidP="00175DF2">
            <w:pPr>
              <w:pStyle w:val="NoSpacing"/>
            </w:pPr>
            <w:r w:rsidRPr="008D167D">
              <w:t>Fireweed</w:t>
            </w:r>
          </w:p>
        </w:tc>
        <w:tc>
          <w:tcPr>
            <w:tcW w:w="5395" w:type="dxa"/>
          </w:tcPr>
          <w:p w:rsidR="00837712" w:rsidRPr="008D167D" w:rsidRDefault="00837712" w:rsidP="00175DF2">
            <w:pPr>
              <w:pStyle w:val="NoSpacing"/>
              <w:rPr>
                <w:i/>
              </w:rPr>
            </w:pPr>
            <w:r w:rsidRPr="008D167D">
              <w:rPr>
                <w:i/>
              </w:rPr>
              <w:t>Erechtites hieraciifolia</w:t>
            </w:r>
          </w:p>
        </w:tc>
      </w:tr>
      <w:tr w:rsidR="00837712" w:rsidRPr="008D167D" w:rsidTr="00175DF2">
        <w:tc>
          <w:tcPr>
            <w:tcW w:w="5395" w:type="dxa"/>
          </w:tcPr>
          <w:p w:rsidR="00837712" w:rsidRPr="008D167D" w:rsidRDefault="00837712" w:rsidP="00175DF2">
            <w:pPr>
              <w:pStyle w:val="NoSpacing"/>
            </w:pPr>
            <w:r w:rsidRPr="008D167D">
              <w:t>Climbing Milkvine</w:t>
            </w:r>
          </w:p>
        </w:tc>
        <w:tc>
          <w:tcPr>
            <w:tcW w:w="5395" w:type="dxa"/>
          </w:tcPr>
          <w:p w:rsidR="00837712" w:rsidRPr="008D167D" w:rsidRDefault="00837712" w:rsidP="00175DF2">
            <w:pPr>
              <w:pStyle w:val="NoSpacing"/>
              <w:rPr>
                <w:i/>
              </w:rPr>
            </w:pPr>
            <w:r w:rsidRPr="008D167D">
              <w:rPr>
                <w:i/>
              </w:rPr>
              <w:t xml:space="preserve">Gonolobus suberosus </w:t>
            </w:r>
          </w:p>
        </w:tc>
      </w:tr>
      <w:tr w:rsidR="00837712" w:rsidRPr="008D167D" w:rsidTr="00175DF2">
        <w:tc>
          <w:tcPr>
            <w:tcW w:w="5395" w:type="dxa"/>
          </w:tcPr>
          <w:p w:rsidR="00837712" w:rsidRPr="008D167D" w:rsidRDefault="00837712" w:rsidP="00175DF2">
            <w:pPr>
              <w:pStyle w:val="NoSpacing"/>
            </w:pPr>
            <w:r w:rsidRPr="008D167D">
              <w:t>Wild Ginger</w:t>
            </w:r>
          </w:p>
        </w:tc>
        <w:tc>
          <w:tcPr>
            <w:tcW w:w="5395" w:type="dxa"/>
          </w:tcPr>
          <w:p w:rsidR="00837712" w:rsidRPr="008D167D" w:rsidRDefault="00837712" w:rsidP="00175DF2">
            <w:pPr>
              <w:pStyle w:val="NoSpacing"/>
              <w:rPr>
                <w:i/>
              </w:rPr>
            </w:pPr>
            <w:r w:rsidRPr="008D167D">
              <w:rPr>
                <w:i/>
              </w:rPr>
              <w:t>Hexastylis arifolia</w:t>
            </w:r>
          </w:p>
        </w:tc>
      </w:tr>
      <w:tr w:rsidR="00837712" w:rsidRPr="008D167D" w:rsidTr="00175DF2">
        <w:tc>
          <w:tcPr>
            <w:tcW w:w="5395" w:type="dxa"/>
          </w:tcPr>
          <w:p w:rsidR="00837712" w:rsidRPr="008D167D" w:rsidRDefault="00837712" w:rsidP="00175DF2">
            <w:pPr>
              <w:pStyle w:val="NoSpacing"/>
            </w:pPr>
            <w:r w:rsidRPr="007409E4">
              <w:t>Naked Tick-trefoil</w:t>
            </w:r>
          </w:p>
        </w:tc>
        <w:tc>
          <w:tcPr>
            <w:tcW w:w="5395" w:type="dxa"/>
          </w:tcPr>
          <w:p w:rsidR="00837712" w:rsidRPr="007409E4" w:rsidRDefault="00837712" w:rsidP="00175DF2">
            <w:pPr>
              <w:pStyle w:val="NoSpacing"/>
              <w:rPr>
                <w:i/>
                <w:iCs/>
              </w:rPr>
            </w:pPr>
            <w:r w:rsidRPr="007409E4">
              <w:rPr>
                <w:i/>
                <w:iCs/>
              </w:rPr>
              <w:t>Hylodesmum nudiflorum</w:t>
            </w:r>
          </w:p>
        </w:tc>
      </w:tr>
      <w:tr w:rsidR="00837712" w:rsidRPr="008D167D" w:rsidTr="00175DF2">
        <w:tc>
          <w:tcPr>
            <w:tcW w:w="5395" w:type="dxa"/>
          </w:tcPr>
          <w:p w:rsidR="00837712" w:rsidRPr="008D167D" w:rsidRDefault="00837712" w:rsidP="00175DF2">
            <w:pPr>
              <w:pStyle w:val="NoSpacing"/>
            </w:pPr>
            <w:r w:rsidRPr="008D167D">
              <w:t>Melic Grass</w:t>
            </w:r>
          </w:p>
        </w:tc>
        <w:tc>
          <w:tcPr>
            <w:tcW w:w="5395" w:type="dxa"/>
          </w:tcPr>
          <w:p w:rsidR="00837712" w:rsidRPr="008D167D" w:rsidRDefault="00837712" w:rsidP="00175DF2">
            <w:pPr>
              <w:pStyle w:val="NoSpacing"/>
              <w:rPr>
                <w:i/>
              </w:rPr>
            </w:pPr>
            <w:r w:rsidRPr="008D167D">
              <w:rPr>
                <w:i/>
              </w:rPr>
              <w:t>Melica mutica</w:t>
            </w:r>
          </w:p>
        </w:tc>
      </w:tr>
      <w:tr w:rsidR="00837712" w:rsidRPr="008D167D" w:rsidTr="00175DF2">
        <w:tc>
          <w:tcPr>
            <w:tcW w:w="5395" w:type="dxa"/>
          </w:tcPr>
          <w:p w:rsidR="00837712" w:rsidRPr="008D167D" w:rsidRDefault="00837712" w:rsidP="00175DF2">
            <w:pPr>
              <w:pStyle w:val="NoSpacing"/>
            </w:pPr>
            <w:r w:rsidRPr="008D167D">
              <w:t>Needle Grass</w:t>
            </w:r>
          </w:p>
        </w:tc>
        <w:tc>
          <w:tcPr>
            <w:tcW w:w="5395" w:type="dxa"/>
          </w:tcPr>
          <w:p w:rsidR="00837712" w:rsidRPr="008D167D" w:rsidRDefault="00837712" w:rsidP="00175DF2">
            <w:pPr>
              <w:pStyle w:val="NoSpacing"/>
              <w:rPr>
                <w:i/>
              </w:rPr>
            </w:pPr>
            <w:r w:rsidRPr="008D167D">
              <w:rPr>
                <w:i/>
              </w:rPr>
              <w:t>Piptochaetium avenaceum</w:t>
            </w:r>
          </w:p>
        </w:tc>
      </w:tr>
      <w:tr w:rsidR="00837712" w:rsidRPr="008D167D" w:rsidTr="00175DF2">
        <w:tc>
          <w:tcPr>
            <w:tcW w:w="5395" w:type="dxa"/>
          </w:tcPr>
          <w:p w:rsidR="00837712" w:rsidRPr="008D167D" w:rsidRDefault="00837712" w:rsidP="00175DF2">
            <w:pPr>
              <w:pStyle w:val="NoSpacing"/>
            </w:pPr>
            <w:proofErr w:type="spellStart"/>
            <w:r w:rsidRPr="008D167D">
              <w:lastRenderedPageBreak/>
              <w:t>Huger's</w:t>
            </w:r>
            <w:proofErr w:type="spellEnd"/>
            <w:r w:rsidRPr="008D167D">
              <w:t xml:space="preserve"> Carrion</w:t>
            </w:r>
            <w:r>
              <w:t>-</w:t>
            </w:r>
            <w:r w:rsidRPr="008D167D">
              <w:t xml:space="preserve">flower </w:t>
            </w:r>
          </w:p>
        </w:tc>
        <w:tc>
          <w:tcPr>
            <w:tcW w:w="5395" w:type="dxa"/>
          </w:tcPr>
          <w:p w:rsidR="00837712" w:rsidRPr="008D167D" w:rsidRDefault="00837712" w:rsidP="00175DF2">
            <w:pPr>
              <w:pStyle w:val="NoSpacing"/>
              <w:rPr>
                <w:i/>
              </w:rPr>
            </w:pPr>
            <w:r w:rsidRPr="008D167D">
              <w:rPr>
                <w:i/>
              </w:rPr>
              <w:t>Smilax hugeri</w:t>
            </w:r>
          </w:p>
        </w:tc>
      </w:tr>
      <w:tr w:rsidR="00837712" w:rsidRPr="008D167D" w:rsidTr="00175DF2">
        <w:tc>
          <w:tcPr>
            <w:tcW w:w="5395" w:type="dxa"/>
          </w:tcPr>
          <w:p w:rsidR="00837712" w:rsidRPr="008D167D" w:rsidRDefault="00837712" w:rsidP="00175DF2">
            <w:pPr>
              <w:pStyle w:val="NoSpacing"/>
            </w:pPr>
            <w:r w:rsidRPr="008D167D">
              <w:t>Jackson-briar</w:t>
            </w:r>
          </w:p>
        </w:tc>
        <w:tc>
          <w:tcPr>
            <w:tcW w:w="5395" w:type="dxa"/>
          </w:tcPr>
          <w:p w:rsidR="00837712" w:rsidRPr="008D167D" w:rsidRDefault="00837712" w:rsidP="00175DF2">
            <w:pPr>
              <w:pStyle w:val="NoSpacing"/>
              <w:rPr>
                <w:i/>
              </w:rPr>
            </w:pPr>
            <w:r w:rsidRPr="008D167D">
              <w:rPr>
                <w:i/>
              </w:rPr>
              <w:t>Smilax smallii</w:t>
            </w:r>
          </w:p>
        </w:tc>
      </w:tr>
      <w:tr w:rsidR="00837712" w:rsidRPr="008D167D" w:rsidTr="00175DF2">
        <w:tc>
          <w:tcPr>
            <w:tcW w:w="5395" w:type="dxa"/>
          </w:tcPr>
          <w:p w:rsidR="00837712" w:rsidRPr="008D167D" w:rsidRDefault="00837712" w:rsidP="00175DF2">
            <w:pPr>
              <w:pStyle w:val="NoSpacing"/>
            </w:pPr>
            <w:r w:rsidRPr="008D167D">
              <w:t>Chickweed</w:t>
            </w:r>
          </w:p>
        </w:tc>
        <w:tc>
          <w:tcPr>
            <w:tcW w:w="5395" w:type="dxa"/>
          </w:tcPr>
          <w:p w:rsidR="00837712" w:rsidRPr="008D167D" w:rsidRDefault="00837712" w:rsidP="00175DF2">
            <w:pPr>
              <w:pStyle w:val="NoSpacing"/>
              <w:rPr>
                <w:i/>
              </w:rPr>
            </w:pPr>
            <w:r w:rsidRPr="008D167D">
              <w:rPr>
                <w:i/>
              </w:rPr>
              <w:t>Stellaria meadia</w:t>
            </w:r>
          </w:p>
        </w:tc>
      </w:tr>
      <w:tr w:rsidR="00837712" w:rsidRPr="008D167D" w:rsidTr="00175DF2">
        <w:tc>
          <w:tcPr>
            <w:tcW w:w="5395" w:type="dxa"/>
          </w:tcPr>
          <w:p w:rsidR="00837712" w:rsidRPr="008D167D" w:rsidRDefault="00837712" w:rsidP="00175DF2">
            <w:pPr>
              <w:pStyle w:val="NoSpacing"/>
            </w:pPr>
            <w:r w:rsidRPr="008D167D">
              <w:t>Windflower, Rue-anemone</w:t>
            </w:r>
          </w:p>
        </w:tc>
        <w:tc>
          <w:tcPr>
            <w:tcW w:w="5395" w:type="dxa"/>
          </w:tcPr>
          <w:p w:rsidR="00837712" w:rsidRPr="008D167D" w:rsidRDefault="00837712" w:rsidP="00175DF2">
            <w:pPr>
              <w:pStyle w:val="NoSpacing"/>
              <w:rPr>
                <w:i/>
              </w:rPr>
            </w:pPr>
            <w:r w:rsidRPr="008D167D">
              <w:rPr>
                <w:i/>
              </w:rPr>
              <w:t>Thalictrum thalictroides</w:t>
            </w:r>
          </w:p>
        </w:tc>
      </w:tr>
      <w:tr w:rsidR="00837712" w:rsidTr="00175DF2">
        <w:tc>
          <w:tcPr>
            <w:tcW w:w="5395" w:type="dxa"/>
          </w:tcPr>
          <w:p w:rsidR="00837712" w:rsidRPr="008D167D" w:rsidRDefault="00837712" w:rsidP="00175DF2">
            <w:pPr>
              <w:pStyle w:val="NoSpacing"/>
            </w:pPr>
            <w:r w:rsidRPr="008D167D">
              <w:t>Woolly Mullein</w:t>
            </w:r>
          </w:p>
        </w:tc>
        <w:tc>
          <w:tcPr>
            <w:tcW w:w="5395" w:type="dxa"/>
          </w:tcPr>
          <w:p w:rsidR="00837712" w:rsidRPr="008D167D" w:rsidRDefault="00837712" w:rsidP="00175DF2">
            <w:pPr>
              <w:pStyle w:val="NoSpacing"/>
              <w:rPr>
                <w:i/>
              </w:rPr>
            </w:pPr>
            <w:r w:rsidRPr="008D167D">
              <w:rPr>
                <w:i/>
              </w:rPr>
              <w:t>Verbascum thapsus</w:t>
            </w:r>
          </w:p>
        </w:tc>
      </w:tr>
    </w:tbl>
    <w:p w:rsidR="00837712" w:rsidRDefault="00837712" w:rsidP="00837712">
      <w:pPr>
        <w:pStyle w:val="NoSpacing"/>
      </w:pPr>
    </w:p>
    <w:p w:rsidR="00175DF2" w:rsidRDefault="00175DF2">
      <w:pPr>
        <w:rPr>
          <w:b/>
          <w:sz w:val="28"/>
        </w:rPr>
      </w:pPr>
      <w:r>
        <w:rPr>
          <w:b/>
          <w:sz w:val="28"/>
        </w:rPr>
        <w:br w:type="page"/>
      </w:r>
    </w:p>
    <w:p w:rsidR="00837712" w:rsidRDefault="00837712" w:rsidP="00837712">
      <w:pPr>
        <w:rPr>
          <w:b/>
          <w:sz w:val="28"/>
        </w:rPr>
      </w:pPr>
      <w:r w:rsidRPr="002B0784">
        <w:rPr>
          <w:b/>
          <w:sz w:val="28"/>
        </w:rPr>
        <w:lastRenderedPageBreak/>
        <w:t>Zone 10 - War Hill: west-facing slope</w:t>
      </w:r>
    </w:p>
    <w:p w:rsidR="00837712" w:rsidRDefault="001A7130" w:rsidP="00837712">
      <w:pPr>
        <w:pStyle w:val="NoSpacing"/>
      </w:pPr>
      <w:r>
        <w:t xml:space="preserve">Natural Community:  </w:t>
      </w:r>
      <w:r w:rsidR="00837712">
        <w:t>Oak-Pine-Hickory Forest</w:t>
      </w:r>
    </w:p>
    <w:p w:rsidR="001A7130" w:rsidRPr="002B0784" w:rsidRDefault="001A7130" w:rsidP="00837712">
      <w:pPr>
        <w:pStyle w:val="NoSpacing"/>
      </w:pPr>
    </w:p>
    <w:p w:rsidR="00837712" w:rsidRPr="002B0784" w:rsidRDefault="00837712" w:rsidP="00837712">
      <w:pPr>
        <w:pStyle w:val="NoSpacing"/>
        <w:sectPr w:rsidR="00837712" w:rsidRPr="002B0784" w:rsidSect="00837712">
          <w:type w:val="continuous"/>
          <w:pgSz w:w="12240" w:h="15840"/>
          <w:pgMar w:top="1440" w:right="1440" w:bottom="1440" w:left="1440" w:header="720" w:footer="720" w:gutter="0"/>
          <w:cols w:space="720"/>
          <w:docGrid w:linePitch="360"/>
        </w:sectPr>
      </w:pPr>
      <w:r w:rsidRPr="002B0784">
        <w:t xml:space="preserve">Upper slope: </w:t>
      </w:r>
      <w:r w:rsidRPr="002B0784">
        <w:tab/>
      </w:r>
      <w:proofErr w:type="spellStart"/>
      <w:r w:rsidRPr="002B0784">
        <w:t>33.69116621N</w:t>
      </w:r>
      <w:proofErr w:type="spellEnd"/>
      <w:r w:rsidRPr="002B0784">
        <w:t xml:space="preserve"> / -82.88658497</w:t>
      </w:r>
    </w:p>
    <w:p w:rsidR="00837712" w:rsidRPr="002B0784" w:rsidRDefault="00837712" w:rsidP="00837712">
      <w:pPr>
        <w:pStyle w:val="NoSpacing"/>
        <w:tabs>
          <w:tab w:val="left" w:pos="3708"/>
        </w:tabs>
      </w:pPr>
      <w:r w:rsidRPr="002B0784">
        <w:lastRenderedPageBreak/>
        <w:t xml:space="preserve">Lower slope: </w:t>
      </w:r>
      <w:proofErr w:type="spellStart"/>
      <w:r w:rsidRPr="002B0784">
        <w:t>33.69158505N</w:t>
      </w:r>
      <w:proofErr w:type="spellEnd"/>
      <w:r w:rsidRPr="002B0784">
        <w:t xml:space="preserve">  /  -</w:t>
      </w:r>
      <w:proofErr w:type="spellStart"/>
      <w:r w:rsidRPr="002B0784">
        <w:t>82.88706492W</w:t>
      </w:r>
      <w:proofErr w:type="spellEnd"/>
    </w:p>
    <w:p w:rsidR="00837712" w:rsidRPr="002B0784" w:rsidRDefault="00837712" w:rsidP="00837712">
      <w:pPr>
        <w:pStyle w:val="NoSpacing"/>
        <w:tabs>
          <w:tab w:val="left" w:pos="3708"/>
        </w:tabs>
        <w:ind w:left="113"/>
      </w:pPr>
    </w:p>
    <w:p w:rsidR="00837712" w:rsidRDefault="00837712" w:rsidP="00837712">
      <w:pPr>
        <w:pStyle w:val="NoSpacing"/>
        <w:tabs>
          <w:tab w:val="left" w:pos="3708"/>
        </w:tabs>
        <w:rPr>
          <w:b/>
        </w:rPr>
      </w:pPr>
      <w:r>
        <w:rPr>
          <w:b/>
        </w:rPr>
        <w:t>Lower slope</w:t>
      </w:r>
    </w:p>
    <w:p w:rsidR="00837712" w:rsidRPr="006D4AE7" w:rsidRDefault="00837712" w:rsidP="00837712">
      <w:pPr>
        <w:pStyle w:val="NoSpacing"/>
        <w:tabs>
          <w:tab w:val="left" w:pos="3708"/>
        </w:tabs>
        <w:rPr>
          <w:b/>
        </w:rPr>
      </w:pPr>
      <w:r w:rsidRPr="006D4AE7">
        <w:rPr>
          <w:b/>
        </w:rPr>
        <w:t>Canopy:</w:t>
      </w:r>
    </w:p>
    <w:tbl>
      <w:tblPr>
        <w:tblStyle w:val="TableGrid"/>
        <w:tblW w:w="0" w:type="auto"/>
        <w:tblLook w:val="04A0" w:firstRow="1" w:lastRow="0" w:firstColumn="1" w:lastColumn="0" w:noHBand="0" w:noVBand="1"/>
      </w:tblPr>
      <w:tblGrid>
        <w:gridCol w:w="4670"/>
        <w:gridCol w:w="4680"/>
      </w:tblGrid>
      <w:tr w:rsidR="00837712" w:rsidTr="00175DF2">
        <w:tc>
          <w:tcPr>
            <w:tcW w:w="5395" w:type="dxa"/>
          </w:tcPr>
          <w:p w:rsidR="00837712" w:rsidRPr="006D6176" w:rsidRDefault="00837712" w:rsidP="00175DF2">
            <w:pPr>
              <w:pStyle w:val="NoSpacing"/>
            </w:pPr>
            <w:r w:rsidRPr="00EB08F4">
              <w:t>Hackberry</w:t>
            </w:r>
          </w:p>
        </w:tc>
        <w:tc>
          <w:tcPr>
            <w:tcW w:w="5395" w:type="dxa"/>
          </w:tcPr>
          <w:p w:rsidR="00837712" w:rsidRPr="00EB08F4" w:rsidRDefault="00837712" w:rsidP="00175DF2">
            <w:pPr>
              <w:pStyle w:val="NoSpacing"/>
              <w:rPr>
                <w:i/>
                <w:iCs/>
              </w:rPr>
            </w:pPr>
            <w:r w:rsidRPr="00EB08F4">
              <w:rPr>
                <w:i/>
                <w:iCs/>
              </w:rPr>
              <w:t>Celtis laevigata</w:t>
            </w:r>
          </w:p>
        </w:tc>
      </w:tr>
      <w:tr w:rsidR="00837712" w:rsidTr="00175DF2">
        <w:tc>
          <w:tcPr>
            <w:tcW w:w="5395" w:type="dxa"/>
          </w:tcPr>
          <w:p w:rsidR="00837712" w:rsidRPr="006D6176" w:rsidRDefault="00837712" w:rsidP="00175DF2">
            <w:pPr>
              <w:pStyle w:val="NoSpacing"/>
            </w:pPr>
            <w:r w:rsidRPr="006D6176">
              <w:t>Florida Maple</w:t>
            </w:r>
          </w:p>
        </w:tc>
        <w:tc>
          <w:tcPr>
            <w:tcW w:w="5395" w:type="dxa"/>
          </w:tcPr>
          <w:p w:rsidR="00837712" w:rsidRPr="00B90041" w:rsidRDefault="00837712" w:rsidP="00175DF2">
            <w:pPr>
              <w:pStyle w:val="NoSpacing"/>
              <w:rPr>
                <w:i/>
              </w:rPr>
            </w:pPr>
            <w:r w:rsidRPr="00B90041">
              <w:rPr>
                <w:i/>
              </w:rPr>
              <w:t>Acer floridanum</w:t>
            </w:r>
          </w:p>
        </w:tc>
      </w:tr>
      <w:tr w:rsidR="00837712" w:rsidRPr="006D6176" w:rsidTr="00175DF2">
        <w:tc>
          <w:tcPr>
            <w:tcW w:w="5395" w:type="dxa"/>
          </w:tcPr>
          <w:p w:rsidR="00837712" w:rsidRPr="006D6176" w:rsidRDefault="00837712" w:rsidP="00175DF2">
            <w:pPr>
              <w:pStyle w:val="NoSpacing"/>
            </w:pPr>
            <w:r w:rsidRPr="006D6176">
              <w:t>Black Walnut</w:t>
            </w:r>
          </w:p>
        </w:tc>
        <w:tc>
          <w:tcPr>
            <w:tcW w:w="5395" w:type="dxa"/>
          </w:tcPr>
          <w:p w:rsidR="00837712" w:rsidRPr="00B90041" w:rsidRDefault="00837712" w:rsidP="00175DF2">
            <w:pPr>
              <w:pStyle w:val="NoSpacing"/>
              <w:rPr>
                <w:i/>
              </w:rPr>
            </w:pPr>
            <w:r w:rsidRPr="00B90041">
              <w:rPr>
                <w:i/>
              </w:rPr>
              <w:t>Juglans nigra</w:t>
            </w:r>
          </w:p>
        </w:tc>
      </w:tr>
      <w:tr w:rsidR="00837712" w:rsidRPr="006D6176" w:rsidTr="00175DF2">
        <w:tc>
          <w:tcPr>
            <w:tcW w:w="5395" w:type="dxa"/>
          </w:tcPr>
          <w:p w:rsidR="00837712" w:rsidRPr="006D6176" w:rsidRDefault="00837712" w:rsidP="00175DF2">
            <w:pPr>
              <w:pStyle w:val="NoSpacing"/>
            </w:pPr>
            <w:r w:rsidRPr="006D6176">
              <w:t>Loblolly Pine</w:t>
            </w:r>
          </w:p>
        </w:tc>
        <w:tc>
          <w:tcPr>
            <w:tcW w:w="5395" w:type="dxa"/>
          </w:tcPr>
          <w:p w:rsidR="00837712" w:rsidRPr="00B90041" w:rsidRDefault="00837712" w:rsidP="00175DF2">
            <w:pPr>
              <w:pStyle w:val="NoSpacing"/>
              <w:rPr>
                <w:i/>
              </w:rPr>
            </w:pPr>
            <w:r w:rsidRPr="00B90041">
              <w:rPr>
                <w:i/>
              </w:rPr>
              <w:t>Pinus taeda</w:t>
            </w:r>
          </w:p>
        </w:tc>
      </w:tr>
    </w:tbl>
    <w:p w:rsidR="00837712" w:rsidRDefault="00837712" w:rsidP="00837712">
      <w:pPr>
        <w:pStyle w:val="NoSpacing"/>
        <w:tabs>
          <w:tab w:val="left" w:pos="3708"/>
        </w:tabs>
      </w:pPr>
    </w:p>
    <w:p w:rsidR="00837712" w:rsidRDefault="00837712" w:rsidP="00837712">
      <w:pPr>
        <w:pStyle w:val="NoSpacing"/>
        <w:tabs>
          <w:tab w:val="left" w:pos="3708"/>
        </w:tabs>
        <w:rPr>
          <w:b/>
        </w:rPr>
      </w:pPr>
      <w:r>
        <w:rPr>
          <w:b/>
        </w:rPr>
        <w:t>Subcanopy:</w:t>
      </w:r>
    </w:p>
    <w:tbl>
      <w:tblPr>
        <w:tblStyle w:val="TableGrid"/>
        <w:tblW w:w="0" w:type="auto"/>
        <w:tblLook w:val="04A0" w:firstRow="1" w:lastRow="0" w:firstColumn="1" w:lastColumn="0" w:noHBand="0" w:noVBand="1"/>
      </w:tblPr>
      <w:tblGrid>
        <w:gridCol w:w="4680"/>
        <w:gridCol w:w="4670"/>
      </w:tblGrid>
      <w:tr w:rsidR="00837712" w:rsidRPr="006D6176" w:rsidTr="00175DF2">
        <w:tc>
          <w:tcPr>
            <w:tcW w:w="5395" w:type="dxa"/>
          </w:tcPr>
          <w:p w:rsidR="00837712" w:rsidRPr="006D6176" w:rsidRDefault="00837712" w:rsidP="00175DF2">
            <w:pPr>
              <w:pStyle w:val="NoSpacing"/>
            </w:pPr>
            <w:r w:rsidRPr="006D6176">
              <w:t>Florida Maple</w:t>
            </w:r>
          </w:p>
        </w:tc>
        <w:tc>
          <w:tcPr>
            <w:tcW w:w="5395" w:type="dxa"/>
          </w:tcPr>
          <w:p w:rsidR="00837712" w:rsidRPr="00B90041" w:rsidRDefault="00837712" w:rsidP="00175DF2">
            <w:pPr>
              <w:pStyle w:val="NoSpacing"/>
              <w:rPr>
                <w:i/>
              </w:rPr>
            </w:pPr>
            <w:r w:rsidRPr="00B90041">
              <w:rPr>
                <w:i/>
              </w:rPr>
              <w:t>Acer floridanum</w:t>
            </w:r>
          </w:p>
        </w:tc>
      </w:tr>
      <w:tr w:rsidR="00837712" w:rsidRPr="006D6176" w:rsidTr="00175DF2">
        <w:tc>
          <w:tcPr>
            <w:tcW w:w="5395" w:type="dxa"/>
          </w:tcPr>
          <w:p w:rsidR="00837712" w:rsidRPr="006D6176" w:rsidRDefault="00837712" w:rsidP="00175DF2">
            <w:pPr>
              <w:pStyle w:val="NoSpacing"/>
            </w:pPr>
            <w:r w:rsidRPr="006D6176">
              <w:t>Ironwood, Musclewood</w:t>
            </w:r>
          </w:p>
        </w:tc>
        <w:tc>
          <w:tcPr>
            <w:tcW w:w="5395" w:type="dxa"/>
          </w:tcPr>
          <w:p w:rsidR="00837712" w:rsidRPr="00B90041" w:rsidRDefault="00837712" w:rsidP="00175DF2">
            <w:pPr>
              <w:pStyle w:val="NoSpacing"/>
              <w:rPr>
                <w:i/>
              </w:rPr>
            </w:pPr>
            <w:r w:rsidRPr="00B90041">
              <w:rPr>
                <w:i/>
              </w:rPr>
              <w:t>Carpinus caroliniana</w:t>
            </w:r>
          </w:p>
        </w:tc>
      </w:tr>
      <w:tr w:rsidR="00837712" w:rsidRPr="006D6176" w:rsidTr="00175DF2">
        <w:tc>
          <w:tcPr>
            <w:tcW w:w="5395" w:type="dxa"/>
          </w:tcPr>
          <w:p w:rsidR="00837712" w:rsidRPr="006D6176" w:rsidRDefault="00837712" w:rsidP="00175DF2">
            <w:pPr>
              <w:pStyle w:val="NoSpacing"/>
            </w:pPr>
            <w:r w:rsidRPr="006D6176">
              <w:t>Dogwood</w:t>
            </w:r>
          </w:p>
        </w:tc>
        <w:tc>
          <w:tcPr>
            <w:tcW w:w="5395" w:type="dxa"/>
          </w:tcPr>
          <w:p w:rsidR="00837712" w:rsidRPr="00B90041" w:rsidRDefault="00837712" w:rsidP="00175DF2">
            <w:pPr>
              <w:pStyle w:val="NoSpacing"/>
              <w:rPr>
                <w:i/>
              </w:rPr>
            </w:pPr>
            <w:r w:rsidRPr="00B90041">
              <w:rPr>
                <w:i/>
              </w:rPr>
              <w:t>Cornus florida</w:t>
            </w:r>
          </w:p>
        </w:tc>
      </w:tr>
      <w:tr w:rsidR="00837712" w:rsidRPr="006D6176" w:rsidTr="00175DF2">
        <w:tc>
          <w:tcPr>
            <w:tcW w:w="5395" w:type="dxa"/>
          </w:tcPr>
          <w:p w:rsidR="00837712" w:rsidRPr="006D6176" w:rsidRDefault="00837712" w:rsidP="00175DF2">
            <w:pPr>
              <w:pStyle w:val="NoSpacing"/>
            </w:pPr>
            <w:r w:rsidRPr="006D6176">
              <w:t>Hop Hornbeam</w:t>
            </w:r>
          </w:p>
        </w:tc>
        <w:tc>
          <w:tcPr>
            <w:tcW w:w="5395" w:type="dxa"/>
          </w:tcPr>
          <w:p w:rsidR="00837712" w:rsidRPr="00B90041" w:rsidRDefault="00837712" w:rsidP="00175DF2">
            <w:pPr>
              <w:pStyle w:val="NoSpacing"/>
              <w:rPr>
                <w:i/>
              </w:rPr>
            </w:pPr>
            <w:r w:rsidRPr="00B90041">
              <w:rPr>
                <w:i/>
              </w:rPr>
              <w:t>Ostrya virginiana</w:t>
            </w:r>
          </w:p>
        </w:tc>
      </w:tr>
      <w:tr w:rsidR="00837712" w:rsidRPr="006D6176" w:rsidTr="00175DF2">
        <w:tc>
          <w:tcPr>
            <w:tcW w:w="5395" w:type="dxa"/>
          </w:tcPr>
          <w:p w:rsidR="00837712" w:rsidRPr="006D6176" w:rsidRDefault="00837712" w:rsidP="00175DF2">
            <w:pPr>
              <w:pStyle w:val="NoSpacing"/>
            </w:pPr>
            <w:r w:rsidRPr="006D6176">
              <w:t>Sourwood</w:t>
            </w:r>
          </w:p>
        </w:tc>
        <w:tc>
          <w:tcPr>
            <w:tcW w:w="5395" w:type="dxa"/>
          </w:tcPr>
          <w:p w:rsidR="00837712" w:rsidRPr="00B90041" w:rsidRDefault="00837712" w:rsidP="00175DF2">
            <w:pPr>
              <w:pStyle w:val="NoSpacing"/>
              <w:rPr>
                <w:i/>
              </w:rPr>
            </w:pPr>
            <w:r w:rsidRPr="00B90041">
              <w:rPr>
                <w:i/>
              </w:rPr>
              <w:t>Oxydendron arboreum</w:t>
            </w:r>
          </w:p>
        </w:tc>
      </w:tr>
      <w:tr w:rsidR="00837712" w:rsidRPr="006D6176" w:rsidTr="00175DF2">
        <w:tc>
          <w:tcPr>
            <w:tcW w:w="5395" w:type="dxa"/>
          </w:tcPr>
          <w:p w:rsidR="00837712" w:rsidRPr="006D6176" w:rsidRDefault="00837712" w:rsidP="00175DF2">
            <w:pPr>
              <w:pStyle w:val="NoSpacing"/>
            </w:pPr>
            <w:r w:rsidRPr="006D6176">
              <w:t>White Oak</w:t>
            </w:r>
          </w:p>
        </w:tc>
        <w:tc>
          <w:tcPr>
            <w:tcW w:w="5395" w:type="dxa"/>
          </w:tcPr>
          <w:p w:rsidR="00837712" w:rsidRPr="00B90041" w:rsidRDefault="00837712" w:rsidP="00175DF2">
            <w:pPr>
              <w:pStyle w:val="NoSpacing"/>
              <w:rPr>
                <w:i/>
              </w:rPr>
            </w:pPr>
            <w:r w:rsidRPr="00B90041">
              <w:rPr>
                <w:i/>
              </w:rPr>
              <w:t>Quercus alba</w:t>
            </w:r>
          </w:p>
        </w:tc>
      </w:tr>
    </w:tbl>
    <w:p w:rsidR="00837712" w:rsidRDefault="00837712" w:rsidP="00837712">
      <w:pPr>
        <w:pStyle w:val="NoSpacing"/>
        <w:tabs>
          <w:tab w:val="left" w:pos="3708"/>
        </w:tabs>
        <w:rPr>
          <w:b/>
        </w:rPr>
      </w:pPr>
    </w:p>
    <w:p w:rsidR="00837712" w:rsidRDefault="00837712" w:rsidP="00837712">
      <w:pPr>
        <w:pStyle w:val="NoSpacing"/>
        <w:tabs>
          <w:tab w:val="left" w:pos="3708"/>
        </w:tabs>
        <w:rPr>
          <w:b/>
        </w:rPr>
      </w:pPr>
      <w:r w:rsidRPr="006D4AE7">
        <w:rPr>
          <w:b/>
        </w:rPr>
        <w:t>Shrubs and Vines:</w:t>
      </w:r>
    </w:p>
    <w:tbl>
      <w:tblPr>
        <w:tblStyle w:val="TableGrid"/>
        <w:tblW w:w="0" w:type="auto"/>
        <w:tblLook w:val="04A0" w:firstRow="1" w:lastRow="0" w:firstColumn="1" w:lastColumn="0" w:noHBand="0" w:noVBand="1"/>
      </w:tblPr>
      <w:tblGrid>
        <w:gridCol w:w="4680"/>
        <w:gridCol w:w="4670"/>
      </w:tblGrid>
      <w:tr w:rsidR="00837712" w:rsidRPr="00B90041" w:rsidTr="00175DF2">
        <w:tc>
          <w:tcPr>
            <w:tcW w:w="5395" w:type="dxa"/>
          </w:tcPr>
          <w:p w:rsidR="00837712" w:rsidRPr="006D6176" w:rsidRDefault="00837712" w:rsidP="00175DF2">
            <w:pPr>
              <w:pStyle w:val="NoSpacing"/>
            </w:pPr>
            <w:r w:rsidRPr="006D6176">
              <w:t>River Cane</w:t>
            </w:r>
          </w:p>
        </w:tc>
        <w:tc>
          <w:tcPr>
            <w:tcW w:w="5395" w:type="dxa"/>
          </w:tcPr>
          <w:p w:rsidR="00837712" w:rsidRPr="00B90041" w:rsidRDefault="00837712" w:rsidP="00175DF2">
            <w:pPr>
              <w:pStyle w:val="NoSpacing"/>
              <w:rPr>
                <w:i/>
              </w:rPr>
            </w:pPr>
            <w:r w:rsidRPr="00B90041">
              <w:rPr>
                <w:i/>
              </w:rPr>
              <w:t>Arundinaria gigantea</w:t>
            </w:r>
          </w:p>
        </w:tc>
      </w:tr>
      <w:tr w:rsidR="00837712" w:rsidRPr="006D6176" w:rsidTr="00175DF2">
        <w:tc>
          <w:tcPr>
            <w:tcW w:w="5395" w:type="dxa"/>
          </w:tcPr>
          <w:p w:rsidR="00837712" w:rsidRPr="006D6176" w:rsidRDefault="00837712" w:rsidP="00175DF2">
            <w:pPr>
              <w:pStyle w:val="NoSpacing"/>
            </w:pPr>
            <w:r w:rsidRPr="006D6176">
              <w:t>Ironwood, Musclewood</w:t>
            </w:r>
          </w:p>
        </w:tc>
        <w:tc>
          <w:tcPr>
            <w:tcW w:w="5395" w:type="dxa"/>
          </w:tcPr>
          <w:p w:rsidR="00837712" w:rsidRPr="00B90041" w:rsidRDefault="00837712" w:rsidP="00175DF2">
            <w:pPr>
              <w:pStyle w:val="NoSpacing"/>
              <w:rPr>
                <w:i/>
              </w:rPr>
            </w:pPr>
            <w:r w:rsidRPr="00B90041">
              <w:rPr>
                <w:i/>
              </w:rPr>
              <w:t>Carpinus caroliniana</w:t>
            </w:r>
          </w:p>
        </w:tc>
      </w:tr>
      <w:tr w:rsidR="00837712" w:rsidTr="00175DF2">
        <w:tc>
          <w:tcPr>
            <w:tcW w:w="5395" w:type="dxa"/>
          </w:tcPr>
          <w:p w:rsidR="00837712" w:rsidRPr="006D6176" w:rsidRDefault="00837712" w:rsidP="00175DF2">
            <w:pPr>
              <w:pStyle w:val="NoSpacing"/>
            </w:pPr>
            <w:r w:rsidRPr="006D6176">
              <w:t>Dogwood</w:t>
            </w:r>
          </w:p>
        </w:tc>
        <w:tc>
          <w:tcPr>
            <w:tcW w:w="5395" w:type="dxa"/>
          </w:tcPr>
          <w:p w:rsidR="00837712" w:rsidRPr="00B90041" w:rsidRDefault="00837712" w:rsidP="00175DF2">
            <w:pPr>
              <w:pStyle w:val="NoSpacing"/>
              <w:rPr>
                <w:i/>
              </w:rPr>
            </w:pPr>
            <w:r w:rsidRPr="00B90041">
              <w:rPr>
                <w:i/>
              </w:rPr>
              <w:t>Cornus florida</w:t>
            </w:r>
          </w:p>
        </w:tc>
      </w:tr>
      <w:tr w:rsidR="00837712" w:rsidRPr="006D6176" w:rsidTr="00175DF2">
        <w:tc>
          <w:tcPr>
            <w:tcW w:w="5395" w:type="dxa"/>
          </w:tcPr>
          <w:p w:rsidR="00837712" w:rsidRPr="006D6176" w:rsidRDefault="00837712" w:rsidP="00175DF2">
            <w:pPr>
              <w:pStyle w:val="NoSpacing"/>
            </w:pPr>
            <w:r w:rsidRPr="006D6176">
              <w:t>Hop Hornbeam</w:t>
            </w:r>
          </w:p>
        </w:tc>
        <w:tc>
          <w:tcPr>
            <w:tcW w:w="5395" w:type="dxa"/>
          </w:tcPr>
          <w:p w:rsidR="00837712" w:rsidRPr="00B90041" w:rsidRDefault="00837712" w:rsidP="00175DF2">
            <w:pPr>
              <w:pStyle w:val="NoSpacing"/>
              <w:rPr>
                <w:i/>
              </w:rPr>
            </w:pPr>
            <w:r w:rsidRPr="00B90041">
              <w:rPr>
                <w:i/>
              </w:rPr>
              <w:t>Ostrya virginiana</w:t>
            </w:r>
          </w:p>
        </w:tc>
      </w:tr>
    </w:tbl>
    <w:p w:rsidR="00837712" w:rsidRDefault="00837712" w:rsidP="00837712">
      <w:pPr>
        <w:pStyle w:val="NoSpacing"/>
        <w:tabs>
          <w:tab w:val="left" w:pos="3708"/>
        </w:tabs>
      </w:pPr>
    </w:p>
    <w:p w:rsidR="00837712" w:rsidRPr="006D4AE7" w:rsidRDefault="00837712" w:rsidP="00837712">
      <w:pPr>
        <w:pStyle w:val="NoSpacing"/>
        <w:rPr>
          <w:b/>
        </w:rPr>
      </w:pPr>
      <w:r w:rsidRPr="006D4AE7">
        <w:rPr>
          <w:b/>
        </w:rPr>
        <w:t>Herbs</w:t>
      </w:r>
      <w:r>
        <w:rPr>
          <w:b/>
        </w:rPr>
        <w:t xml:space="preserve"> and Ferns</w:t>
      </w:r>
      <w:r w:rsidRPr="006D4AE7">
        <w:rPr>
          <w:b/>
        </w:rPr>
        <w:t>:</w:t>
      </w:r>
    </w:p>
    <w:tbl>
      <w:tblPr>
        <w:tblStyle w:val="TableGrid"/>
        <w:tblW w:w="9283" w:type="dxa"/>
        <w:tblLook w:val="04A0" w:firstRow="1" w:lastRow="0" w:firstColumn="1" w:lastColumn="0" w:noHBand="0" w:noVBand="1"/>
      </w:tblPr>
      <w:tblGrid>
        <w:gridCol w:w="4675"/>
        <w:gridCol w:w="4608"/>
      </w:tblGrid>
      <w:tr w:rsidR="00837712" w:rsidRPr="006D6176" w:rsidTr="00175DF2">
        <w:tc>
          <w:tcPr>
            <w:tcW w:w="4675" w:type="dxa"/>
          </w:tcPr>
          <w:p w:rsidR="00837712" w:rsidRPr="006D6176" w:rsidRDefault="00837712" w:rsidP="00175DF2">
            <w:pPr>
              <w:pStyle w:val="NoSpacing"/>
            </w:pPr>
            <w:r w:rsidRPr="006D6176">
              <w:t>Hackberry</w:t>
            </w:r>
          </w:p>
        </w:tc>
        <w:tc>
          <w:tcPr>
            <w:tcW w:w="4608" w:type="dxa"/>
          </w:tcPr>
          <w:p w:rsidR="00837712" w:rsidRPr="00B90041" w:rsidRDefault="00837712" w:rsidP="00175DF2">
            <w:pPr>
              <w:pStyle w:val="NoSpacing"/>
              <w:rPr>
                <w:i/>
              </w:rPr>
            </w:pPr>
            <w:r w:rsidRPr="00B90041">
              <w:rPr>
                <w:i/>
              </w:rPr>
              <w:t>Celtis laevigata</w:t>
            </w:r>
          </w:p>
        </w:tc>
      </w:tr>
      <w:tr w:rsidR="00837712" w:rsidRPr="006D6176" w:rsidTr="00175DF2">
        <w:tc>
          <w:tcPr>
            <w:tcW w:w="4675" w:type="dxa"/>
          </w:tcPr>
          <w:p w:rsidR="00837712" w:rsidRPr="006D6176" w:rsidRDefault="00837712" w:rsidP="00175DF2">
            <w:pPr>
              <w:pStyle w:val="NoSpacing"/>
            </w:pPr>
            <w:r w:rsidRPr="006D6176">
              <w:t>Spring Coralroot</w:t>
            </w:r>
          </w:p>
        </w:tc>
        <w:tc>
          <w:tcPr>
            <w:tcW w:w="4608" w:type="dxa"/>
          </w:tcPr>
          <w:p w:rsidR="00837712" w:rsidRPr="00B90041" w:rsidRDefault="00837712" w:rsidP="00175DF2">
            <w:pPr>
              <w:pStyle w:val="NoSpacing"/>
              <w:rPr>
                <w:i/>
              </w:rPr>
            </w:pPr>
            <w:r w:rsidRPr="00B90041">
              <w:rPr>
                <w:i/>
              </w:rPr>
              <w:t>Corallorhiza wisteriana</w:t>
            </w:r>
          </w:p>
        </w:tc>
      </w:tr>
      <w:tr w:rsidR="00837712" w:rsidRPr="006D6176" w:rsidTr="00175DF2">
        <w:tc>
          <w:tcPr>
            <w:tcW w:w="4675" w:type="dxa"/>
          </w:tcPr>
          <w:p w:rsidR="00837712" w:rsidRPr="006D6176" w:rsidRDefault="00837712" w:rsidP="00175DF2">
            <w:pPr>
              <w:pStyle w:val="NoSpacing"/>
            </w:pPr>
            <w:r w:rsidRPr="00AD76F3">
              <w:t>Forest Bedstraw</w:t>
            </w:r>
          </w:p>
        </w:tc>
        <w:tc>
          <w:tcPr>
            <w:tcW w:w="4608" w:type="dxa"/>
          </w:tcPr>
          <w:p w:rsidR="00837712" w:rsidRPr="00B90041" w:rsidRDefault="00837712" w:rsidP="00175DF2">
            <w:pPr>
              <w:pStyle w:val="NoSpacing"/>
              <w:rPr>
                <w:i/>
              </w:rPr>
            </w:pPr>
            <w:r w:rsidRPr="00B90041">
              <w:rPr>
                <w:i/>
              </w:rPr>
              <w:t>Galium circaezans</w:t>
            </w:r>
          </w:p>
        </w:tc>
      </w:tr>
      <w:tr w:rsidR="00837712" w:rsidRPr="006D6176" w:rsidTr="00175DF2">
        <w:tc>
          <w:tcPr>
            <w:tcW w:w="4675" w:type="dxa"/>
          </w:tcPr>
          <w:p w:rsidR="00837712" w:rsidRPr="006D6176" w:rsidRDefault="00837712" w:rsidP="00175DF2">
            <w:pPr>
              <w:pStyle w:val="NoSpacing"/>
            </w:pPr>
            <w:r w:rsidRPr="006D6176">
              <w:t>Wild ginger</w:t>
            </w:r>
          </w:p>
        </w:tc>
        <w:tc>
          <w:tcPr>
            <w:tcW w:w="4608" w:type="dxa"/>
          </w:tcPr>
          <w:p w:rsidR="00837712" w:rsidRPr="00B90041" w:rsidRDefault="00837712" w:rsidP="00175DF2">
            <w:pPr>
              <w:pStyle w:val="NoSpacing"/>
              <w:rPr>
                <w:i/>
              </w:rPr>
            </w:pPr>
            <w:r w:rsidRPr="00B90041">
              <w:rPr>
                <w:i/>
              </w:rPr>
              <w:t>Hexastylis arifolia</w:t>
            </w:r>
          </w:p>
        </w:tc>
      </w:tr>
      <w:tr w:rsidR="00837712" w:rsidRPr="006D6176" w:rsidTr="00175DF2">
        <w:tc>
          <w:tcPr>
            <w:tcW w:w="4675" w:type="dxa"/>
          </w:tcPr>
          <w:p w:rsidR="00837712" w:rsidRPr="006D6176" w:rsidRDefault="00837712" w:rsidP="00175DF2">
            <w:pPr>
              <w:pStyle w:val="NoSpacing"/>
            </w:pPr>
            <w:r w:rsidRPr="006D6176">
              <w:t>Partridgeberry</w:t>
            </w:r>
          </w:p>
        </w:tc>
        <w:tc>
          <w:tcPr>
            <w:tcW w:w="4608" w:type="dxa"/>
          </w:tcPr>
          <w:p w:rsidR="00837712" w:rsidRPr="00B90041" w:rsidRDefault="00837712" w:rsidP="00175DF2">
            <w:pPr>
              <w:pStyle w:val="NoSpacing"/>
              <w:rPr>
                <w:i/>
              </w:rPr>
            </w:pPr>
            <w:r w:rsidRPr="00B90041">
              <w:rPr>
                <w:i/>
              </w:rPr>
              <w:t>Mitchella repens</w:t>
            </w:r>
          </w:p>
        </w:tc>
      </w:tr>
      <w:tr w:rsidR="00837712" w:rsidTr="00175DF2">
        <w:tc>
          <w:tcPr>
            <w:tcW w:w="4675" w:type="dxa"/>
          </w:tcPr>
          <w:p w:rsidR="00837712" w:rsidRPr="006D6176" w:rsidRDefault="00837712" w:rsidP="00175DF2">
            <w:pPr>
              <w:pStyle w:val="NoSpacing"/>
            </w:pPr>
            <w:r w:rsidRPr="006D6176">
              <w:t>Christmas Fern</w:t>
            </w:r>
          </w:p>
        </w:tc>
        <w:tc>
          <w:tcPr>
            <w:tcW w:w="4608" w:type="dxa"/>
          </w:tcPr>
          <w:p w:rsidR="00837712" w:rsidRPr="00B90041" w:rsidRDefault="00837712" w:rsidP="00175DF2">
            <w:pPr>
              <w:pStyle w:val="NoSpacing"/>
              <w:rPr>
                <w:i/>
              </w:rPr>
            </w:pPr>
            <w:r w:rsidRPr="00B90041">
              <w:rPr>
                <w:i/>
              </w:rPr>
              <w:t>Polystichum acrostichoides</w:t>
            </w:r>
          </w:p>
        </w:tc>
      </w:tr>
    </w:tbl>
    <w:p w:rsidR="00837712" w:rsidRDefault="00837712" w:rsidP="00837712">
      <w:pPr>
        <w:pStyle w:val="NoSpacing"/>
      </w:pPr>
    </w:p>
    <w:p w:rsidR="00837712" w:rsidRDefault="00837712" w:rsidP="00837712">
      <w:pPr>
        <w:pStyle w:val="NoSpacing"/>
      </w:pPr>
    </w:p>
    <w:p w:rsidR="00837712" w:rsidRPr="002B0784" w:rsidRDefault="00837712" w:rsidP="00837712">
      <w:pPr>
        <w:pStyle w:val="NoSpacing"/>
        <w:rPr>
          <w:b/>
        </w:rPr>
      </w:pPr>
      <w:r w:rsidRPr="002B0784">
        <w:rPr>
          <w:b/>
        </w:rPr>
        <w:t>Upper slope</w:t>
      </w:r>
    </w:p>
    <w:p w:rsidR="00837712" w:rsidRPr="002B0784" w:rsidRDefault="00837712" w:rsidP="00837712">
      <w:pPr>
        <w:pStyle w:val="NoSpacing"/>
        <w:rPr>
          <w:b/>
        </w:rPr>
      </w:pPr>
      <w:r w:rsidRPr="002B0784">
        <w:rPr>
          <w:b/>
        </w:rPr>
        <w:t>Canopy:</w:t>
      </w:r>
    </w:p>
    <w:tbl>
      <w:tblPr>
        <w:tblStyle w:val="TableGrid"/>
        <w:tblW w:w="9283" w:type="dxa"/>
        <w:tblLook w:val="04A0" w:firstRow="1" w:lastRow="0" w:firstColumn="1" w:lastColumn="0" w:noHBand="0" w:noVBand="1"/>
      </w:tblPr>
      <w:tblGrid>
        <w:gridCol w:w="4675"/>
        <w:gridCol w:w="4608"/>
      </w:tblGrid>
      <w:tr w:rsidR="00837712" w:rsidRPr="00E73D44" w:rsidTr="00175DF2">
        <w:tc>
          <w:tcPr>
            <w:tcW w:w="4675" w:type="dxa"/>
          </w:tcPr>
          <w:p w:rsidR="00837712" w:rsidRPr="00E73D44" w:rsidRDefault="00837712" w:rsidP="00175DF2">
            <w:pPr>
              <w:pStyle w:val="NoSpacing"/>
            </w:pPr>
            <w:r w:rsidRPr="00E73D44">
              <w:t>Pignut Hickory</w:t>
            </w:r>
          </w:p>
        </w:tc>
        <w:tc>
          <w:tcPr>
            <w:tcW w:w="4608" w:type="dxa"/>
          </w:tcPr>
          <w:p w:rsidR="00837712" w:rsidRPr="00DF0B70" w:rsidRDefault="00837712" w:rsidP="00175DF2">
            <w:pPr>
              <w:pStyle w:val="NoSpacing"/>
              <w:rPr>
                <w:i/>
              </w:rPr>
            </w:pPr>
            <w:r w:rsidRPr="00DF0B70">
              <w:rPr>
                <w:i/>
              </w:rPr>
              <w:t>Carya glabra</w:t>
            </w:r>
          </w:p>
        </w:tc>
      </w:tr>
      <w:tr w:rsidR="00837712" w:rsidRPr="00E73D44" w:rsidTr="00175DF2">
        <w:tc>
          <w:tcPr>
            <w:tcW w:w="4675" w:type="dxa"/>
          </w:tcPr>
          <w:p w:rsidR="00837712" w:rsidRPr="00E73D44" w:rsidRDefault="00837712" w:rsidP="00175DF2">
            <w:pPr>
              <w:pStyle w:val="NoSpacing"/>
            </w:pPr>
            <w:r w:rsidRPr="00E73D44">
              <w:t>Sand Hickory</w:t>
            </w:r>
          </w:p>
        </w:tc>
        <w:tc>
          <w:tcPr>
            <w:tcW w:w="4608" w:type="dxa"/>
          </w:tcPr>
          <w:p w:rsidR="00837712" w:rsidRPr="00DF0B70" w:rsidRDefault="00837712" w:rsidP="00175DF2">
            <w:pPr>
              <w:pStyle w:val="NoSpacing"/>
              <w:rPr>
                <w:i/>
              </w:rPr>
            </w:pPr>
            <w:r w:rsidRPr="00DF0B70">
              <w:rPr>
                <w:i/>
              </w:rPr>
              <w:t>Carya pallida</w:t>
            </w:r>
          </w:p>
        </w:tc>
      </w:tr>
      <w:tr w:rsidR="00837712" w:rsidRPr="00E73D44" w:rsidTr="00175DF2">
        <w:tc>
          <w:tcPr>
            <w:tcW w:w="4675" w:type="dxa"/>
          </w:tcPr>
          <w:p w:rsidR="00837712" w:rsidRPr="00E73D44" w:rsidRDefault="00837712" w:rsidP="00175DF2">
            <w:pPr>
              <w:pStyle w:val="NoSpacing"/>
            </w:pPr>
            <w:r w:rsidRPr="00E73D44">
              <w:t>Shortleaf Pine</w:t>
            </w:r>
          </w:p>
        </w:tc>
        <w:tc>
          <w:tcPr>
            <w:tcW w:w="4608" w:type="dxa"/>
          </w:tcPr>
          <w:p w:rsidR="00837712" w:rsidRPr="00DF0B70" w:rsidRDefault="00837712" w:rsidP="00175DF2">
            <w:pPr>
              <w:pStyle w:val="NoSpacing"/>
              <w:rPr>
                <w:i/>
              </w:rPr>
            </w:pPr>
            <w:r w:rsidRPr="00DF0B70">
              <w:rPr>
                <w:i/>
              </w:rPr>
              <w:t>Pinus echinata</w:t>
            </w:r>
          </w:p>
        </w:tc>
      </w:tr>
      <w:tr w:rsidR="00837712" w:rsidRPr="00E73D44" w:rsidTr="00175DF2">
        <w:tc>
          <w:tcPr>
            <w:tcW w:w="4675" w:type="dxa"/>
          </w:tcPr>
          <w:p w:rsidR="00837712" w:rsidRPr="00E73D44" w:rsidRDefault="00837712" w:rsidP="00175DF2">
            <w:pPr>
              <w:pStyle w:val="NoSpacing"/>
            </w:pPr>
            <w:r w:rsidRPr="00E73D44">
              <w:t>Loblolly Pine</w:t>
            </w:r>
          </w:p>
        </w:tc>
        <w:tc>
          <w:tcPr>
            <w:tcW w:w="4608" w:type="dxa"/>
          </w:tcPr>
          <w:p w:rsidR="00837712" w:rsidRPr="00DF0B70" w:rsidRDefault="00837712" w:rsidP="00175DF2">
            <w:pPr>
              <w:pStyle w:val="NoSpacing"/>
              <w:rPr>
                <w:i/>
              </w:rPr>
            </w:pPr>
            <w:r w:rsidRPr="00DF0B70">
              <w:rPr>
                <w:i/>
              </w:rPr>
              <w:t>Pinus taeda</w:t>
            </w:r>
          </w:p>
        </w:tc>
      </w:tr>
      <w:tr w:rsidR="00837712" w:rsidRPr="00E73D44" w:rsidTr="00175DF2">
        <w:tc>
          <w:tcPr>
            <w:tcW w:w="4675" w:type="dxa"/>
          </w:tcPr>
          <w:p w:rsidR="00837712" w:rsidRPr="00E73D44" w:rsidRDefault="00837712" w:rsidP="00175DF2">
            <w:pPr>
              <w:pStyle w:val="NoSpacing"/>
            </w:pPr>
            <w:r w:rsidRPr="00E73D44">
              <w:t>White Oak</w:t>
            </w:r>
          </w:p>
        </w:tc>
        <w:tc>
          <w:tcPr>
            <w:tcW w:w="4608" w:type="dxa"/>
          </w:tcPr>
          <w:p w:rsidR="00837712" w:rsidRPr="00DF0B70" w:rsidRDefault="00837712" w:rsidP="00175DF2">
            <w:pPr>
              <w:pStyle w:val="NoSpacing"/>
              <w:rPr>
                <w:i/>
              </w:rPr>
            </w:pPr>
            <w:r w:rsidRPr="00DF0B70">
              <w:rPr>
                <w:i/>
              </w:rPr>
              <w:t>Quercus alba</w:t>
            </w:r>
          </w:p>
        </w:tc>
      </w:tr>
      <w:tr w:rsidR="00837712" w:rsidRPr="00E73D44" w:rsidTr="00175DF2">
        <w:tc>
          <w:tcPr>
            <w:tcW w:w="4675" w:type="dxa"/>
          </w:tcPr>
          <w:p w:rsidR="00837712" w:rsidRPr="00E73D44" w:rsidRDefault="00837712" w:rsidP="00175DF2">
            <w:pPr>
              <w:pStyle w:val="NoSpacing"/>
            </w:pPr>
            <w:r w:rsidRPr="00E73D44">
              <w:t>Scarlet Oak</w:t>
            </w:r>
          </w:p>
        </w:tc>
        <w:tc>
          <w:tcPr>
            <w:tcW w:w="4608" w:type="dxa"/>
          </w:tcPr>
          <w:p w:rsidR="00837712" w:rsidRPr="00DF0B70" w:rsidRDefault="00837712" w:rsidP="00175DF2">
            <w:pPr>
              <w:pStyle w:val="NoSpacing"/>
              <w:rPr>
                <w:i/>
              </w:rPr>
            </w:pPr>
            <w:r w:rsidRPr="00DF0B70">
              <w:rPr>
                <w:i/>
              </w:rPr>
              <w:t>Quercus coccinea</w:t>
            </w:r>
          </w:p>
        </w:tc>
      </w:tr>
      <w:tr w:rsidR="00837712" w:rsidRPr="00E73D44" w:rsidTr="00175DF2">
        <w:tc>
          <w:tcPr>
            <w:tcW w:w="4675" w:type="dxa"/>
          </w:tcPr>
          <w:p w:rsidR="00837712" w:rsidRPr="00E73D44" w:rsidRDefault="00837712" w:rsidP="00175DF2">
            <w:pPr>
              <w:pStyle w:val="NoSpacing"/>
            </w:pPr>
            <w:r w:rsidRPr="00E73D44">
              <w:lastRenderedPageBreak/>
              <w:t>Southern Red Oak</w:t>
            </w:r>
          </w:p>
        </w:tc>
        <w:tc>
          <w:tcPr>
            <w:tcW w:w="4608" w:type="dxa"/>
          </w:tcPr>
          <w:p w:rsidR="00837712" w:rsidRPr="00DF0B70" w:rsidRDefault="00837712" w:rsidP="00175DF2">
            <w:pPr>
              <w:pStyle w:val="NoSpacing"/>
              <w:rPr>
                <w:i/>
              </w:rPr>
            </w:pPr>
            <w:r w:rsidRPr="00DF0B70">
              <w:rPr>
                <w:i/>
              </w:rPr>
              <w:t>Quercus falcata</w:t>
            </w:r>
          </w:p>
        </w:tc>
      </w:tr>
      <w:tr w:rsidR="00837712" w:rsidRPr="00E73D44" w:rsidTr="00175DF2">
        <w:tc>
          <w:tcPr>
            <w:tcW w:w="4675" w:type="dxa"/>
          </w:tcPr>
          <w:p w:rsidR="00837712" w:rsidRPr="00E73D44" w:rsidRDefault="00837712" w:rsidP="00175DF2">
            <w:pPr>
              <w:pStyle w:val="NoSpacing"/>
            </w:pPr>
            <w:r w:rsidRPr="00E73D44">
              <w:t>Post Oak</w:t>
            </w:r>
          </w:p>
        </w:tc>
        <w:tc>
          <w:tcPr>
            <w:tcW w:w="4608" w:type="dxa"/>
          </w:tcPr>
          <w:p w:rsidR="00837712" w:rsidRPr="00DF0B70" w:rsidRDefault="00837712" w:rsidP="00175DF2">
            <w:pPr>
              <w:pStyle w:val="NoSpacing"/>
              <w:rPr>
                <w:i/>
              </w:rPr>
            </w:pPr>
            <w:r w:rsidRPr="00DF0B70">
              <w:rPr>
                <w:i/>
              </w:rPr>
              <w:t>Quercus stellata</w:t>
            </w:r>
          </w:p>
        </w:tc>
      </w:tr>
      <w:tr w:rsidR="00837712" w:rsidRPr="00E73D44" w:rsidTr="00175DF2">
        <w:tc>
          <w:tcPr>
            <w:tcW w:w="4675" w:type="dxa"/>
          </w:tcPr>
          <w:p w:rsidR="00837712" w:rsidRPr="00E73D44" w:rsidRDefault="00837712" w:rsidP="00175DF2">
            <w:pPr>
              <w:pStyle w:val="NoSpacing"/>
            </w:pPr>
            <w:r w:rsidRPr="00E73D44">
              <w:t>Black Oak</w:t>
            </w:r>
          </w:p>
        </w:tc>
        <w:tc>
          <w:tcPr>
            <w:tcW w:w="4608" w:type="dxa"/>
          </w:tcPr>
          <w:p w:rsidR="00837712" w:rsidRPr="00DF0B70" w:rsidRDefault="00837712" w:rsidP="00175DF2">
            <w:pPr>
              <w:pStyle w:val="NoSpacing"/>
              <w:rPr>
                <w:i/>
              </w:rPr>
            </w:pPr>
            <w:r w:rsidRPr="00DF0B70">
              <w:rPr>
                <w:i/>
              </w:rPr>
              <w:t xml:space="preserve">Quercus </w:t>
            </w:r>
            <w:proofErr w:type="spellStart"/>
            <w:r w:rsidRPr="00DF0B70">
              <w:rPr>
                <w:i/>
              </w:rPr>
              <w:t>velutina</w:t>
            </w:r>
            <w:proofErr w:type="spellEnd"/>
          </w:p>
        </w:tc>
      </w:tr>
    </w:tbl>
    <w:p w:rsidR="00837712" w:rsidRPr="00E73D44" w:rsidRDefault="00837712" w:rsidP="00837712">
      <w:pPr>
        <w:pStyle w:val="NoSpacing"/>
      </w:pPr>
    </w:p>
    <w:p w:rsidR="00837712" w:rsidRDefault="00837712" w:rsidP="00837712">
      <w:pPr>
        <w:pStyle w:val="NoSpacing"/>
        <w:tabs>
          <w:tab w:val="left" w:pos="3708"/>
        </w:tabs>
        <w:rPr>
          <w:b/>
        </w:rPr>
      </w:pPr>
      <w:r>
        <w:rPr>
          <w:b/>
        </w:rPr>
        <w:t>Subcanopy:</w:t>
      </w:r>
    </w:p>
    <w:tbl>
      <w:tblPr>
        <w:tblStyle w:val="TableGrid"/>
        <w:tblW w:w="0" w:type="auto"/>
        <w:tblLook w:val="04A0" w:firstRow="1" w:lastRow="0" w:firstColumn="1" w:lastColumn="0" w:noHBand="0" w:noVBand="1"/>
      </w:tblPr>
      <w:tblGrid>
        <w:gridCol w:w="4686"/>
        <w:gridCol w:w="4664"/>
      </w:tblGrid>
      <w:tr w:rsidR="00837712" w:rsidRPr="006D6176" w:rsidTr="00175DF2">
        <w:tc>
          <w:tcPr>
            <w:tcW w:w="5395" w:type="dxa"/>
          </w:tcPr>
          <w:p w:rsidR="00837712" w:rsidRPr="006D6176" w:rsidRDefault="00837712" w:rsidP="00175DF2">
            <w:pPr>
              <w:pStyle w:val="NoSpacing"/>
            </w:pPr>
            <w:r w:rsidRPr="006D6176">
              <w:t>Florida Maple</w:t>
            </w:r>
          </w:p>
        </w:tc>
        <w:tc>
          <w:tcPr>
            <w:tcW w:w="5395" w:type="dxa"/>
          </w:tcPr>
          <w:p w:rsidR="00837712" w:rsidRPr="00846ADC" w:rsidRDefault="00837712" w:rsidP="00175DF2">
            <w:pPr>
              <w:pStyle w:val="NoSpacing"/>
              <w:rPr>
                <w:i/>
              </w:rPr>
            </w:pPr>
            <w:r w:rsidRPr="00846ADC">
              <w:rPr>
                <w:i/>
              </w:rPr>
              <w:t>Acer floridanum</w:t>
            </w:r>
          </w:p>
        </w:tc>
      </w:tr>
      <w:tr w:rsidR="00837712" w:rsidRPr="006D6176" w:rsidTr="00175DF2">
        <w:tc>
          <w:tcPr>
            <w:tcW w:w="5395" w:type="dxa"/>
          </w:tcPr>
          <w:p w:rsidR="00837712" w:rsidRPr="006D6176" w:rsidRDefault="00837712" w:rsidP="00175DF2">
            <w:pPr>
              <w:pStyle w:val="NoSpacing"/>
            </w:pPr>
            <w:r>
              <w:t>Redbud</w:t>
            </w:r>
          </w:p>
        </w:tc>
        <w:tc>
          <w:tcPr>
            <w:tcW w:w="5395" w:type="dxa"/>
          </w:tcPr>
          <w:p w:rsidR="00837712" w:rsidRPr="00196C25" w:rsidRDefault="00837712" w:rsidP="00175DF2">
            <w:pPr>
              <w:pStyle w:val="NoSpacing"/>
              <w:rPr>
                <w:i/>
                <w:iCs/>
              </w:rPr>
            </w:pPr>
            <w:r w:rsidRPr="00196C25">
              <w:rPr>
                <w:i/>
                <w:iCs/>
              </w:rPr>
              <w:t>Cercis canadensis</w:t>
            </w:r>
          </w:p>
        </w:tc>
      </w:tr>
      <w:tr w:rsidR="00837712" w:rsidRPr="006D6176" w:rsidTr="00175DF2">
        <w:tc>
          <w:tcPr>
            <w:tcW w:w="5395" w:type="dxa"/>
          </w:tcPr>
          <w:p w:rsidR="00837712" w:rsidRPr="006D6176" w:rsidRDefault="00837712" w:rsidP="00175DF2">
            <w:pPr>
              <w:pStyle w:val="NoSpacing"/>
            </w:pPr>
            <w:r w:rsidRPr="006D6176">
              <w:t>Ironwood, Musclewood</w:t>
            </w:r>
          </w:p>
        </w:tc>
        <w:tc>
          <w:tcPr>
            <w:tcW w:w="5395" w:type="dxa"/>
          </w:tcPr>
          <w:p w:rsidR="00837712" w:rsidRPr="00846ADC" w:rsidRDefault="00837712" w:rsidP="00175DF2">
            <w:pPr>
              <w:pStyle w:val="NoSpacing"/>
              <w:rPr>
                <w:i/>
              </w:rPr>
            </w:pPr>
            <w:r w:rsidRPr="00846ADC">
              <w:rPr>
                <w:i/>
              </w:rPr>
              <w:t>Carpinus caroliniana</w:t>
            </w:r>
          </w:p>
        </w:tc>
      </w:tr>
      <w:tr w:rsidR="00837712" w:rsidRPr="006D6176" w:rsidTr="00175DF2">
        <w:tc>
          <w:tcPr>
            <w:tcW w:w="5395" w:type="dxa"/>
          </w:tcPr>
          <w:p w:rsidR="00837712" w:rsidRPr="006D6176" w:rsidRDefault="00837712" w:rsidP="00175DF2">
            <w:pPr>
              <w:pStyle w:val="NoSpacing"/>
            </w:pPr>
            <w:r w:rsidRPr="006D6176">
              <w:t>Dogwood</w:t>
            </w:r>
          </w:p>
        </w:tc>
        <w:tc>
          <w:tcPr>
            <w:tcW w:w="5395" w:type="dxa"/>
          </w:tcPr>
          <w:p w:rsidR="00837712" w:rsidRPr="00846ADC" w:rsidRDefault="00837712" w:rsidP="00175DF2">
            <w:pPr>
              <w:pStyle w:val="NoSpacing"/>
              <w:rPr>
                <w:i/>
              </w:rPr>
            </w:pPr>
            <w:r w:rsidRPr="00846ADC">
              <w:rPr>
                <w:i/>
              </w:rPr>
              <w:t>Cornus florida</w:t>
            </w:r>
          </w:p>
        </w:tc>
      </w:tr>
      <w:tr w:rsidR="00837712" w:rsidTr="00175DF2">
        <w:tc>
          <w:tcPr>
            <w:tcW w:w="5395" w:type="dxa"/>
          </w:tcPr>
          <w:p w:rsidR="00837712" w:rsidRPr="006D6176" w:rsidRDefault="00837712" w:rsidP="00175DF2">
            <w:pPr>
              <w:pStyle w:val="NoSpacing"/>
            </w:pPr>
            <w:r w:rsidRPr="006D6176">
              <w:t>Hop Hornbeam</w:t>
            </w:r>
          </w:p>
        </w:tc>
        <w:tc>
          <w:tcPr>
            <w:tcW w:w="5395" w:type="dxa"/>
          </w:tcPr>
          <w:p w:rsidR="00837712" w:rsidRPr="00846ADC" w:rsidRDefault="00837712" w:rsidP="00175DF2">
            <w:pPr>
              <w:pStyle w:val="NoSpacing"/>
              <w:rPr>
                <w:i/>
              </w:rPr>
            </w:pPr>
            <w:r w:rsidRPr="00846ADC">
              <w:rPr>
                <w:i/>
              </w:rPr>
              <w:t>Ostrya caroliniana</w:t>
            </w:r>
          </w:p>
        </w:tc>
      </w:tr>
    </w:tbl>
    <w:p w:rsidR="00837712" w:rsidRDefault="00837712" w:rsidP="00837712">
      <w:pPr>
        <w:pStyle w:val="NoSpacing"/>
        <w:tabs>
          <w:tab w:val="left" w:pos="3708"/>
        </w:tabs>
      </w:pPr>
    </w:p>
    <w:p w:rsidR="00837712" w:rsidRDefault="00837712" w:rsidP="00837712">
      <w:pPr>
        <w:pStyle w:val="NoSpacing"/>
        <w:tabs>
          <w:tab w:val="left" w:pos="3708"/>
        </w:tabs>
        <w:rPr>
          <w:b/>
        </w:rPr>
      </w:pPr>
      <w:r w:rsidRPr="006D4AE7">
        <w:rPr>
          <w:b/>
        </w:rPr>
        <w:t>Shrubs and Vines:</w:t>
      </w:r>
    </w:p>
    <w:tbl>
      <w:tblPr>
        <w:tblStyle w:val="TableGrid"/>
        <w:tblW w:w="0" w:type="auto"/>
        <w:tblLook w:val="04A0" w:firstRow="1" w:lastRow="0" w:firstColumn="1" w:lastColumn="0" w:noHBand="0" w:noVBand="1"/>
      </w:tblPr>
      <w:tblGrid>
        <w:gridCol w:w="4693"/>
        <w:gridCol w:w="4657"/>
      </w:tblGrid>
      <w:tr w:rsidR="00837712" w:rsidRPr="00AD76F3" w:rsidTr="00175DF2">
        <w:tc>
          <w:tcPr>
            <w:tcW w:w="5395" w:type="dxa"/>
          </w:tcPr>
          <w:p w:rsidR="00837712" w:rsidRPr="00AD76F3" w:rsidRDefault="00837712" w:rsidP="00175DF2">
            <w:pPr>
              <w:pStyle w:val="NoSpacing"/>
            </w:pPr>
            <w:r w:rsidRPr="00AD76F3">
              <w:t>Sparkleberry</w:t>
            </w:r>
          </w:p>
        </w:tc>
        <w:tc>
          <w:tcPr>
            <w:tcW w:w="5395" w:type="dxa"/>
          </w:tcPr>
          <w:p w:rsidR="00837712" w:rsidRPr="00846ADC" w:rsidRDefault="00837712" w:rsidP="00175DF2">
            <w:pPr>
              <w:pStyle w:val="NoSpacing"/>
              <w:rPr>
                <w:i/>
              </w:rPr>
            </w:pPr>
            <w:r w:rsidRPr="00846ADC">
              <w:rPr>
                <w:i/>
              </w:rPr>
              <w:t>Vaccinium arboreum</w:t>
            </w:r>
          </w:p>
        </w:tc>
      </w:tr>
      <w:tr w:rsidR="00837712" w:rsidRPr="006D4AE7" w:rsidTr="00175DF2">
        <w:tc>
          <w:tcPr>
            <w:tcW w:w="5395" w:type="dxa"/>
          </w:tcPr>
          <w:p w:rsidR="00837712" w:rsidRPr="00AD76F3" w:rsidRDefault="00837712" w:rsidP="00175DF2">
            <w:pPr>
              <w:pStyle w:val="NoSpacing"/>
            </w:pPr>
            <w:r w:rsidRPr="00AD76F3">
              <w:t>Deerberry</w:t>
            </w:r>
          </w:p>
        </w:tc>
        <w:tc>
          <w:tcPr>
            <w:tcW w:w="5395" w:type="dxa"/>
          </w:tcPr>
          <w:p w:rsidR="00837712" w:rsidRPr="00846ADC" w:rsidRDefault="00837712" w:rsidP="00175DF2">
            <w:pPr>
              <w:pStyle w:val="NoSpacing"/>
              <w:rPr>
                <w:b/>
                <w:i/>
              </w:rPr>
            </w:pPr>
            <w:r w:rsidRPr="00846ADC">
              <w:rPr>
                <w:i/>
              </w:rPr>
              <w:t>Vaccinium stamineum</w:t>
            </w:r>
          </w:p>
        </w:tc>
      </w:tr>
    </w:tbl>
    <w:p w:rsidR="00837712" w:rsidRDefault="00837712" w:rsidP="00837712">
      <w:pPr>
        <w:pStyle w:val="NoSpacing"/>
        <w:rPr>
          <w:b/>
        </w:rPr>
      </w:pPr>
    </w:p>
    <w:p w:rsidR="00837712" w:rsidRPr="00521993" w:rsidRDefault="00837712" w:rsidP="00837712">
      <w:pPr>
        <w:pStyle w:val="NoSpacing"/>
        <w:rPr>
          <w:b/>
        </w:rPr>
      </w:pPr>
      <w:r w:rsidRPr="00521993">
        <w:rPr>
          <w:b/>
        </w:rPr>
        <w:t>Herbs</w:t>
      </w:r>
      <w:r>
        <w:rPr>
          <w:b/>
        </w:rPr>
        <w:t xml:space="preserve"> and Ferns</w:t>
      </w:r>
      <w:r w:rsidRPr="00521993">
        <w:rPr>
          <w:b/>
        </w:rPr>
        <w:t>:</w:t>
      </w:r>
    </w:p>
    <w:tbl>
      <w:tblPr>
        <w:tblStyle w:val="TableGrid"/>
        <w:tblW w:w="0" w:type="auto"/>
        <w:tblLook w:val="04A0" w:firstRow="1" w:lastRow="0" w:firstColumn="1" w:lastColumn="0" w:noHBand="0" w:noVBand="1"/>
      </w:tblPr>
      <w:tblGrid>
        <w:gridCol w:w="4651"/>
        <w:gridCol w:w="4699"/>
      </w:tblGrid>
      <w:tr w:rsidR="00837712" w:rsidRPr="001503E9" w:rsidTr="00175DF2">
        <w:tc>
          <w:tcPr>
            <w:tcW w:w="5395" w:type="dxa"/>
          </w:tcPr>
          <w:p w:rsidR="00837712" w:rsidRPr="001503E9" w:rsidRDefault="00837712" w:rsidP="00175DF2">
            <w:pPr>
              <w:pStyle w:val="NoSpacing"/>
            </w:pPr>
            <w:r w:rsidRPr="001503E9">
              <w:t>Virginia Oak-Leech</w:t>
            </w:r>
          </w:p>
        </w:tc>
        <w:tc>
          <w:tcPr>
            <w:tcW w:w="5395" w:type="dxa"/>
          </w:tcPr>
          <w:p w:rsidR="00837712" w:rsidRPr="00846ADC" w:rsidRDefault="00837712" w:rsidP="00175DF2">
            <w:pPr>
              <w:pStyle w:val="NoSpacing"/>
              <w:rPr>
                <w:i/>
              </w:rPr>
            </w:pPr>
            <w:r w:rsidRPr="00846ADC">
              <w:rPr>
                <w:i/>
              </w:rPr>
              <w:t>Aureolaria virginica</w:t>
            </w:r>
          </w:p>
        </w:tc>
      </w:tr>
      <w:tr w:rsidR="00837712" w:rsidRPr="001503E9" w:rsidTr="00175DF2">
        <w:tc>
          <w:tcPr>
            <w:tcW w:w="5395" w:type="dxa"/>
          </w:tcPr>
          <w:p w:rsidR="00837712" w:rsidRPr="001503E9" w:rsidRDefault="00837712" w:rsidP="00175DF2">
            <w:pPr>
              <w:pStyle w:val="NoSpacing"/>
            </w:pPr>
            <w:r w:rsidRPr="001503E9">
              <w:t>Carolina Sedge</w:t>
            </w:r>
          </w:p>
        </w:tc>
        <w:tc>
          <w:tcPr>
            <w:tcW w:w="5395" w:type="dxa"/>
          </w:tcPr>
          <w:p w:rsidR="00837712" w:rsidRPr="00846ADC" w:rsidRDefault="00837712" w:rsidP="00175DF2">
            <w:pPr>
              <w:pStyle w:val="NoSpacing"/>
              <w:rPr>
                <w:i/>
              </w:rPr>
            </w:pPr>
            <w:r w:rsidRPr="00846ADC">
              <w:rPr>
                <w:i/>
              </w:rPr>
              <w:t>Carex caroliniana</w:t>
            </w:r>
          </w:p>
        </w:tc>
      </w:tr>
      <w:tr w:rsidR="00837712" w:rsidRPr="001503E9" w:rsidTr="00175DF2">
        <w:tc>
          <w:tcPr>
            <w:tcW w:w="5395" w:type="dxa"/>
          </w:tcPr>
          <w:p w:rsidR="00837712" w:rsidRPr="001503E9" w:rsidRDefault="00837712" w:rsidP="00175DF2">
            <w:pPr>
              <w:pStyle w:val="NoSpacing"/>
            </w:pPr>
            <w:r w:rsidRPr="001503E9">
              <w:t>Cumberland Sedge</w:t>
            </w:r>
          </w:p>
        </w:tc>
        <w:tc>
          <w:tcPr>
            <w:tcW w:w="5395" w:type="dxa"/>
          </w:tcPr>
          <w:p w:rsidR="00837712" w:rsidRPr="00846ADC" w:rsidRDefault="00837712" w:rsidP="00175DF2">
            <w:pPr>
              <w:pStyle w:val="NoSpacing"/>
              <w:rPr>
                <w:i/>
              </w:rPr>
            </w:pPr>
            <w:r w:rsidRPr="00846ADC">
              <w:rPr>
                <w:i/>
              </w:rPr>
              <w:t>Carex cumberlandensis</w:t>
            </w:r>
          </w:p>
        </w:tc>
      </w:tr>
      <w:tr w:rsidR="00837712" w:rsidRPr="001503E9" w:rsidTr="00175DF2">
        <w:tc>
          <w:tcPr>
            <w:tcW w:w="5395" w:type="dxa"/>
          </w:tcPr>
          <w:p w:rsidR="00837712" w:rsidRPr="001503E9" w:rsidRDefault="00837712" w:rsidP="00175DF2">
            <w:pPr>
              <w:pStyle w:val="NoSpacing"/>
            </w:pPr>
            <w:r w:rsidRPr="001503E9">
              <w:t>Black-edged Sedge</w:t>
            </w:r>
          </w:p>
        </w:tc>
        <w:tc>
          <w:tcPr>
            <w:tcW w:w="5395" w:type="dxa"/>
          </w:tcPr>
          <w:p w:rsidR="00837712" w:rsidRPr="00846ADC" w:rsidRDefault="00837712" w:rsidP="00175DF2">
            <w:pPr>
              <w:pStyle w:val="NoSpacing"/>
              <w:rPr>
                <w:i/>
              </w:rPr>
            </w:pPr>
            <w:r w:rsidRPr="00846ADC">
              <w:rPr>
                <w:i/>
              </w:rPr>
              <w:t>Carex nigromarginata</w:t>
            </w:r>
          </w:p>
        </w:tc>
      </w:tr>
      <w:tr w:rsidR="00837712" w:rsidRPr="001503E9" w:rsidTr="00175DF2">
        <w:tc>
          <w:tcPr>
            <w:tcW w:w="5395" w:type="dxa"/>
          </w:tcPr>
          <w:p w:rsidR="00837712" w:rsidRPr="001503E9" w:rsidRDefault="00837712" w:rsidP="00175DF2">
            <w:pPr>
              <w:pStyle w:val="NoSpacing"/>
            </w:pPr>
            <w:r w:rsidRPr="001503E9">
              <w:t>Poverty Oat Grass</w:t>
            </w:r>
          </w:p>
        </w:tc>
        <w:tc>
          <w:tcPr>
            <w:tcW w:w="5395" w:type="dxa"/>
          </w:tcPr>
          <w:p w:rsidR="00837712" w:rsidRPr="00846ADC" w:rsidRDefault="00837712" w:rsidP="00175DF2">
            <w:pPr>
              <w:pStyle w:val="NoSpacing"/>
              <w:rPr>
                <w:i/>
              </w:rPr>
            </w:pPr>
            <w:r w:rsidRPr="00846ADC">
              <w:rPr>
                <w:i/>
              </w:rPr>
              <w:t xml:space="preserve">Danthonia sericea </w:t>
            </w:r>
          </w:p>
        </w:tc>
      </w:tr>
      <w:tr w:rsidR="00837712" w:rsidRPr="001503E9" w:rsidTr="00175DF2">
        <w:tc>
          <w:tcPr>
            <w:tcW w:w="5395" w:type="dxa"/>
          </w:tcPr>
          <w:p w:rsidR="00837712" w:rsidRPr="001503E9" w:rsidRDefault="00837712" w:rsidP="00175DF2">
            <w:pPr>
              <w:pStyle w:val="NoSpacing"/>
            </w:pPr>
            <w:r w:rsidRPr="001503E9">
              <w:t>Variable Witch-grass</w:t>
            </w:r>
          </w:p>
        </w:tc>
        <w:tc>
          <w:tcPr>
            <w:tcW w:w="5395" w:type="dxa"/>
          </w:tcPr>
          <w:p w:rsidR="00837712" w:rsidRPr="00846ADC" w:rsidRDefault="00837712" w:rsidP="00175DF2">
            <w:pPr>
              <w:pStyle w:val="NoSpacing"/>
              <w:rPr>
                <w:i/>
              </w:rPr>
            </w:pPr>
            <w:r w:rsidRPr="00846ADC">
              <w:rPr>
                <w:i/>
              </w:rPr>
              <w:t xml:space="preserve">Dichanthelium commutatum </w:t>
            </w:r>
          </w:p>
        </w:tc>
      </w:tr>
      <w:tr w:rsidR="00837712" w:rsidRPr="001503E9" w:rsidTr="00175DF2">
        <w:tc>
          <w:tcPr>
            <w:tcW w:w="5395" w:type="dxa"/>
          </w:tcPr>
          <w:p w:rsidR="00837712" w:rsidRPr="001503E9" w:rsidRDefault="00837712" w:rsidP="00175DF2">
            <w:pPr>
              <w:pStyle w:val="NoSpacing"/>
            </w:pPr>
            <w:r w:rsidRPr="001503E9">
              <w:t>Flowering Spurge</w:t>
            </w:r>
          </w:p>
        </w:tc>
        <w:tc>
          <w:tcPr>
            <w:tcW w:w="5395" w:type="dxa"/>
          </w:tcPr>
          <w:p w:rsidR="00837712" w:rsidRPr="00846ADC" w:rsidRDefault="00837712" w:rsidP="00175DF2">
            <w:pPr>
              <w:pStyle w:val="NoSpacing"/>
              <w:rPr>
                <w:i/>
              </w:rPr>
            </w:pPr>
            <w:r w:rsidRPr="00846ADC">
              <w:rPr>
                <w:i/>
              </w:rPr>
              <w:t>Euphorbia pubentissima</w:t>
            </w:r>
          </w:p>
        </w:tc>
      </w:tr>
      <w:tr w:rsidR="00837712" w:rsidRPr="001503E9" w:rsidTr="00175DF2">
        <w:tc>
          <w:tcPr>
            <w:tcW w:w="5395" w:type="dxa"/>
          </w:tcPr>
          <w:p w:rsidR="00837712" w:rsidRPr="001503E9" w:rsidRDefault="00837712" w:rsidP="00175DF2">
            <w:pPr>
              <w:pStyle w:val="NoSpacing"/>
            </w:pPr>
            <w:r w:rsidRPr="001503E9">
              <w:t>Forest Bedstraw</w:t>
            </w:r>
          </w:p>
        </w:tc>
        <w:tc>
          <w:tcPr>
            <w:tcW w:w="5395" w:type="dxa"/>
          </w:tcPr>
          <w:p w:rsidR="00837712" w:rsidRPr="00846ADC" w:rsidRDefault="00837712" w:rsidP="00175DF2">
            <w:pPr>
              <w:pStyle w:val="NoSpacing"/>
              <w:rPr>
                <w:i/>
              </w:rPr>
            </w:pPr>
            <w:r w:rsidRPr="00846ADC">
              <w:rPr>
                <w:i/>
              </w:rPr>
              <w:t>Galium circaezans</w:t>
            </w:r>
          </w:p>
        </w:tc>
      </w:tr>
      <w:tr w:rsidR="00837712" w:rsidRPr="001503E9" w:rsidTr="00175DF2">
        <w:tc>
          <w:tcPr>
            <w:tcW w:w="5395" w:type="dxa"/>
          </w:tcPr>
          <w:p w:rsidR="00837712" w:rsidRPr="001503E9" w:rsidRDefault="00837712" w:rsidP="00175DF2">
            <w:pPr>
              <w:pStyle w:val="NoSpacing"/>
            </w:pPr>
            <w:r w:rsidRPr="001503E9">
              <w:t>One-flowered Bedstraw</w:t>
            </w:r>
          </w:p>
        </w:tc>
        <w:tc>
          <w:tcPr>
            <w:tcW w:w="5395" w:type="dxa"/>
          </w:tcPr>
          <w:p w:rsidR="00837712" w:rsidRPr="00846ADC" w:rsidRDefault="00837712" w:rsidP="00175DF2">
            <w:pPr>
              <w:pStyle w:val="NoSpacing"/>
              <w:rPr>
                <w:i/>
              </w:rPr>
            </w:pPr>
            <w:r w:rsidRPr="00846ADC">
              <w:rPr>
                <w:i/>
              </w:rPr>
              <w:t>Galium uniflorum</w:t>
            </w:r>
          </w:p>
        </w:tc>
      </w:tr>
      <w:tr w:rsidR="00837712" w:rsidRPr="001503E9" w:rsidTr="00175DF2">
        <w:tc>
          <w:tcPr>
            <w:tcW w:w="5395" w:type="dxa"/>
          </w:tcPr>
          <w:p w:rsidR="00837712" w:rsidRPr="001503E9" w:rsidRDefault="00837712" w:rsidP="00175DF2">
            <w:pPr>
              <w:pStyle w:val="NoSpacing"/>
            </w:pPr>
            <w:r w:rsidRPr="001503E9">
              <w:t>Dove's-foot Crane's-bill</w:t>
            </w:r>
          </w:p>
        </w:tc>
        <w:tc>
          <w:tcPr>
            <w:tcW w:w="5395" w:type="dxa"/>
          </w:tcPr>
          <w:p w:rsidR="00837712" w:rsidRPr="00846ADC" w:rsidRDefault="00837712" w:rsidP="00175DF2">
            <w:pPr>
              <w:pStyle w:val="NoSpacing"/>
              <w:rPr>
                <w:i/>
              </w:rPr>
            </w:pPr>
            <w:r w:rsidRPr="00846ADC">
              <w:rPr>
                <w:i/>
              </w:rPr>
              <w:t>Geranium molle</w:t>
            </w:r>
          </w:p>
        </w:tc>
      </w:tr>
      <w:tr w:rsidR="00837712" w:rsidRPr="001503E9" w:rsidTr="00175DF2">
        <w:tc>
          <w:tcPr>
            <w:tcW w:w="5395" w:type="dxa"/>
          </w:tcPr>
          <w:p w:rsidR="00837712" w:rsidRPr="001503E9" w:rsidRDefault="00837712" w:rsidP="00175DF2">
            <w:pPr>
              <w:pStyle w:val="NoSpacing"/>
            </w:pPr>
            <w:r w:rsidRPr="001503E9">
              <w:t>Wild Ginger</w:t>
            </w:r>
          </w:p>
        </w:tc>
        <w:tc>
          <w:tcPr>
            <w:tcW w:w="5395" w:type="dxa"/>
          </w:tcPr>
          <w:p w:rsidR="00837712" w:rsidRPr="00846ADC" w:rsidRDefault="00837712" w:rsidP="00175DF2">
            <w:pPr>
              <w:pStyle w:val="NoSpacing"/>
              <w:rPr>
                <w:i/>
              </w:rPr>
            </w:pPr>
            <w:r w:rsidRPr="00846ADC">
              <w:rPr>
                <w:i/>
              </w:rPr>
              <w:t>Hexastylis arifolia</w:t>
            </w:r>
          </w:p>
        </w:tc>
      </w:tr>
      <w:tr w:rsidR="00837712" w:rsidRPr="001503E9" w:rsidTr="00175DF2">
        <w:tc>
          <w:tcPr>
            <w:tcW w:w="5395" w:type="dxa"/>
          </w:tcPr>
          <w:p w:rsidR="00837712" w:rsidRPr="001503E9" w:rsidRDefault="00837712" w:rsidP="00175DF2">
            <w:pPr>
              <w:pStyle w:val="NoSpacing"/>
            </w:pPr>
            <w:r w:rsidRPr="001503E9">
              <w:t>Veiny Hawkweed</w:t>
            </w:r>
          </w:p>
        </w:tc>
        <w:tc>
          <w:tcPr>
            <w:tcW w:w="5395" w:type="dxa"/>
          </w:tcPr>
          <w:p w:rsidR="00837712" w:rsidRPr="00846ADC" w:rsidRDefault="00837712" w:rsidP="00175DF2">
            <w:pPr>
              <w:pStyle w:val="NoSpacing"/>
              <w:rPr>
                <w:i/>
              </w:rPr>
            </w:pPr>
            <w:r w:rsidRPr="00846ADC">
              <w:rPr>
                <w:i/>
              </w:rPr>
              <w:t>Hieracium venosum</w:t>
            </w:r>
          </w:p>
        </w:tc>
      </w:tr>
      <w:tr w:rsidR="00837712" w:rsidRPr="001503E9" w:rsidTr="00175DF2">
        <w:tc>
          <w:tcPr>
            <w:tcW w:w="5395" w:type="dxa"/>
          </w:tcPr>
          <w:p w:rsidR="00837712" w:rsidRPr="001503E9" w:rsidRDefault="00837712" w:rsidP="00175DF2">
            <w:pPr>
              <w:pStyle w:val="NoSpacing"/>
            </w:pPr>
            <w:r w:rsidRPr="001503E9">
              <w:t>Naked Tick-trefoil</w:t>
            </w:r>
          </w:p>
        </w:tc>
        <w:tc>
          <w:tcPr>
            <w:tcW w:w="5395" w:type="dxa"/>
          </w:tcPr>
          <w:p w:rsidR="00837712" w:rsidRPr="00846ADC" w:rsidRDefault="00837712" w:rsidP="00175DF2">
            <w:pPr>
              <w:pStyle w:val="NoSpacing"/>
              <w:rPr>
                <w:i/>
              </w:rPr>
            </w:pPr>
            <w:r w:rsidRPr="00846ADC">
              <w:rPr>
                <w:i/>
              </w:rPr>
              <w:t>Hylodesmum nudiflorum</w:t>
            </w:r>
          </w:p>
        </w:tc>
      </w:tr>
      <w:tr w:rsidR="00837712" w:rsidRPr="001503E9" w:rsidTr="00175DF2">
        <w:tc>
          <w:tcPr>
            <w:tcW w:w="5395" w:type="dxa"/>
          </w:tcPr>
          <w:p w:rsidR="00837712" w:rsidRPr="001503E9" w:rsidRDefault="00837712" w:rsidP="00175DF2">
            <w:pPr>
              <w:pStyle w:val="NoSpacing"/>
            </w:pPr>
            <w:r w:rsidRPr="001503E9">
              <w:t>Smooth Cat's-ear</w:t>
            </w:r>
          </w:p>
        </w:tc>
        <w:tc>
          <w:tcPr>
            <w:tcW w:w="5395" w:type="dxa"/>
          </w:tcPr>
          <w:p w:rsidR="00837712" w:rsidRPr="00846ADC" w:rsidRDefault="00837712" w:rsidP="00175DF2">
            <w:pPr>
              <w:pStyle w:val="NoSpacing"/>
              <w:rPr>
                <w:i/>
              </w:rPr>
            </w:pPr>
            <w:r w:rsidRPr="00846ADC">
              <w:rPr>
                <w:i/>
              </w:rPr>
              <w:t>Hypochaeris glabra</w:t>
            </w:r>
          </w:p>
        </w:tc>
      </w:tr>
      <w:tr w:rsidR="00837712" w:rsidRPr="001503E9" w:rsidTr="00175DF2">
        <w:tc>
          <w:tcPr>
            <w:tcW w:w="5395" w:type="dxa"/>
          </w:tcPr>
          <w:p w:rsidR="00837712" w:rsidRPr="001503E9" w:rsidRDefault="00837712" w:rsidP="00175DF2">
            <w:pPr>
              <w:pStyle w:val="NoSpacing"/>
            </w:pPr>
            <w:r w:rsidRPr="001503E9">
              <w:t>Partridgeberry</w:t>
            </w:r>
          </w:p>
        </w:tc>
        <w:tc>
          <w:tcPr>
            <w:tcW w:w="5395" w:type="dxa"/>
          </w:tcPr>
          <w:p w:rsidR="00837712" w:rsidRPr="00846ADC" w:rsidRDefault="00837712" w:rsidP="00175DF2">
            <w:pPr>
              <w:pStyle w:val="NoSpacing"/>
              <w:rPr>
                <w:i/>
              </w:rPr>
            </w:pPr>
            <w:r w:rsidRPr="00846ADC">
              <w:rPr>
                <w:i/>
              </w:rPr>
              <w:t>Mitchella repens</w:t>
            </w:r>
          </w:p>
        </w:tc>
      </w:tr>
      <w:tr w:rsidR="00837712" w:rsidRPr="002F3DC1" w:rsidTr="00175DF2">
        <w:tc>
          <w:tcPr>
            <w:tcW w:w="5395" w:type="dxa"/>
          </w:tcPr>
          <w:p w:rsidR="00837712" w:rsidRPr="001503E9" w:rsidRDefault="00837712" w:rsidP="00175DF2">
            <w:pPr>
              <w:pStyle w:val="NoSpacing"/>
            </w:pPr>
            <w:r w:rsidRPr="001503E9">
              <w:t>Toad Flax</w:t>
            </w:r>
          </w:p>
        </w:tc>
        <w:tc>
          <w:tcPr>
            <w:tcW w:w="5395" w:type="dxa"/>
          </w:tcPr>
          <w:p w:rsidR="00837712" w:rsidRPr="00846ADC" w:rsidRDefault="00837712" w:rsidP="00175DF2">
            <w:pPr>
              <w:pStyle w:val="NoSpacing"/>
              <w:rPr>
                <w:i/>
              </w:rPr>
            </w:pPr>
            <w:r w:rsidRPr="00846ADC">
              <w:rPr>
                <w:i/>
              </w:rPr>
              <w:t>Nuttalanthus canadensis</w:t>
            </w:r>
          </w:p>
        </w:tc>
      </w:tr>
      <w:tr w:rsidR="00837712" w:rsidRPr="001503E9" w:rsidTr="00175DF2">
        <w:tc>
          <w:tcPr>
            <w:tcW w:w="5395" w:type="dxa"/>
          </w:tcPr>
          <w:p w:rsidR="00837712" w:rsidRPr="001503E9" w:rsidRDefault="00837712" w:rsidP="00175DF2">
            <w:pPr>
              <w:pStyle w:val="NoSpacing"/>
            </w:pPr>
            <w:r w:rsidRPr="001503E9">
              <w:t>Virginia Ground-cherry</w:t>
            </w:r>
          </w:p>
        </w:tc>
        <w:tc>
          <w:tcPr>
            <w:tcW w:w="5395" w:type="dxa"/>
          </w:tcPr>
          <w:p w:rsidR="00837712" w:rsidRPr="00846ADC" w:rsidRDefault="00837712" w:rsidP="00175DF2">
            <w:pPr>
              <w:pStyle w:val="NoSpacing"/>
              <w:rPr>
                <w:i/>
              </w:rPr>
            </w:pPr>
            <w:r w:rsidRPr="00846ADC">
              <w:rPr>
                <w:i/>
              </w:rPr>
              <w:t>Physalis virginiana</w:t>
            </w:r>
          </w:p>
        </w:tc>
      </w:tr>
      <w:tr w:rsidR="00837712" w:rsidRPr="001503E9" w:rsidTr="00175DF2">
        <w:tc>
          <w:tcPr>
            <w:tcW w:w="5395" w:type="dxa"/>
          </w:tcPr>
          <w:p w:rsidR="00837712" w:rsidRPr="001503E9" w:rsidRDefault="00837712" w:rsidP="00175DF2">
            <w:pPr>
              <w:pStyle w:val="NoSpacing"/>
            </w:pPr>
            <w:r w:rsidRPr="001503E9">
              <w:t>Needle Grass</w:t>
            </w:r>
          </w:p>
        </w:tc>
        <w:tc>
          <w:tcPr>
            <w:tcW w:w="5395" w:type="dxa"/>
          </w:tcPr>
          <w:p w:rsidR="00837712" w:rsidRPr="00846ADC" w:rsidRDefault="00837712" w:rsidP="00175DF2">
            <w:pPr>
              <w:pStyle w:val="NoSpacing"/>
              <w:rPr>
                <w:i/>
              </w:rPr>
            </w:pPr>
            <w:r w:rsidRPr="00846ADC">
              <w:rPr>
                <w:i/>
              </w:rPr>
              <w:t>Piptochaetium avenaceum</w:t>
            </w:r>
          </w:p>
        </w:tc>
      </w:tr>
      <w:tr w:rsidR="00837712" w:rsidRPr="001503E9" w:rsidTr="00175DF2">
        <w:tc>
          <w:tcPr>
            <w:tcW w:w="5395" w:type="dxa"/>
          </w:tcPr>
          <w:p w:rsidR="00837712" w:rsidRPr="001503E9" w:rsidRDefault="00837712" w:rsidP="00175DF2">
            <w:pPr>
              <w:pStyle w:val="NoSpacing"/>
            </w:pPr>
            <w:r w:rsidRPr="001503E9">
              <w:t>Solomon’s Seal</w:t>
            </w:r>
          </w:p>
        </w:tc>
        <w:tc>
          <w:tcPr>
            <w:tcW w:w="5395" w:type="dxa"/>
          </w:tcPr>
          <w:p w:rsidR="00837712" w:rsidRPr="00846ADC" w:rsidRDefault="00837712" w:rsidP="00175DF2">
            <w:pPr>
              <w:pStyle w:val="NoSpacing"/>
              <w:rPr>
                <w:i/>
              </w:rPr>
            </w:pPr>
            <w:r w:rsidRPr="00846ADC">
              <w:rPr>
                <w:i/>
              </w:rPr>
              <w:t>Polygonatum biflorum</w:t>
            </w:r>
          </w:p>
        </w:tc>
      </w:tr>
      <w:tr w:rsidR="00837712" w:rsidRPr="001503E9" w:rsidTr="00175DF2">
        <w:tc>
          <w:tcPr>
            <w:tcW w:w="5395" w:type="dxa"/>
          </w:tcPr>
          <w:p w:rsidR="00837712" w:rsidRPr="001503E9" w:rsidRDefault="00837712" w:rsidP="00175DF2">
            <w:pPr>
              <w:pStyle w:val="NoSpacing"/>
            </w:pPr>
            <w:r w:rsidRPr="00843203">
              <w:t>Cinquefoil</w:t>
            </w:r>
          </w:p>
        </w:tc>
        <w:tc>
          <w:tcPr>
            <w:tcW w:w="5395" w:type="dxa"/>
          </w:tcPr>
          <w:p w:rsidR="00837712" w:rsidRPr="00843203" w:rsidRDefault="00837712" w:rsidP="00175DF2">
            <w:pPr>
              <w:pStyle w:val="NoSpacing"/>
              <w:rPr>
                <w:i/>
                <w:iCs/>
              </w:rPr>
            </w:pPr>
            <w:r w:rsidRPr="00843203">
              <w:rPr>
                <w:i/>
                <w:iCs/>
              </w:rPr>
              <w:t>Potentilla canadensis</w:t>
            </w:r>
          </w:p>
        </w:tc>
      </w:tr>
      <w:tr w:rsidR="00837712" w:rsidRPr="001503E9" w:rsidTr="00175DF2">
        <w:tc>
          <w:tcPr>
            <w:tcW w:w="5395" w:type="dxa"/>
          </w:tcPr>
          <w:p w:rsidR="00837712" w:rsidRPr="001503E9" w:rsidRDefault="00837712" w:rsidP="00175DF2">
            <w:pPr>
              <w:pStyle w:val="NoSpacing"/>
            </w:pPr>
            <w:r w:rsidRPr="00EE3E56">
              <w:t>Maryland Sanicle</w:t>
            </w:r>
          </w:p>
        </w:tc>
        <w:tc>
          <w:tcPr>
            <w:tcW w:w="5395" w:type="dxa"/>
          </w:tcPr>
          <w:p w:rsidR="00837712" w:rsidRPr="00EE3E56" w:rsidRDefault="00837712" w:rsidP="00175DF2">
            <w:pPr>
              <w:pStyle w:val="NoSpacing"/>
              <w:rPr>
                <w:i/>
                <w:iCs/>
              </w:rPr>
            </w:pPr>
            <w:r w:rsidRPr="00EE3E56">
              <w:rPr>
                <w:i/>
                <w:iCs/>
              </w:rPr>
              <w:t>Sanicula marilandica</w:t>
            </w:r>
          </w:p>
        </w:tc>
      </w:tr>
      <w:tr w:rsidR="00837712" w:rsidRPr="001503E9" w:rsidTr="00175DF2">
        <w:tc>
          <w:tcPr>
            <w:tcW w:w="5395" w:type="dxa"/>
          </w:tcPr>
          <w:p w:rsidR="00837712" w:rsidRPr="001503E9" w:rsidRDefault="00837712" w:rsidP="00175DF2">
            <w:pPr>
              <w:pStyle w:val="NoSpacing"/>
            </w:pPr>
            <w:r w:rsidRPr="001503E9">
              <w:t xml:space="preserve">Narrow-leaved Blue-Eyed Grass </w:t>
            </w:r>
          </w:p>
        </w:tc>
        <w:tc>
          <w:tcPr>
            <w:tcW w:w="5395" w:type="dxa"/>
          </w:tcPr>
          <w:p w:rsidR="00837712" w:rsidRPr="00846ADC" w:rsidRDefault="00837712" w:rsidP="00175DF2">
            <w:pPr>
              <w:pStyle w:val="NoSpacing"/>
              <w:rPr>
                <w:i/>
              </w:rPr>
            </w:pPr>
            <w:r w:rsidRPr="00846ADC">
              <w:rPr>
                <w:i/>
              </w:rPr>
              <w:t>Sisyrinchium angustifolium</w:t>
            </w:r>
          </w:p>
        </w:tc>
      </w:tr>
      <w:tr w:rsidR="00837712" w:rsidRPr="001503E9" w:rsidTr="00175DF2">
        <w:tc>
          <w:tcPr>
            <w:tcW w:w="5395" w:type="dxa"/>
          </w:tcPr>
          <w:p w:rsidR="00837712" w:rsidRPr="001503E9" w:rsidRDefault="00837712" w:rsidP="00175DF2">
            <w:pPr>
              <w:pStyle w:val="NoSpacing"/>
            </w:pPr>
            <w:proofErr w:type="spellStart"/>
            <w:r w:rsidRPr="001503E9">
              <w:t>Whiteleaf</w:t>
            </w:r>
            <w:proofErr w:type="spellEnd"/>
            <w:r w:rsidRPr="001503E9">
              <w:t xml:space="preserve"> </w:t>
            </w:r>
            <w:proofErr w:type="spellStart"/>
            <w:r w:rsidRPr="001503E9">
              <w:t>Greenbriar</w:t>
            </w:r>
            <w:proofErr w:type="spellEnd"/>
          </w:p>
        </w:tc>
        <w:tc>
          <w:tcPr>
            <w:tcW w:w="5395" w:type="dxa"/>
          </w:tcPr>
          <w:p w:rsidR="00837712" w:rsidRPr="00846ADC" w:rsidRDefault="00837712" w:rsidP="00175DF2">
            <w:pPr>
              <w:pStyle w:val="NoSpacing"/>
              <w:rPr>
                <w:i/>
              </w:rPr>
            </w:pPr>
            <w:r w:rsidRPr="00846ADC">
              <w:rPr>
                <w:i/>
              </w:rPr>
              <w:t>Smilax glauca</w:t>
            </w:r>
          </w:p>
        </w:tc>
      </w:tr>
      <w:tr w:rsidR="00837712" w:rsidRPr="001503E9" w:rsidTr="00175DF2">
        <w:tc>
          <w:tcPr>
            <w:tcW w:w="5395" w:type="dxa"/>
          </w:tcPr>
          <w:p w:rsidR="00837712" w:rsidRPr="001503E9" w:rsidRDefault="00837712" w:rsidP="00175DF2">
            <w:pPr>
              <w:pStyle w:val="NoSpacing"/>
            </w:pPr>
            <w:r w:rsidRPr="001503E9">
              <w:t xml:space="preserve">Shining Wedge-scale </w:t>
            </w:r>
          </w:p>
        </w:tc>
        <w:tc>
          <w:tcPr>
            <w:tcW w:w="5395" w:type="dxa"/>
          </w:tcPr>
          <w:p w:rsidR="00837712" w:rsidRPr="00846ADC" w:rsidRDefault="00837712" w:rsidP="00175DF2">
            <w:pPr>
              <w:pStyle w:val="NoSpacing"/>
              <w:rPr>
                <w:i/>
              </w:rPr>
            </w:pPr>
            <w:r w:rsidRPr="00846ADC">
              <w:rPr>
                <w:i/>
              </w:rPr>
              <w:t>Sphenopholis nitida</w:t>
            </w:r>
          </w:p>
        </w:tc>
      </w:tr>
      <w:tr w:rsidR="00837712" w:rsidRPr="001503E9" w:rsidTr="00175DF2">
        <w:tc>
          <w:tcPr>
            <w:tcW w:w="5395" w:type="dxa"/>
          </w:tcPr>
          <w:p w:rsidR="00837712" w:rsidRPr="001503E9" w:rsidRDefault="00837712" w:rsidP="00175DF2">
            <w:pPr>
              <w:pStyle w:val="NoSpacing"/>
            </w:pPr>
            <w:r w:rsidRPr="001503E9">
              <w:t>Crane-fly Orchid</w:t>
            </w:r>
          </w:p>
        </w:tc>
        <w:tc>
          <w:tcPr>
            <w:tcW w:w="5395" w:type="dxa"/>
          </w:tcPr>
          <w:p w:rsidR="00837712" w:rsidRPr="00846ADC" w:rsidRDefault="00837712" w:rsidP="00175DF2">
            <w:pPr>
              <w:pStyle w:val="NoSpacing"/>
              <w:rPr>
                <w:i/>
              </w:rPr>
            </w:pPr>
            <w:r w:rsidRPr="00846ADC">
              <w:rPr>
                <w:i/>
              </w:rPr>
              <w:t>Tipularia discolor</w:t>
            </w:r>
          </w:p>
        </w:tc>
      </w:tr>
      <w:tr w:rsidR="00837712" w:rsidRPr="001503E9" w:rsidTr="00175DF2">
        <w:tc>
          <w:tcPr>
            <w:tcW w:w="5395" w:type="dxa"/>
          </w:tcPr>
          <w:p w:rsidR="00837712" w:rsidRPr="001503E9" w:rsidRDefault="00837712" w:rsidP="00175DF2">
            <w:pPr>
              <w:pStyle w:val="NoSpacing"/>
            </w:pPr>
            <w:r w:rsidRPr="001503E9">
              <w:t xml:space="preserve">Wahlenbergia </w:t>
            </w:r>
          </w:p>
        </w:tc>
        <w:tc>
          <w:tcPr>
            <w:tcW w:w="5395" w:type="dxa"/>
          </w:tcPr>
          <w:p w:rsidR="00837712" w:rsidRPr="00846ADC" w:rsidRDefault="00837712" w:rsidP="00175DF2">
            <w:pPr>
              <w:pStyle w:val="NoSpacing"/>
              <w:rPr>
                <w:i/>
              </w:rPr>
            </w:pPr>
            <w:r w:rsidRPr="00846ADC">
              <w:rPr>
                <w:i/>
              </w:rPr>
              <w:t>Wahlenbergia marginata</w:t>
            </w:r>
          </w:p>
        </w:tc>
      </w:tr>
    </w:tbl>
    <w:p w:rsidR="00837712" w:rsidRPr="002F3DC1" w:rsidRDefault="00837712" w:rsidP="00837712">
      <w:pPr>
        <w:pStyle w:val="NoSpacing"/>
        <w:tabs>
          <w:tab w:val="left" w:pos="3708"/>
        </w:tabs>
      </w:pPr>
    </w:p>
    <w:p w:rsidR="00837712" w:rsidRDefault="00837712" w:rsidP="00837712">
      <w:r>
        <w:br w:type="page"/>
      </w:r>
    </w:p>
    <w:p w:rsidR="00837712" w:rsidRPr="00F045BC" w:rsidRDefault="00837712" w:rsidP="00837712">
      <w:pPr>
        <w:rPr>
          <w:b/>
          <w:sz w:val="28"/>
        </w:rPr>
        <w:sectPr w:rsidR="00837712" w:rsidRPr="00F045BC" w:rsidSect="00837712">
          <w:type w:val="continuous"/>
          <w:pgSz w:w="12240" w:h="15840"/>
          <w:pgMar w:top="1440" w:right="1440" w:bottom="1440" w:left="1440" w:header="720" w:footer="720" w:gutter="0"/>
          <w:cols w:space="720"/>
          <w:docGrid w:linePitch="360"/>
        </w:sectPr>
      </w:pPr>
      <w:r>
        <w:rPr>
          <w:b/>
          <w:sz w:val="28"/>
        </w:rPr>
        <w:lastRenderedPageBreak/>
        <w:t>Zone 11 - War Hill: north-facing S</w:t>
      </w:r>
      <w:r w:rsidRPr="00F045BC">
        <w:rPr>
          <w:b/>
          <w:sz w:val="28"/>
        </w:rPr>
        <w:t>lope</w:t>
      </w:r>
    </w:p>
    <w:p w:rsidR="00837712" w:rsidRPr="00C94899" w:rsidRDefault="00837712" w:rsidP="00837712">
      <w:pPr>
        <w:pStyle w:val="NoSpacing"/>
      </w:pPr>
      <w:r>
        <w:lastRenderedPageBreak/>
        <w:t xml:space="preserve">Northwest-facing slope above Kelly Branch: </w:t>
      </w:r>
      <w:proofErr w:type="spellStart"/>
      <w:r w:rsidRPr="00C94899">
        <w:t>33.69188919N</w:t>
      </w:r>
      <w:proofErr w:type="spellEnd"/>
      <w:r w:rsidRPr="00C94899">
        <w:t xml:space="preserve"> / -82.88649947</w:t>
      </w:r>
    </w:p>
    <w:p w:rsidR="00837712" w:rsidRPr="00743132" w:rsidRDefault="00837712" w:rsidP="00837712">
      <w:pPr>
        <w:pStyle w:val="NoSpacing"/>
        <w:rPr>
          <w:b/>
        </w:rPr>
      </w:pPr>
      <w:r>
        <w:t xml:space="preserve">North-facing, lower slope: </w:t>
      </w:r>
      <w:proofErr w:type="spellStart"/>
      <w:r w:rsidRPr="00C94899">
        <w:t>33.69188663N</w:t>
      </w:r>
      <w:proofErr w:type="spellEnd"/>
      <w:r w:rsidRPr="00C94899">
        <w:t xml:space="preserve"> / -</w:t>
      </w:r>
      <w:proofErr w:type="spellStart"/>
      <w:r w:rsidRPr="00C94899">
        <w:t>82.88560990W</w:t>
      </w:r>
      <w:proofErr w:type="spellEnd"/>
    </w:p>
    <w:p w:rsidR="00837712" w:rsidRDefault="00837712" w:rsidP="00837712">
      <w:pPr>
        <w:pStyle w:val="NoSpacing"/>
        <w:rPr>
          <w:b/>
        </w:rPr>
      </w:pPr>
      <w:r>
        <w:t xml:space="preserve">Lower slope, head of drain:  </w:t>
      </w:r>
      <w:proofErr w:type="spellStart"/>
      <w:r>
        <w:t>33.69143539N</w:t>
      </w:r>
      <w:proofErr w:type="spellEnd"/>
      <w:r>
        <w:t xml:space="preserve"> / -</w:t>
      </w:r>
      <w:proofErr w:type="spellStart"/>
      <w:r>
        <w:t>82.88504538W</w:t>
      </w:r>
      <w:proofErr w:type="spellEnd"/>
    </w:p>
    <w:p w:rsidR="00837712" w:rsidRDefault="00837712" w:rsidP="00837712">
      <w:pPr>
        <w:pStyle w:val="NoSpacing"/>
        <w:rPr>
          <w:b/>
        </w:rPr>
      </w:pPr>
    </w:p>
    <w:p w:rsidR="00837712" w:rsidRPr="00743132" w:rsidRDefault="00837712" w:rsidP="00837712">
      <w:pPr>
        <w:pStyle w:val="NoSpacing"/>
        <w:rPr>
          <w:b/>
        </w:rPr>
      </w:pPr>
      <w:r>
        <w:rPr>
          <w:b/>
        </w:rPr>
        <w:t>Lower Slope (</w:t>
      </w:r>
      <w:r w:rsidR="001A7130" w:rsidRPr="001A7130">
        <w:rPr>
          <w:b/>
        </w:rPr>
        <w:t xml:space="preserve">Natural Community:  </w:t>
      </w:r>
      <w:r>
        <w:rPr>
          <w:b/>
        </w:rPr>
        <w:t>Mesic</w:t>
      </w:r>
      <w:r w:rsidRPr="00ED66C4">
        <w:rPr>
          <w:b/>
        </w:rPr>
        <w:t xml:space="preserve"> Forest</w:t>
      </w:r>
      <w:r>
        <w:rPr>
          <w:b/>
        </w:rPr>
        <w:t>)</w:t>
      </w:r>
    </w:p>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r w:rsidRPr="00007B6B">
        <w:rPr>
          <w:b/>
        </w:rPr>
        <w:t>Canopy:</w:t>
      </w:r>
    </w:p>
    <w:tbl>
      <w:tblPr>
        <w:tblStyle w:val="TableGrid"/>
        <w:tblW w:w="0" w:type="auto"/>
        <w:tblLook w:val="04A0" w:firstRow="1" w:lastRow="0" w:firstColumn="1" w:lastColumn="0" w:noHBand="0" w:noVBand="1"/>
      </w:tblPr>
      <w:tblGrid>
        <w:gridCol w:w="4655"/>
        <w:gridCol w:w="4695"/>
      </w:tblGrid>
      <w:tr w:rsidR="00837712" w:rsidRPr="000F74ED" w:rsidTr="00175DF2">
        <w:tc>
          <w:tcPr>
            <w:tcW w:w="5395" w:type="dxa"/>
          </w:tcPr>
          <w:p w:rsidR="00837712" w:rsidRPr="000F74ED" w:rsidRDefault="00837712" w:rsidP="00175DF2">
            <w:pPr>
              <w:pStyle w:val="NoSpacing"/>
            </w:pPr>
            <w:r w:rsidRPr="000F74ED">
              <w:lastRenderedPageBreak/>
              <w:t>Red Maple</w:t>
            </w:r>
          </w:p>
        </w:tc>
        <w:tc>
          <w:tcPr>
            <w:tcW w:w="5395" w:type="dxa"/>
          </w:tcPr>
          <w:p w:rsidR="00837712" w:rsidRPr="000F74ED" w:rsidRDefault="00837712" w:rsidP="00175DF2">
            <w:pPr>
              <w:pStyle w:val="NoSpacing"/>
              <w:rPr>
                <w:i/>
              </w:rPr>
            </w:pPr>
            <w:r w:rsidRPr="000F74ED">
              <w:rPr>
                <w:i/>
              </w:rPr>
              <w:t>Acer rubrum</w:t>
            </w:r>
          </w:p>
        </w:tc>
      </w:tr>
      <w:tr w:rsidR="00837712" w:rsidRPr="000F74ED" w:rsidTr="00175DF2">
        <w:tc>
          <w:tcPr>
            <w:tcW w:w="5395" w:type="dxa"/>
          </w:tcPr>
          <w:p w:rsidR="00837712" w:rsidRPr="000F74ED" w:rsidRDefault="00837712" w:rsidP="00175DF2">
            <w:pPr>
              <w:pStyle w:val="NoSpacing"/>
            </w:pPr>
            <w:r w:rsidRPr="000F74ED">
              <w:t>Bitternut Hickory</w:t>
            </w:r>
          </w:p>
        </w:tc>
        <w:tc>
          <w:tcPr>
            <w:tcW w:w="5395" w:type="dxa"/>
          </w:tcPr>
          <w:p w:rsidR="00837712" w:rsidRPr="000F74ED" w:rsidRDefault="00837712" w:rsidP="00175DF2">
            <w:pPr>
              <w:pStyle w:val="NoSpacing"/>
              <w:rPr>
                <w:i/>
              </w:rPr>
            </w:pPr>
            <w:r w:rsidRPr="000F74ED">
              <w:rPr>
                <w:i/>
              </w:rPr>
              <w:t>Carya cordiformis</w:t>
            </w:r>
          </w:p>
        </w:tc>
      </w:tr>
      <w:tr w:rsidR="00837712" w:rsidRPr="000F74ED" w:rsidTr="00175DF2">
        <w:tc>
          <w:tcPr>
            <w:tcW w:w="5395" w:type="dxa"/>
          </w:tcPr>
          <w:p w:rsidR="00837712" w:rsidRPr="000F74ED" w:rsidRDefault="00837712" w:rsidP="00175DF2">
            <w:pPr>
              <w:pStyle w:val="NoSpacing"/>
            </w:pPr>
            <w:r w:rsidRPr="000F74ED">
              <w:t>Pignut Hickory</w:t>
            </w:r>
          </w:p>
        </w:tc>
        <w:tc>
          <w:tcPr>
            <w:tcW w:w="5395" w:type="dxa"/>
          </w:tcPr>
          <w:p w:rsidR="00837712" w:rsidRPr="000F74ED" w:rsidRDefault="00837712" w:rsidP="00175DF2">
            <w:pPr>
              <w:pStyle w:val="NoSpacing"/>
              <w:rPr>
                <w:i/>
              </w:rPr>
            </w:pPr>
            <w:r w:rsidRPr="000F74ED">
              <w:rPr>
                <w:i/>
              </w:rPr>
              <w:t>Carya glabra</w:t>
            </w:r>
          </w:p>
        </w:tc>
      </w:tr>
      <w:tr w:rsidR="00837712" w:rsidRPr="000F74ED" w:rsidTr="00175DF2">
        <w:tc>
          <w:tcPr>
            <w:tcW w:w="5395" w:type="dxa"/>
          </w:tcPr>
          <w:p w:rsidR="00837712" w:rsidRPr="000F74ED" w:rsidRDefault="00837712" w:rsidP="00175DF2">
            <w:pPr>
              <w:pStyle w:val="NoSpacing"/>
            </w:pPr>
            <w:r w:rsidRPr="000F74ED">
              <w:t>Shagbark Hickory</w:t>
            </w:r>
          </w:p>
        </w:tc>
        <w:tc>
          <w:tcPr>
            <w:tcW w:w="5395" w:type="dxa"/>
          </w:tcPr>
          <w:p w:rsidR="00837712" w:rsidRPr="000F74ED" w:rsidRDefault="00837712" w:rsidP="00175DF2">
            <w:pPr>
              <w:pStyle w:val="NoSpacing"/>
              <w:rPr>
                <w:i/>
              </w:rPr>
            </w:pPr>
            <w:r w:rsidRPr="000F74ED">
              <w:rPr>
                <w:i/>
              </w:rPr>
              <w:t>Carya ovata</w:t>
            </w:r>
          </w:p>
        </w:tc>
      </w:tr>
      <w:tr w:rsidR="00837712" w:rsidRPr="000F74ED" w:rsidTr="00175DF2">
        <w:tc>
          <w:tcPr>
            <w:tcW w:w="5395" w:type="dxa"/>
          </w:tcPr>
          <w:p w:rsidR="00837712" w:rsidRPr="000F74ED" w:rsidRDefault="00837712" w:rsidP="00175DF2">
            <w:pPr>
              <w:pStyle w:val="NoSpacing"/>
            </w:pPr>
            <w:r w:rsidRPr="000F74ED">
              <w:t>Mockernut Hickory</w:t>
            </w:r>
          </w:p>
        </w:tc>
        <w:tc>
          <w:tcPr>
            <w:tcW w:w="5395" w:type="dxa"/>
          </w:tcPr>
          <w:p w:rsidR="00837712" w:rsidRPr="000F74ED" w:rsidRDefault="00837712" w:rsidP="00175DF2">
            <w:pPr>
              <w:pStyle w:val="NoSpacing"/>
              <w:rPr>
                <w:i/>
              </w:rPr>
            </w:pPr>
            <w:r w:rsidRPr="000F74ED">
              <w:rPr>
                <w:i/>
              </w:rPr>
              <w:t>Carya tomentosa</w:t>
            </w:r>
          </w:p>
        </w:tc>
      </w:tr>
      <w:tr w:rsidR="00837712" w:rsidRPr="000F74ED" w:rsidTr="00175DF2">
        <w:tc>
          <w:tcPr>
            <w:tcW w:w="5395" w:type="dxa"/>
          </w:tcPr>
          <w:p w:rsidR="00837712" w:rsidRPr="000F74ED" w:rsidRDefault="00837712" w:rsidP="00175DF2">
            <w:pPr>
              <w:pStyle w:val="NoSpacing"/>
            </w:pPr>
            <w:r w:rsidRPr="000F74ED">
              <w:t>Beech</w:t>
            </w:r>
          </w:p>
        </w:tc>
        <w:tc>
          <w:tcPr>
            <w:tcW w:w="5395" w:type="dxa"/>
          </w:tcPr>
          <w:p w:rsidR="00837712" w:rsidRPr="000F74ED" w:rsidRDefault="00837712" w:rsidP="00175DF2">
            <w:pPr>
              <w:pStyle w:val="NoSpacing"/>
              <w:rPr>
                <w:i/>
              </w:rPr>
            </w:pPr>
            <w:r w:rsidRPr="000F74ED">
              <w:rPr>
                <w:i/>
              </w:rPr>
              <w:t>Fagus grandifolia</w:t>
            </w:r>
          </w:p>
        </w:tc>
      </w:tr>
      <w:tr w:rsidR="00837712" w:rsidRPr="000F74ED" w:rsidTr="00175DF2">
        <w:tc>
          <w:tcPr>
            <w:tcW w:w="5395" w:type="dxa"/>
          </w:tcPr>
          <w:p w:rsidR="00837712" w:rsidRPr="000F74ED" w:rsidRDefault="00837712" w:rsidP="00175DF2">
            <w:pPr>
              <w:pStyle w:val="NoSpacing"/>
            </w:pPr>
            <w:r w:rsidRPr="000F74ED">
              <w:t>White Ash</w:t>
            </w:r>
          </w:p>
        </w:tc>
        <w:tc>
          <w:tcPr>
            <w:tcW w:w="5395" w:type="dxa"/>
          </w:tcPr>
          <w:p w:rsidR="00837712" w:rsidRPr="000F74ED" w:rsidRDefault="00837712" w:rsidP="00175DF2">
            <w:pPr>
              <w:pStyle w:val="NoSpacing"/>
              <w:rPr>
                <w:i/>
              </w:rPr>
            </w:pPr>
            <w:r w:rsidRPr="000F74ED">
              <w:rPr>
                <w:i/>
              </w:rPr>
              <w:t>Fraxinus americana</w:t>
            </w:r>
          </w:p>
        </w:tc>
      </w:tr>
      <w:tr w:rsidR="00837712" w:rsidRPr="000F74ED" w:rsidTr="00175DF2">
        <w:tc>
          <w:tcPr>
            <w:tcW w:w="5395" w:type="dxa"/>
          </w:tcPr>
          <w:p w:rsidR="00837712" w:rsidRPr="000F74ED" w:rsidRDefault="00837712" w:rsidP="00175DF2">
            <w:pPr>
              <w:pStyle w:val="NoSpacing"/>
            </w:pPr>
            <w:r w:rsidRPr="000F74ED">
              <w:t>Black Walnut</w:t>
            </w:r>
          </w:p>
        </w:tc>
        <w:tc>
          <w:tcPr>
            <w:tcW w:w="5395" w:type="dxa"/>
          </w:tcPr>
          <w:p w:rsidR="00837712" w:rsidRPr="000F74ED" w:rsidRDefault="00837712" w:rsidP="00175DF2">
            <w:pPr>
              <w:pStyle w:val="NoSpacing"/>
              <w:rPr>
                <w:i/>
              </w:rPr>
            </w:pPr>
            <w:r w:rsidRPr="000F74ED">
              <w:rPr>
                <w:i/>
              </w:rPr>
              <w:t>Juglans nigra</w:t>
            </w:r>
          </w:p>
        </w:tc>
      </w:tr>
      <w:tr w:rsidR="00837712" w:rsidRPr="000F74ED" w:rsidTr="00175DF2">
        <w:tc>
          <w:tcPr>
            <w:tcW w:w="5395" w:type="dxa"/>
          </w:tcPr>
          <w:p w:rsidR="00837712" w:rsidRPr="000F74ED" w:rsidRDefault="00837712" w:rsidP="00175DF2">
            <w:pPr>
              <w:pStyle w:val="NoSpacing"/>
            </w:pPr>
            <w:r w:rsidRPr="000F74ED">
              <w:t>Sweet Gum</w:t>
            </w:r>
          </w:p>
        </w:tc>
        <w:tc>
          <w:tcPr>
            <w:tcW w:w="5395" w:type="dxa"/>
          </w:tcPr>
          <w:p w:rsidR="00837712" w:rsidRPr="000F74ED" w:rsidRDefault="00837712" w:rsidP="00175DF2">
            <w:pPr>
              <w:pStyle w:val="NoSpacing"/>
              <w:rPr>
                <w:i/>
              </w:rPr>
            </w:pPr>
            <w:r w:rsidRPr="000F74ED">
              <w:rPr>
                <w:i/>
              </w:rPr>
              <w:t>Liquidambar styraciflua</w:t>
            </w:r>
          </w:p>
        </w:tc>
      </w:tr>
      <w:tr w:rsidR="00837712" w:rsidRPr="000F74ED" w:rsidTr="00175DF2">
        <w:tc>
          <w:tcPr>
            <w:tcW w:w="5395" w:type="dxa"/>
          </w:tcPr>
          <w:p w:rsidR="00837712" w:rsidRPr="000F74ED" w:rsidRDefault="00837712" w:rsidP="00175DF2">
            <w:pPr>
              <w:pStyle w:val="NoSpacing"/>
            </w:pPr>
            <w:r w:rsidRPr="000F74ED">
              <w:t>Tulip Tree</w:t>
            </w:r>
          </w:p>
        </w:tc>
        <w:tc>
          <w:tcPr>
            <w:tcW w:w="5395" w:type="dxa"/>
          </w:tcPr>
          <w:p w:rsidR="00837712" w:rsidRPr="000F74ED" w:rsidRDefault="00837712" w:rsidP="00175DF2">
            <w:pPr>
              <w:pStyle w:val="NoSpacing"/>
              <w:rPr>
                <w:i/>
              </w:rPr>
            </w:pPr>
            <w:r w:rsidRPr="000F74ED">
              <w:rPr>
                <w:i/>
              </w:rPr>
              <w:t>Liriodendron tulipifera</w:t>
            </w:r>
          </w:p>
        </w:tc>
      </w:tr>
      <w:tr w:rsidR="00837712" w:rsidRPr="000F74ED" w:rsidTr="00175DF2">
        <w:tc>
          <w:tcPr>
            <w:tcW w:w="5395" w:type="dxa"/>
          </w:tcPr>
          <w:p w:rsidR="00837712" w:rsidRPr="000F74ED" w:rsidRDefault="00837712" w:rsidP="00175DF2">
            <w:pPr>
              <w:pStyle w:val="NoSpacing"/>
            </w:pPr>
            <w:r w:rsidRPr="000F74ED">
              <w:t>Black Gum</w:t>
            </w:r>
          </w:p>
        </w:tc>
        <w:tc>
          <w:tcPr>
            <w:tcW w:w="5395" w:type="dxa"/>
          </w:tcPr>
          <w:p w:rsidR="00837712" w:rsidRPr="000F74ED" w:rsidRDefault="00837712" w:rsidP="00175DF2">
            <w:pPr>
              <w:pStyle w:val="NoSpacing"/>
              <w:rPr>
                <w:i/>
              </w:rPr>
            </w:pPr>
            <w:r w:rsidRPr="000F74ED">
              <w:rPr>
                <w:i/>
              </w:rPr>
              <w:t>Nyssa sylvatica</w:t>
            </w:r>
          </w:p>
        </w:tc>
      </w:tr>
      <w:tr w:rsidR="00837712" w:rsidRPr="000F74ED" w:rsidTr="00175DF2">
        <w:tc>
          <w:tcPr>
            <w:tcW w:w="5395" w:type="dxa"/>
          </w:tcPr>
          <w:p w:rsidR="00837712" w:rsidRPr="000F74ED" w:rsidRDefault="00837712" w:rsidP="00175DF2">
            <w:pPr>
              <w:pStyle w:val="NoSpacing"/>
            </w:pPr>
            <w:r w:rsidRPr="000F74ED">
              <w:t>Loblolly Pine</w:t>
            </w:r>
          </w:p>
        </w:tc>
        <w:tc>
          <w:tcPr>
            <w:tcW w:w="5395" w:type="dxa"/>
          </w:tcPr>
          <w:p w:rsidR="00837712" w:rsidRPr="000F74ED" w:rsidRDefault="00837712" w:rsidP="00175DF2">
            <w:pPr>
              <w:pStyle w:val="NoSpacing"/>
              <w:rPr>
                <w:i/>
              </w:rPr>
            </w:pPr>
            <w:r w:rsidRPr="000F74ED">
              <w:rPr>
                <w:i/>
              </w:rPr>
              <w:t>Pinus taeda</w:t>
            </w:r>
          </w:p>
        </w:tc>
      </w:tr>
      <w:tr w:rsidR="00837712" w:rsidRPr="000F74ED" w:rsidTr="00175DF2">
        <w:tc>
          <w:tcPr>
            <w:tcW w:w="5395" w:type="dxa"/>
          </w:tcPr>
          <w:p w:rsidR="00837712" w:rsidRPr="000F74ED" w:rsidRDefault="00837712" w:rsidP="00175DF2">
            <w:pPr>
              <w:pStyle w:val="NoSpacing"/>
            </w:pPr>
            <w:r w:rsidRPr="000F74ED">
              <w:t>Sycamore</w:t>
            </w:r>
          </w:p>
        </w:tc>
        <w:tc>
          <w:tcPr>
            <w:tcW w:w="5395" w:type="dxa"/>
          </w:tcPr>
          <w:p w:rsidR="00837712" w:rsidRPr="000F74ED" w:rsidRDefault="00837712" w:rsidP="00175DF2">
            <w:pPr>
              <w:pStyle w:val="NoSpacing"/>
              <w:rPr>
                <w:i/>
              </w:rPr>
            </w:pPr>
            <w:r w:rsidRPr="000F74ED">
              <w:rPr>
                <w:i/>
              </w:rPr>
              <w:t>Platanus occidentalis</w:t>
            </w:r>
          </w:p>
        </w:tc>
      </w:tr>
      <w:tr w:rsidR="00837712" w:rsidRPr="000F74ED" w:rsidTr="00175DF2">
        <w:tc>
          <w:tcPr>
            <w:tcW w:w="5395" w:type="dxa"/>
          </w:tcPr>
          <w:p w:rsidR="00837712" w:rsidRPr="000F74ED" w:rsidRDefault="00837712" w:rsidP="00175DF2">
            <w:pPr>
              <w:pStyle w:val="NoSpacing"/>
            </w:pPr>
            <w:r w:rsidRPr="000F74ED">
              <w:t>White Oak</w:t>
            </w:r>
          </w:p>
        </w:tc>
        <w:tc>
          <w:tcPr>
            <w:tcW w:w="5395" w:type="dxa"/>
          </w:tcPr>
          <w:p w:rsidR="00837712" w:rsidRPr="000F74ED" w:rsidRDefault="00837712" w:rsidP="00175DF2">
            <w:pPr>
              <w:pStyle w:val="NoSpacing"/>
              <w:rPr>
                <w:i/>
              </w:rPr>
            </w:pPr>
            <w:r w:rsidRPr="000F74ED">
              <w:rPr>
                <w:i/>
              </w:rPr>
              <w:t>Quercus alba</w:t>
            </w:r>
          </w:p>
        </w:tc>
      </w:tr>
      <w:tr w:rsidR="00837712" w:rsidRPr="000F74ED" w:rsidTr="00175DF2">
        <w:tc>
          <w:tcPr>
            <w:tcW w:w="5395" w:type="dxa"/>
          </w:tcPr>
          <w:p w:rsidR="00837712" w:rsidRPr="000F74ED" w:rsidRDefault="00837712" w:rsidP="00175DF2">
            <w:pPr>
              <w:pStyle w:val="NoSpacing"/>
            </w:pPr>
            <w:r w:rsidRPr="000F74ED">
              <w:t>Water Oak</w:t>
            </w:r>
          </w:p>
        </w:tc>
        <w:tc>
          <w:tcPr>
            <w:tcW w:w="5395" w:type="dxa"/>
          </w:tcPr>
          <w:p w:rsidR="00837712" w:rsidRPr="000F74ED" w:rsidRDefault="00837712" w:rsidP="00175DF2">
            <w:pPr>
              <w:pStyle w:val="NoSpacing"/>
              <w:rPr>
                <w:i/>
              </w:rPr>
            </w:pPr>
            <w:r w:rsidRPr="000F74ED">
              <w:rPr>
                <w:i/>
              </w:rPr>
              <w:t>Quercus nigra</w:t>
            </w:r>
          </w:p>
        </w:tc>
      </w:tr>
    </w:tbl>
    <w:p w:rsidR="00837712" w:rsidRDefault="00837712" w:rsidP="00837712">
      <w:pPr>
        <w:pStyle w:val="NoSpacing"/>
      </w:pPr>
    </w:p>
    <w:p w:rsidR="00837712" w:rsidRPr="00007B6B" w:rsidRDefault="00837712" w:rsidP="00837712">
      <w:pPr>
        <w:pStyle w:val="NoSpacing"/>
        <w:rPr>
          <w:b/>
        </w:rPr>
      </w:pPr>
      <w:r w:rsidRPr="00007B6B">
        <w:rPr>
          <w:b/>
        </w:rPr>
        <w:t>Subcanopy:</w:t>
      </w:r>
    </w:p>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674"/>
        <w:gridCol w:w="4676"/>
      </w:tblGrid>
      <w:tr w:rsidR="00837712" w:rsidRPr="000F74ED" w:rsidTr="00175DF2">
        <w:tc>
          <w:tcPr>
            <w:tcW w:w="5395" w:type="dxa"/>
          </w:tcPr>
          <w:p w:rsidR="00837712" w:rsidRPr="000F74ED" w:rsidRDefault="00837712" w:rsidP="00175DF2">
            <w:pPr>
              <w:pStyle w:val="NoSpacing"/>
            </w:pPr>
            <w:r w:rsidRPr="000F74ED">
              <w:lastRenderedPageBreak/>
              <w:t>Florida Maple</w:t>
            </w:r>
          </w:p>
        </w:tc>
        <w:tc>
          <w:tcPr>
            <w:tcW w:w="5395" w:type="dxa"/>
          </w:tcPr>
          <w:p w:rsidR="00837712" w:rsidRPr="000F74ED" w:rsidRDefault="00837712" w:rsidP="00175DF2">
            <w:pPr>
              <w:pStyle w:val="NoSpacing"/>
              <w:rPr>
                <w:i/>
              </w:rPr>
            </w:pPr>
            <w:r w:rsidRPr="000F74ED">
              <w:rPr>
                <w:i/>
              </w:rPr>
              <w:t>Acer floridanum</w:t>
            </w:r>
          </w:p>
        </w:tc>
      </w:tr>
      <w:tr w:rsidR="00837712" w:rsidRPr="000F74ED" w:rsidTr="00175DF2">
        <w:tc>
          <w:tcPr>
            <w:tcW w:w="5395" w:type="dxa"/>
          </w:tcPr>
          <w:p w:rsidR="00837712" w:rsidRPr="000F74ED" w:rsidRDefault="00837712" w:rsidP="00175DF2">
            <w:pPr>
              <w:pStyle w:val="NoSpacing"/>
            </w:pPr>
            <w:r w:rsidRPr="000F74ED">
              <w:t>Red Maple</w:t>
            </w:r>
          </w:p>
        </w:tc>
        <w:tc>
          <w:tcPr>
            <w:tcW w:w="5395" w:type="dxa"/>
          </w:tcPr>
          <w:p w:rsidR="00837712" w:rsidRPr="000F74ED" w:rsidRDefault="00837712" w:rsidP="00175DF2">
            <w:pPr>
              <w:pStyle w:val="NoSpacing"/>
              <w:rPr>
                <w:i/>
              </w:rPr>
            </w:pPr>
            <w:r w:rsidRPr="000F74ED">
              <w:rPr>
                <w:i/>
              </w:rPr>
              <w:t>Acer rubrum</w:t>
            </w:r>
          </w:p>
        </w:tc>
      </w:tr>
      <w:tr w:rsidR="00837712" w:rsidRPr="000F74ED" w:rsidTr="00175DF2">
        <w:tc>
          <w:tcPr>
            <w:tcW w:w="5395" w:type="dxa"/>
          </w:tcPr>
          <w:p w:rsidR="00837712" w:rsidRPr="000F74ED" w:rsidRDefault="00837712" w:rsidP="00175DF2">
            <w:pPr>
              <w:pStyle w:val="NoSpacing"/>
            </w:pPr>
            <w:r w:rsidRPr="000F74ED">
              <w:t>Ironwood, Musclewood</w:t>
            </w:r>
          </w:p>
        </w:tc>
        <w:tc>
          <w:tcPr>
            <w:tcW w:w="5395" w:type="dxa"/>
          </w:tcPr>
          <w:p w:rsidR="00837712" w:rsidRPr="000F74ED" w:rsidRDefault="00837712" w:rsidP="00175DF2">
            <w:pPr>
              <w:pStyle w:val="NoSpacing"/>
              <w:rPr>
                <w:i/>
              </w:rPr>
            </w:pPr>
            <w:r w:rsidRPr="000F74ED">
              <w:rPr>
                <w:i/>
              </w:rPr>
              <w:t>Carpinus caroliniana</w:t>
            </w:r>
          </w:p>
        </w:tc>
      </w:tr>
      <w:tr w:rsidR="00837712" w:rsidRPr="000F74ED" w:rsidTr="00175DF2">
        <w:tc>
          <w:tcPr>
            <w:tcW w:w="5395" w:type="dxa"/>
          </w:tcPr>
          <w:p w:rsidR="00837712" w:rsidRPr="000F74ED" w:rsidRDefault="00837712" w:rsidP="00175DF2">
            <w:pPr>
              <w:pStyle w:val="NoSpacing"/>
            </w:pPr>
            <w:r>
              <w:t>Redbud</w:t>
            </w:r>
          </w:p>
        </w:tc>
        <w:tc>
          <w:tcPr>
            <w:tcW w:w="5395" w:type="dxa"/>
          </w:tcPr>
          <w:p w:rsidR="00837712" w:rsidRPr="00522372" w:rsidRDefault="00837712" w:rsidP="00175DF2">
            <w:pPr>
              <w:pStyle w:val="NoSpacing"/>
              <w:rPr>
                <w:i/>
                <w:iCs/>
              </w:rPr>
            </w:pPr>
            <w:r w:rsidRPr="00522372">
              <w:rPr>
                <w:i/>
                <w:iCs/>
              </w:rPr>
              <w:t>Cercis canadensis</w:t>
            </w:r>
          </w:p>
        </w:tc>
      </w:tr>
      <w:tr w:rsidR="00837712" w:rsidRPr="000F74ED" w:rsidTr="00175DF2">
        <w:tc>
          <w:tcPr>
            <w:tcW w:w="5395" w:type="dxa"/>
          </w:tcPr>
          <w:p w:rsidR="00837712" w:rsidRPr="000F74ED" w:rsidRDefault="00837712" w:rsidP="00175DF2">
            <w:pPr>
              <w:pStyle w:val="NoSpacing"/>
            </w:pPr>
            <w:r w:rsidRPr="000F74ED">
              <w:t>Dogwood</w:t>
            </w:r>
          </w:p>
        </w:tc>
        <w:tc>
          <w:tcPr>
            <w:tcW w:w="5395" w:type="dxa"/>
          </w:tcPr>
          <w:p w:rsidR="00837712" w:rsidRPr="000F74ED" w:rsidRDefault="00837712" w:rsidP="00175DF2">
            <w:pPr>
              <w:pStyle w:val="NoSpacing"/>
              <w:rPr>
                <w:i/>
              </w:rPr>
            </w:pPr>
            <w:r w:rsidRPr="000F74ED">
              <w:rPr>
                <w:i/>
              </w:rPr>
              <w:t>Cornus florida</w:t>
            </w:r>
          </w:p>
        </w:tc>
      </w:tr>
      <w:tr w:rsidR="00837712" w:rsidRPr="000F74ED" w:rsidTr="00175DF2">
        <w:tc>
          <w:tcPr>
            <w:tcW w:w="5395" w:type="dxa"/>
          </w:tcPr>
          <w:p w:rsidR="00837712" w:rsidRPr="000F74ED" w:rsidRDefault="00837712" w:rsidP="00175DF2">
            <w:pPr>
              <w:pStyle w:val="NoSpacing"/>
            </w:pPr>
            <w:r w:rsidRPr="000F74ED">
              <w:t>Sweet Gum</w:t>
            </w:r>
          </w:p>
        </w:tc>
        <w:tc>
          <w:tcPr>
            <w:tcW w:w="5395" w:type="dxa"/>
          </w:tcPr>
          <w:p w:rsidR="00837712" w:rsidRPr="000F74ED" w:rsidRDefault="00837712" w:rsidP="00175DF2">
            <w:pPr>
              <w:pStyle w:val="NoSpacing"/>
              <w:rPr>
                <w:i/>
              </w:rPr>
            </w:pPr>
            <w:r w:rsidRPr="000F74ED">
              <w:rPr>
                <w:i/>
              </w:rPr>
              <w:t>Liquidambar styraciflua</w:t>
            </w:r>
          </w:p>
        </w:tc>
      </w:tr>
      <w:tr w:rsidR="00837712" w:rsidRPr="000F74ED" w:rsidTr="00175DF2">
        <w:tc>
          <w:tcPr>
            <w:tcW w:w="5395" w:type="dxa"/>
          </w:tcPr>
          <w:p w:rsidR="00837712" w:rsidRPr="000F74ED" w:rsidRDefault="00837712" w:rsidP="00175DF2">
            <w:pPr>
              <w:pStyle w:val="NoSpacing"/>
            </w:pPr>
            <w:r w:rsidRPr="000F74ED">
              <w:t>Black Gum</w:t>
            </w:r>
          </w:p>
        </w:tc>
        <w:tc>
          <w:tcPr>
            <w:tcW w:w="5395" w:type="dxa"/>
          </w:tcPr>
          <w:p w:rsidR="00837712" w:rsidRPr="000F74ED" w:rsidRDefault="00837712" w:rsidP="00175DF2">
            <w:pPr>
              <w:pStyle w:val="NoSpacing"/>
              <w:rPr>
                <w:i/>
              </w:rPr>
            </w:pPr>
            <w:r w:rsidRPr="000F74ED">
              <w:rPr>
                <w:i/>
              </w:rPr>
              <w:t>Nyssa sylvatica</w:t>
            </w:r>
          </w:p>
        </w:tc>
      </w:tr>
      <w:tr w:rsidR="00837712" w:rsidRPr="000F74ED" w:rsidTr="00175DF2">
        <w:tc>
          <w:tcPr>
            <w:tcW w:w="5395" w:type="dxa"/>
          </w:tcPr>
          <w:p w:rsidR="00837712" w:rsidRPr="000F74ED" w:rsidRDefault="00837712" w:rsidP="00175DF2">
            <w:pPr>
              <w:pStyle w:val="NoSpacing"/>
            </w:pPr>
            <w:r>
              <w:t>Hop Hornbeam</w:t>
            </w:r>
          </w:p>
        </w:tc>
        <w:tc>
          <w:tcPr>
            <w:tcW w:w="5395" w:type="dxa"/>
          </w:tcPr>
          <w:p w:rsidR="00837712" w:rsidRPr="000F74ED" w:rsidRDefault="00837712" w:rsidP="00175DF2">
            <w:pPr>
              <w:pStyle w:val="NoSpacing"/>
              <w:rPr>
                <w:i/>
              </w:rPr>
            </w:pPr>
            <w:r w:rsidRPr="000F74ED">
              <w:rPr>
                <w:i/>
              </w:rPr>
              <w:t>Ostrya virginiana</w:t>
            </w:r>
          </w:p>
        </w:tc>
      </w:tr>
      <w:tr w:rsidR="00837712" w:rsidRPr="000F74ED" w:rsidTr="00175DF2">
        <w:tc>
          <w:tcPr>
            <w:tcW w:w="5395" w:type="dxa"/>
          </w:tcPr>
          <w:p w:rsidR="00837712" w:rsidRPr="000F74ED" w:rsidRDefault="00837712" w:rsidP="00175DF2">
            <w:pPr>
              <w:pStyle w:val="NoSpacing"/>
            </w:pPr>
            <w:r w:rsidRPr="000F74ED">
              <w:t>Sourwood</w:t>
            </w:r>
          </w:p>
        </w:tc>
        <w:tc>
          <w:tcPr>
            <w:tcW w:w="5395" w:type="dxa"/>
          </w:tcPr>
          <w:p w:rsidR="00837712" w:rsidRPr="000F74ED" w:rsidRDefault="00837712" w:rsidP="00175DF2">
            <w:pPr>
              <w:pStyle w:val="NoSpacing"/>
              <w:rPr>
                <w:i/>
              </w:rPr>
            </w:pPr>
            <w:r w:rsidRPr="000F74ED">
              <w:rPr>
                <w:i/>
              </w:rPr>
              <w:t>Oxydendron arboreum</w:t>
            </w:r>
          </w:p>
        </w:tc>
      </w:tr>
      <w:tr w:rsidR="00837712" w:rsidRPr="000F74ED" w:rsidTr="00175DF2">
        <w:tc>
          <w:tcPr>
            <w:tcW w:w="5395" w:type="dxa"/>
          </w:tcPr>
          <w:p w:rsidR="00837712" w:rsidRPr="000F74ED" w:rsidRDefault="00837712" w:rsidP="00175DF2">
            <w:pPr>
              <w:pStyle w:val="NoSpacing"/>
            </w:pPr>
            <w:r w:rsidRPr="000F74ED">
              <w:t>White Oak</w:t>
            </w:r>
          </w:p>
        </w:tc>
        <w:tc>
          <w:tcPr>
            <w:tcW w:w="5395" w:type="dxa"/>
          </w:tcPr>
          <w:p w:rsidR="00837712" w:rsidRPr="000F74ED" w:rsidRDefault="00837712" w:rsidP="00175DF2">
            <w:pPr>
              <w:pStyle w:val="NoSpacing"/>
              <w:rPr>
                <w:i/>
              </w:rPr>
            </w:pPr>
            <w:r w:rsidRPr="000F74ED">
              <w:rPr>
                <w:i/>
              </w:rPr>
              <w:t>Quercus alba</w:t>
            </w:r>
          </w:p>
        </w:tc>
      </w:tr>
      <w:tr w:rsidR="00837712" w:rsidTr="00175DF2">
        <w:tc>
          <w:tcPr>
            <w:tcW w:w="5395" w:type="dxa"/>
          </w:tcPr>
          <w:p w:rsidR="00837712" w:rsidRPr="000F74ED" w:rsidRDefault="00837712" w:rsidP="00175DF2">
            <w:pPr>
              <w:pStyle w:val="NoSpacing"/>
            </w:pPr>
            <w:r w:rsidRPr="000F74ED">
              <w:t>American Elm</w:t>
            </w:r>
          </w:p>
        </w:tc>
        <w:tc>
          <w:tcPr>
            <w:tcW w:w="5395" w:type="dxa"/>
          </w:tcPr>
          <w:p w:rsidR="00837712" w:rsidRPr="000F74ED" w:rsidRDefault="00837712" w:rsidP="00175DF2">
            <w:pPr>
              <w:pStyle w:val="NoSpacing"/>
              <w:rPr>
                <w:i/>
              </w:rPr>
            </w:pPr>
            <w:r w:rsidRPr="000F74ED">
              <w:rPr>
                <w:i/>
              </w:rPr>
              <w:t>Ulmus americana</w:t>
            </w:r>
          </w:p>
        </w:tc>
      </w:tr>
    </w:tbl>
    <w:p w:rsidR="00837712" w:rsidRDefault="00837712" w:rsidP="00837712">
      <w:pPr>
        <w:pStyle w:val="NoSpacing"/>
      </w:pPr>
    </w:p>
    <w:p w:rsidR="00837712" w:rsidRPr="00007B6B" w:rsidRDefault="00837712" w:rsidP="00837712">
      <w:pPr>
        <w:pStyle w:val="NoSpacing"/>
        <w:rPr>
          <w:b/>
        </w:rPr>
      </w:pPr>
      <w:r w:rsidRPr="00007B6B">
        <w:rPr>
          <w:b/>
        </w:rPr>
        <w:t>Shrubs and Woody Vines:</w:t>
      </w:r>
    </w:p>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659"/>
        <w:gridCol w:w="4691"/>
      </w:tblGrid>
      <w:tr w:rsidR="00837712" w:rsidRPr="00E46DBF" w:rsidTr="00175DF2">
        <w:tc>
          <w:tcPr>
            <w:tcW w:w="5395" w:type="dxa"/>
          </w:tcPr>
          <w:p w:rsidR="00837712" w:rsidRPr="00E46DBF" w:rsidRDefault="00837712" w:rsidP="00175DF2">
            <w:pPr>
              <w:pStyle w:val="NoSpacing"/>
            </w:pPr>
            <w:r w:rsidRPr="00E46DBF">
              <w:lastRenderedPageBreak/>
              <w:t>Painted Buckeye</w:t>
            </w:r>
          </w:p>
        </w:tc>
        <w:tc>
          <w:tcPr>
            <w:tcW w:w="5395" w:type="dxa"/>
          </w:tcPr>
          <w:p w:rsidR="00837712" w:rsidRPr="00E46DBF" w:rsidRDefault="00837712" w:rsidP="00175DF2">
            <w:pPr>
              <w:pStyle w:val="NoSpacing"/>
              <w:rPr>
                <w:i/>
              </w:rPr>
            </w:pPr>
            <w:r w:rsidRPr="00E46DBF">
              <w:rPr>
                <w:i/>
              </w:rPr>
              <w:t>Aesculus sylvatica</w:t>
            </w:r>
          </w:p>
        </w:tc>
      </w:tr>
      <w:tr w:rsidR="00837712" w:rsidRPr="00E46DBF" w:rsidTr="00175DF2">
        <w:tc>
          <w:tcPr>
            <w:tcW w:w="5395" w:type="dxa"/>
          </w:tcPr>
          <w:p w:rsidR="00837712" w:rsidRPr="00E46DBF" w:rsidRDefault="00837712" w:rsidP="00175DF2">
            <w:pPr>
              <w:pStyle w:val="NoSpacing"/>
            </w:pPr>
            <w:r w:rsidRPr="00E46DBF">
              <w:t>River Cane</w:t>
            </w:r>
          </w:p>
        </w:tc>
        <w:tc>
          <w:tcPr>
            <w:tcW w:w="5395" w:type="dxa"/>
          </w:tcPr>
          <w:p w:rsidR="00837712" w:rsidRPr="00E46DBF" w:rsidRDefault="00837712" w:rsidP="00175DF2">
            <w:pPr>
              <w:pStyle w:val="NoSpacing"/>
              <w:rPr>
                <w:i/>
              </w:rPr>
            </w:pPr>
            <w:r w:rsidRPr="00E46DBF">
              <w:rPr>
                <w:i/>
              </w:rPr>
              <w:t>Arundinaria gigantea</w:t>
            </w:r>
          </w:p>
        </w:tc>
      </w:tr>
      <w:tr w:rsidR="00837712" w:rsidRPr="00E46DBF" w:rsidTr="00175DF2">
        <w:tc>
          <w:tcPr>
            <w:tcW w:w="5395" w:type="dxa"/>
          </w:tcPr>
          <w:p w:rsidR="00837712" w:rsidRPr="00E46DBF" w:rsidRDefault="00837712" w:rsidP="00175DF2">
            <w:pPr>
              <w:pStyle w:val="NoSpacing"/>
            </w:pPr>
            <w:r w:rsidRPr="00E46DBF">
              <w:t>Dwarf Pawpaw</w:t>
            </w:r>
          </w:p>
        </w:tc>
        <w:tc>
          <w:tcPr>
            <w:tcW w:w="5395" w:type="dxa"/>
          </w:tcPr>
          <w:p w:rsidR="00837712" w:rsidRPr="00E46DBF" w:rsidRDefault="00837712" w:rsidP="00175DF2">
            <w:pPr>
              <w:pStyle w:val="NoSpacing"/>
              <w:rPr>
                <w:i/>
              </w:rPr>
            </w:pPr>
            <w:r w:rsidRPr="00E46DBF">
              <w:rPr>
                <w:i/>
              </w:rPr>
              <w:t>Asimina parviflora</w:t>
            </w:r>
          </w:p>
        </w:tc>
      </w:tr>
      <w:tr w:rsidR="00837712" w:rsidRPr="00E46DBF" w:rsidTr="00175DF2">
        <w:tc>
          <w:tcPr>
            <w:tcW w:w="5395" w:type="dxa"/>
          </w:tcPr>
          <w:p w:rsidR="00837712" w:rsidRPr="00E46DBF" w:rsidRDefault="00837712" w:rsidP="00175DF2">
            <w:pPr>
              <w:pStyle w:val="NoSpacing"/>
            </w:pPr>
            <w:r w:rsidRPr="00E46DBF">
              <w:t>American Beauty Bush</w:t>
            </w:r>
          </w:p>
        </w:tc>
        <w:tc>
          <w:tcPr>
            <w:tcW w:w="5395" w:type="dxa"/>
          </w:tcPr>
          <w:p w:rsidR="00837712" w:rsidRPr="00E46DBF" w:rsidRDefault="00837712" w:rsidP="00175DF2">
            <w:pPr>
              <w:pStyle w:val="NoSpacing"/>
              <w:rPr>
                <w:i/>
              </w:rPr>
            </w:pPr>
            <w:r w:rsidRPr="00E46DBF">
              <w:rPr>
                <w:i/>
              </w:rPr>
              <w:t>Callicarpa americana</w:t>
            </w:r>
          </w:p>
        </w:tc>
      </w:tr>
      <w:tr w:rsidR="00837712" w:rsidRPr="00E46DBF" w:rsidTr="00175DF2">
        <w:tc>
          <w:tcPr>
            <w:tcW w:w="5395" w:type="dxa"/>
          </w:tcPr>
          <w:p w:rsidR="00837712" w:rsidRPr="00E46DBF" w:rsidRDefault="00837712" w:rsidP="00175DF2">
            <w:pPr>
              <w:pStyle w:val="NoSpacing"/>
            </w:pPr>
            <w:r w:rsidRPr="00E46DBF">
              <w:t>Sweet Shrub</w:t>
            </w:r>
          </w:p>
        </w:tc>
        <w:tc>
          <w:tcPr>
            <w:tcW w:w="5395" w:type="dxa"/>
          </w:tcPr>
          <w:p w:rsidR="00837712" w:rsidRPr="00E46DBF" w:rsidRDefault="00837712" w:rsidP="00175DF2">
            <w:pPr>
              <w:pStyle w:val="NoSpacing"/>
              <w:rPr>
                <w:i/>
              </w:rPr>
            </w:pPr>
            <w:r w:rsidRPr="00E46DBF">
              <w:rPr>
                <w:i/>
              </w:rPr>
              <w:t>Calycanthus floridus</w:t>
            </w:r>
          </w:p>
        </w:tc>
      </w:tr>
      <w:tr w:rsidR="00837712" w:rsidRPr="00E46DBF" w:rsidTr="00175DF2">
        <w:tc>
          <w:tcPr>
            <w:tcW w:w="5395" w:type="dxa"/>
          </w:tcPr>
          <w:p w:rsidR="00837712" w:rsidRPr="00E46DBF" w:rsidRDefault="00837712" w:rsidP="00175DF2">
            <w:pPr>
              <w:pStyle w:val="NoSpacing"/>
            </w:pPr>
            <w:r w:rsidRPr="00E46DBF">
              <w:t>Fringe Tree</w:t>
            </w:r>
          </w:p>
        </w:tc>
        <w:tc>
          <w:tcPr>
            <w:tcW w:w="5395" w:type="dxa"/>
          </w:tcPr>
          <w:p w:rsidR="00837712" w:rsidRPr="00E46DBF" w:rsidRDefault="00837712" w:rsidP="00175DF2">
            <w:pPr>
              <w:pStyle w:val="NoSpacing"/>
              <w:rPr>
                <w:i/>
              </w:rPr>
            </w:pPr>
            <w:r w:rsidRPr="00E46DBF">
              <w:rPr>
                <w:i/>
              </w:rPr>
              <w:t>Chionanthus virginica</w:t>
            </w:r>
          </w:p>
        </w:tc>
      </w:tr>
      <w:tr w:rsidR="00837712" w:rsidRPr="00E46DBF" w:rsidTr="00175DF2">
        <w:tc>
          <w:tcPr>
            <w:tcW w:w="5395" w:type="dxa"/>
          </w:tcPr>
          <w:p w:rsidR="00837712" w:rsidRPr="00E46DBF" w:rsidRDefault="00837712" w:rsidP="00175DF2">
            <w:pPr>
              <w:pStyle w:val="NoSpacing"/>
            </w:pPr>
            <w:r w:rsidRPr="00E46DBF">
              <w:t>Yellow Jessamine</w:t>
            </w:r>
          </w:p>
        </w:tc>
        <w:tc>
          <w:tcPr>
            <w:tcW w:w="5395" w:type="dxa"/>
          </w:tcPr>
          <w:p w:rsidR="00837712" w:rsidRPr="00E46DBF" w:rsidRDefault="00837712" w:rsidP="00175DF2">
            <w:pPr>
              <w:pStyle w:val="NoSpacing"/>
              <w:rPr>
                <w:i/>
              </w:rPr>
            </w:pPr>
            <w:r w:rsidRPr="00E46DBF">
              <w:rPr>
                <w:i/>
              </w:rPr>
              <w:t>Gelsemium sempervirens</w:t>
            </w:r>
          </w:p>
        </w:tc>
      </w:tr>
      <w:tr w:rsidR="00837712" w:rsidRPr="00E46DBF" w:rsidTr="00175DF2">
        <w:tc>
          <w:tcPr>
            <w:tcW w:w="5395" w:type="dxa"/>
          </w:tcPr>
          <w:p w:rsidR="00837712" w:rsidRPr="00E46DBF" w:rsidRDefault="00837712" w:rsidP="00175DF2">
            <w:pPr>
              <w:pStyle w:val="NoSpacing"/>
            </w:pPr>
            <w:r>
              <w:lastRenderedPageBreak/>
              <w:t>Wit</w:t>
            </w:r>
            <w:r w:rsidRPr="00E46DBF">
              <w:t>ch Hazel</w:t>
            </w:r>
          </w:p>
        </w:tc>
        <w:tc>
          <w:tcPr>
            <w:tcW w:w="5395" w:type="dxa"/>
          </w:tcPr>
          <w:p w:rsidR="00837712" w:rsidRPr="00E46DBF" w:rsidRDefault="00837712" w:rsidP="00175DF2">
            <w:pPr>
              <w:pStyle w:val="NoSpacing"/>
              <w:rPr>
                <w:i/>
              </w:rPr>
            </w:pPr>
            <w:r w:rsidRPr="00E46DBF">
              <w:rPr>
                <w:i/>
              </w:rPr>
              <w:t>Hamamelis virginiana</w:t>
            </w:r>
          </w:p>
        </w:tc>
      </w:tr>
      <w:tr w:rsidR="00837712" w:rsidRPr="00E46DBF" w:rsidTr="00175DF2">
        <w:tc>
          <w:tcPr>
            <w:tcW w:w="5395" w:type="dxa"/>
          </w:tcPr>
          <w:p w:rsidR="00837712" w:rsidRPr="00E46DBF" w:rsidRDefault="00837712" w:rsidP="00175DF2">
            <w:pPr>
              <w:pStyle w:val="NoSpacing"/>
            </w:pPr>
            <w:r w:rsidRPr="00E46DBF">
              <w:t>Japanese Honeysuckle</w:t>
            </w:r>
          </w:p>
        </w:tc>
        <w:tc>
          <w:tcPr>
            <w:tcW w:w="5395" w:type="dxa"/>
          </w:tcPr>
          <w:p w:rsidR="00837712" w:rsidRPr="00E46DBF" w:rsidRDefault="00837712" w:rsidP="00175DF2">
            <w:pPr>
              <w:pStyle w:val="NoSpacing"/>
              <w:rPr>
                <w:i/>
              </w:rPr>
            </w:pPr>
            <w:r w:rsidRPr="00E46DBF">
              <w:rPr>
                <w:i/>
              </w:rPr>
              <w:t>Lonicera japonica</w:t>
            </w:r>
          </w:p>
        </w:tc>
      </w:tr>
      <w:tr w:rsidR="00837712" w:rsidRPr="00E46DBF" w:rsidTr="00175DF2">
        <w:tc>
          <w:tcPr>
            <w:tcW w:w="5395" w:type="dxa"/>
          </w:tcPr>
          <w:p w:rsidR="00837712" w:rsidRPr="00E46DBF" w:rsidRDefault="00837712" w:rsidP="00175DF2">
            <w:pPr>
              <w:pStyle w:val="NoSpacing"/>
            </w:pPr>
            <w:r w:rsidRPr="00E46DBF">
              <w:t>Wafer Ash</w:t>
            </w:r>
          </w:p>
        </w:tc>
        <w:tc>
          <w:tcPr>
            <w:tcW w:w="5395" w:type="dxa"/>
          </w:tcPr>
          <w:p w:rsidR="00837712" w:rsidRPr="00E46DBF" w:rsidRDefault="00837712" w:rsidP="00175DF2">
            <w:pPr>
              <w:pStyle w:val="NoSpacing"/>
              <w:rPr>
                <w:i/>
              </w:rPr>
            </w:pPr>
            <w:r w:rsidRPr="00E46DBF">
              <w:rPr>
                <w:i/>
              </w:rPr>
              <w:t>Ptelea trifoliata</w:t>
            </w:r>
          </w:p>
        </w:tc>
      </w:tr>
      <w:tr w:rsidR="00837712" w:rsidRPr="00E46DBF" w:rsidTr="00175DF2">
        <w:tc>
          <w:tcPr>
            <w:tcW w:w="5395" w:type="dxa"/>
          </w:tcPr>
          <w:p w:rsidR="00837712" w:rsidRPr="00E46DBF" w:rsidRDefault="00837712" w:rsidP="00175DF2">
            <w:pPr>
              <w:pStyle w:val="NoSpacing"/>
            </w:pPr>
            <w:r w:rsidRPr="00E46DBF">
              <w:t>Piedmont Azalea</w:t>
            </w:r>
          </w:p>
        </w:tc>
        <w:tc>
          <w:tcPr>
            <w:tcW w:w="5395" w:type="dxa"/>
          </w:tcPr>
          <w:p w:rsidR="00837712" w:rsidRPr="00E46DBF" w:rsidRDefault="00837712" w:rsidP="00175DF2">
            <w:pPr>
              <w:pStyle w:val="NoSpacing"/>
              <w:rPr>
                <w:i/>
              </w:rPr>
            </w:pPr>
            <w:r w:rsidRPr="00E46DBF">
              <w:rPr>
                <w:i/>
              </w:rPr>
              <w:t>Rhododendron canescens</w:t>
            </w:r>
          </w:p>
        </w:tc>
      </w:tr>
      <w:tr w:rsidR="00837712" w:rsidTr="00175DF2">
        <w:tc>
          <w:tcPr>
            <w:tcW w:w="5395" w:type="dxa"/>
          </w:tcPr>
          <w:p w:rsidR="00837712" w:rsidRPr="00E46DBF" w:rsidRDefault="00837712" w:rsidP="00175DF2">
            <w:pPr>
              <w:pStyle w:val="NoSpacing"/>
            </w:pPr>
            <w:r w:rsidRPr="00E46DBF">
              <w:t>Mayberry</w:t>
            </w:r>
          </w:p>
        </w:tc>
        <w:tc>
          <w:tcPr>
            <w:tcW w:w="5395" w:type="dxa"/>
          </w:tcPr>
          <w:p w:rsidR="00837712" w:rsidRPr="00E46DBF" w:rsidRDefault="00837712" w:rsidP="00175DF2">
            <w:pPr>
              <w:pStyle w:val="NoSpacing"/>
              <w:rPr>
                <w:i/>
              </w:rPr>
            </w:pPr>
            <w:r w:rsidRPr="00E46DBF">
              <w:rPr>
                <w:i/>
              </w:rPr>
              <w:t>Vaccinium elliotti</w:t>
            </w:r>
            <w:r>
              <w:rPr>
                <w:i/>
              </w:rPr>
              <w:t>i</w:t>
            </w:r>
          </w:p>
        </w:tc>
      </w:tr>
    </w:tbl>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p>
    <w:p w:rsidR="00837712" w:rsidRPr="00007B6B" w:rsidRDefault="00837712" w:rsidP="00837712">
      <w:pPr>
        <w:pStyle w:val="NoSpacing"/>
        <w:rPr>
          <w:b/>
        </w:rPr>
      </w:pPr>
      <w:r w:rsidRPr="00007B6B">
        <w:rPr>
          <w:b/>
        </w:rPr>
        <w:lastRenderedPageBreak/>
        <w:t>Herbs</w:t>
      </w:r>
      <w:r>
        <w:rPr>
          <w:b/>
        </w:rPr>
        <w:t xml:space="preserve"> and Ferns</w:t>
      </w:r>
      <w:r w:rsidRPr="00007B6B">
        <w:rPr>
          <w:b/>
        </w:rPr>
        <w:t>:</w:t>
      </w:r>
    </w:p>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p>
    <w:tbl>
      <w:tblPr>
        <w:tblStyle w:val="TableGrid"/>
        <w:tblW w:w="9283" w:type="dxa"/>
        <w:tblLook w:val="04A0" w:firstRow="1" w:lastRow="0" w:firstColumn="1" w:lastColumn="0" w:noHBand="0" w:noVBand="1"/>
      </w:tblPr>
      <w:tblGrid>
        <w:gridCol w:w="4675"/>
        <w:gridCol w:w="4608"/>
      </w:tblGrid>
      <w:tr w:rsidR="00837712" w:rsidRPr="00DF2725" w:rsidTr="00533BA5">
        <w:tc>
          <w:tcPr>
            <w:tcW w:w="4675" w:type="dxa"/>
          </w:tcPr>
          <w:p w:rsidR="00837712" w:rsidRPr="00DF2725" w:rsidRDefault="00837712" w:rsidP="00175DF2">
            <w:pPr>
              <w:pStyle w:val="NoSpacing"/>
            </w:pPr>
            <w:r w:rsidRPr="00DF2725">
              <w:lastRenderedPageBreak/>
              <w:t>Hepatica</w:t>
            </w:r>
          </w:p>
        </w:tc>
        <w:tc>
          <w:tcPr>
            <w:tcW w:w="4608" w:type="dxa"/>
          </w:tcPr>
          <w:p w:rsidR="00837712" w:rsidRPr="002A5A90" w:rsidRDefault="00837712" w:rsidP="00175DF2">
            <w:pPr>
              <w:pStyle w:val="NoSpacing"/>
              <w:rPr>
                <w:i/>
              </w:rPr>
            </w:pPr>
            <w:r w:rsidRPr="002A5A90">
              <w:rPr>
                <w:i/>
              </w:rPr>
              <w:t>Anemone americana</w:t>
            </w:r>
          </w:p>
        </w:tc>
      </w:tr>
      <w:tr w:rsidR="00837712" w:rsidRPr="00DF2725" w:rsidTr="00533BA5">
        <w:tc>
          <w:tcPr>
            <w:tcW w:w="4675" w:type="dxa"/>
          </w:tcPr>
          <w:p w:rsidR="00837712" w:rsidRPr="00DF2725" w:rsidRDefault="00837712" w:rsidP="00175DF2">
            <w:pPr>
              <w:pStyle w:val="NoSpacing"/>
            </w:pPr>
            <w:r w:rsidRPr="00DF2725">
              <w:t>Ebony Spleenwort</w:t>
            </w:r>
          </w:p>
        </w:tc>
        <w:tc>
          <w:tcPr>
            <w:tcW w:w="4608" w:type="dxa"/>
          </w:tcPr>
          <w:p w:rsidR="00837712" w:rsidRPr="002A5A90" w:rsidRDefault="00837712" w:rsidP="00175DF2">
            <w:pPr>
              <w:pStyle w:val="NoSpacing"/>
              <w:rPr>
                <w:i/>
              </w:rPr>
            </w:pPr>
            <w:r w:rsidRPr="002A5A90">
              <w:rPr>
                <w:i/>
              </w:rPr>
              <w:t>Asplenium platyneuron</w:t>
            </w:r>
          </w:p>
        </w:tc>
      </w:tr>
      <w:tr w:rsidR="00837712" w:rsidRPr="00DF2725" w:rsidTr="00533BA5">
        <w:tc>
          <w:tcPr>
            <w:tcW w:w="4675" w:type="dxa"/>
          </w:tcPr>
          <w:p w:rsidR="00837712" w:rsidRPr="00DF2725" w:rsidRDefault="00837712" w:rsidP="00175DF2">
            <w:pPr>
              <w:pStyle w:val="NoSpacing"/>
            </w:pPr>
            <w:r w:rsidRPr="00DF2725">
              <w:t>Rattlesnake Fern</w:t>
            </w:r>
          </w:p>
        </w:tc>
        <w:tc>
          <w:tcPr>
            <w:tcW w:w="4608" w:type="dxa"/>
          </w:tcPr>
          <w:p w:rsidR="00837712" w:rsidRPr="002A5A90" w:rsidRDefault="00837712" w:rsidP="00175DF2">
            <w:pPr>
              <w:pStyle w:val="NoSpacing"/>
              <w:rPr>
                <w:i/>
              </w:rPr>
            </w:pPr>
            <w:r w:rsidRPr="002A5A90">
              <w:rPr>
                <w:i/>
              </w:rPr>
              <w:t>Botrypus virginianum</w:t>
            </w:r>
          </w:p>
        </w:tc>
      </w:tr>
      <w:tr w:rsidR="00837712" w:rsidRPr="00DF2725" w:rsidTr="00533BA5">
        <w:tc>
          <w:tcPr>
            <w:tcW w:w="4675" w:type="dxa"/>
          </w:tcPr>
          <w:p w:rsidR="00837712" w:rsidRPr="007672D0" w:rsidRDefault="00837712" w:rsidP="00175DF2">
            <w:pPr>
              <w:pStyle w:val="NoSpacing"/>
            </w:pPr>
            <w:r w:rsidRPr="007672D0">
              <w:rPr>
                <w:rFonts w:ascii="TimesNewRoman" w:hAnsi="TimesNewRoman" w:cs="TimesNewRoman"/>
                <w:szCs w:val="18"/>
              </w:rPr>
              <w:t>Hairy Bittercress</w:t>
            </w:r>
            <w:r w:rsidRPr="007672D0">
              <w:t xml:space="preserve"> </w:t>
            </w:r>
          </w:p>
        </w:tc>
        <w:tc>
          <w:tcPr>
            <w:tcW w:w="4608" w:type="dxa"/>
          </w:tcPr>
          <w:p w:rsidR="00837712" w:rsidRPr="002A5A90" w:rsidRDefault="00837712" w:rsidP="00175DF2">
            <w:pPr>
              <w:pStyle w:val="NoSpacing"/>
              <w:rPr>
                <w:i/>
              </w:rPr>
            </w:pPr>
            <w:r w:rsidRPr="002A5A90">
              <w:rPr>
                <w:i/>
              </w:rPr>
              <w:t>Cardamine hirsuta</w:t>
            </w:r>
          </w:p>
        </w:tc>
      </w:tr>
      <w:tr w:rsidR="00837712" w:rsidRPr="00DF2725" w:rsidTr="00533BA5">
        <w:tc>
          <w:tcPr>
            <w:tcW w:w="4675" w:type="dxa"/>
          </w:tcPr>
          <w:p w:rsidR="00837712" w:rsidRPr="007672D0" w:rsidRDefault="00837712" w:rsidP="00175DF2">
            <w:pPr>
              <w:pStyle w:val="NoSpacing"/>
            </w:pPr>
            <w:r w:rsidRPr="007672D0">
              <w:rPr>
                <w:rFonts w:ascii="TimesNewRoman" w:hAnsi="TimesNewRoman" w:cs="TimesNewRoman"/>
                <w:szCs w:val="18"/>
              </w:rPr>
              <w:t xml:space="preserve">Black-edged Sedge </w:t>
            </w:r>
          </w:p>
        </w:tc>
        <w:tc>
          <w:tcPr>
            <w:tcW w:w="4608" w:type="dxa"/>
          </w:tcPr>
          <w:p w:rsidR="00837712" w:rsidRPr="002A5A90" w:rsidRDefault="00837712" w:rsidP="00175DF2">
            <w:pPr>
              <w:pStyle w:val="NoSpacing"/>
              <w:rPr>
                <w:i/>
              </w:rPr>
            </w:pPr>
            <w:r w:rsidRPr="002A5A90">
              <w:rPr>
                <w:i/>
              </w:rPr>
              <w:t>Carex nigromarginata</w:t>
            </w:r>
          </w:p>
        </w:tc>
      </w:tr>
      <w:tr w:rsidR="00837712" w:rsidRPr="00DF2725" w:rsidTr="00533BA5">
        <w:tc>
          <w:tcPr>
            <w:tcW w:w="4675" w:type="dxa"/>
          </w:tcPr>
          <w:p w:rsidR="00837712" w:rsidRPr="007672D0" w:rsidRDefault="00837712" w:rsidP="00175DF2">
            <w:pPr>
              <w:pStyle w:val="NoSpacing"/>
            </w:pPr>
            <w:r>
              <w:t>Lined Sedge</w:t>
            </w:r>
          </w:p>
        </w:tc>
        <w:tc>
          <w:tcPr>
            <w:tcW w:w="4608" w:type="dxa"/>
          </w:tcPr>
          <w:p w:rsidR="00837712" w:rsidRPr="002A5A90" w:rsidRDefault="00837712" w:rsidP="00175DF2">
            <w:pPr>
              <w:pStyle w:val="NoSpacing"/>
              <w:rPr>
                <w:i/>
              </w:rPr>
            </w:pPr>
            <w:r w:rsidRPr="002A5A90">
              <w:rPr>
                <w:i/>
              </w:rPr>
              <w:t>Carex striatula</w:t>
            </w:r>
          </w:p>
        </w:tc>
      </w:tr>
      <w:tr w:rsidR="00837712" w:rsidRPr="00DF2725" w:rsidTr="00533BA5">
        <w:tc>
          <w:tcPr>
            <w:tcW w:w="4675" w:type="dxa"/>
          </w:tcPr>
          <w:p w:rsidR="00837712" w:rsidRPr="00DF2725" w:rsidRDefault="00837712" w:rsidP="00175DF2">
            <w:pPr>
              <w:pStyle w:val="NoSpacing"/>
            </w:pPr>
            <w:r w:rsidRPr="00DF2725">
              <w:t>Spreading Chervil</w:t>
            </w:r>
          </w:p>
        </w:tc>
        <w:tc>
          <w:tcPr>
            <w:tcW w:w="4608" w:type="dxa"/>
          </w:tcPr>
          <w:p w:rsidR="00837712" w:rsidRPr="002A5A90" w:rsidRDefault="00837712" w:rsidP="00175DF2">
            <w:pPr>
              <w:pStyle w:val="NoSpacing"/>
              <w:rPr>
                <w:i/>
              </w:rPr>
            </w:pPr>
            <w:r w:rsidRPr="002A5A90">
              <w:rPr>
                <w:i/>
              </w:rPr>
              <w:t>Chaerophyllum procumbens</w:t>
            </w:r>
          </w:p>
        </w:tc>
      </w:tr>
      <w:tr w:rsidR="00837712" w:rsidRPr="00DF2725" w:rsidTr="00533BA5">
        <w:tc>
          <w:tcPr>
            <w:tcW w:w="4675" w:type="dxa"/>
          </w:tcPr>
          <w:p w:rsidR="00837712" w:rsidRPr="00DF2725" w:rsidRDefault="00837712" w:rsidP="00175DF2">
            <w:pPr>
              <w:pStyle w:val="NoSpacing"/>
            </w:pPr>
            <w:r w:rsidRPr="00DF2725">
              <w:t>Pipsissewa</w:t>
            </w:r>
          </w:p>
        </w:tc>
        <w:tc>
          <w:tcPr>
            <w:tcW w:w="4608" w:type="dxa"/>
          </w:tcPr>
          <w:p w:rsidR="00837712" w:rsidRPr="002A5A90" w:rsidRDefault="00837712" w:rsidP="00175DF2">
            <w:pPr>
              <w:pStyle w:val="NoSpacing"/>
              <w:rPr>
                <w:i/>
              </w:rPr>
            </w:pPr>
            <w:r w:rsidRPr="002A5A90">
              <w:rPr>
                <w:i/>
              </w:rPr>
              <w:t>Chimaphila maculata</w:t>
            </w:r>
          </w:p>
        </w:tc>
      </w:tr>
      <w:tr w:rsidR="00837712" w:rsidRPr="00DF2725" w:rsidTr="00533BA5">
        <w:tc>
          <w:tcPr>
            <w:tcW w:w="4675" w:type="dxa"/>
          </w:tcPr>
          <w:p w:rsidR="00837712" w:rsidRPr="00DF2725" w:rsidRDefault="00837712" w:rsidP="00175DF2">
            <w:pPr>
              <w:pStyle w:val="NoSpacing"/>
            </w:pPr>
            <w:proofErr w:type="spellStart"/>
            <w:r w:rsidRPr="00DF2725">
              <w:t>Coralbeads</w:t>
            </w:r>
            <w:proofErr w:type="spellEnd"/>
            <w:r w:rsidRPr="00DF2725">
              <w:t>, Carolina Moonseed</w:t>
            </w:r>
          </w:p>
        </w:tc>
        <w:tc>
          <w:tcPr>
            <w:tcW w:w="4608" w:type="dxa"/>
          </w:tcPr>
          <w:p w:rsidR="00837712" w:rsidRPr="002A5A90" w:rsidRDefault="00837712" w:rsidP="00175DF2">
            <w:pPr>
              <w:pStyle w:val="NoSpacing"/>
              <w:rPr>
                <w:i/>
              </w:rPr>
            </w:pPr>
            <w:r w:rsidRPr="002A5A90">
              <w:rPr>
                <w:i/>
              </w:rPr>
              <w:t>Cocculus carolinus</w:t>
            </w:r>
          </w:p>
        </w:tc>
      </w:tr>
      <w:tr w:rsidR="00837712" w:rsidRPr="00DF2725" w:rsidTr="00533BA5">
        <w:tc>
          <w:tcPr>
            <w:tcW w:w="4675" w:type="dxa"/>
          </w:tcPr>
          <w:p w:rsidR="00837712" w:rsidRPr="00DF2725" w:rsidRDefault="00837712" w:rsidP="00175DF2">
            <w:pPr>
              <w:pStyle w:val="NoSpacing"/>
            </w:pPr>
            <w:r w:rsidRPr="00DF2725">
              <w:t>Bosc’s Witch-grass</w:t>
            </w:r>
          </w:p>
        </w:tc>
        <w:tc>
          <w:tcPr>
            <w:tcW w:w="4608" w:type="dxa"/>
          </w:tcPr>
          <w:p w:rsidR="00837712" w:rsidRPr="002A5A90" w:rsidRDefault="00837712" w:rsidP="00175DF2">
            <w:pPr>
              <w:pStyle w:val="NoSpacing"/>
              <w:rPr>
                <w:i/>
              </w:rPr>
            </w:pPr>
            <w:r w:rsidRPr="002A5A90">
              <w:rPr>
                <w:i/>
              </w:rPr>
              <w:t>Dichanthelium boscii</w:t>
            </w:r>
          </w:p>
        </w:tc>
      </w:tr>
      <w:tr w:rsidR="00837712" w:rsidRPr="00DF2725" w:rsidTr="00533BA5">
        <w:tc>
          <w:tcPr>
            <w:tcW w:w="4675" w:type="dxa"/>
          </w:tcPr>
          <w:p w:rsidR="00837712" w:rsidRPr="00DF2725" w:rsidRDefault="00837712" w:rsidP="00175DF2">
            <w:pPr>
              <w:pStyle w:val="NoSpacing"/>
              <w:rPr>
                <w:sz w:val="36"/>
              </w:rPr>
            </w:pPr>
            <w:r w:rsidRPr="00DF2725">
              <w:rPr>
                <w:rFonts w:ascii="TimesNewRoman" w:hAnsi="TimesNewRoman" w:cs="TimesNewRoman"/>
                <w:szCs w:val="18"/>
              </w:rPr>
              <w:t xml:space="preserve">Open-flower </w:t>
            </w:r>
            <w:proofErr w:type="spellStart"/>
            <w:r w:rsidRPr="00DF2725">
              <w:rPr>
                <w:rFonts w:ascii="TimesNewRoman" w:hAnsi="TimesNewRoman" w:cs="TimesNewRoman"/>
                <w:szCs w:val="18"/>
              </w:rPr>
              <w:t>Witchgrass</w:t>
            </w:r>
            <w:proofErr w:type="spellEnd"/>
          </w:p>
        </w:tc>
        <w:tc>
          <w:tcPr>
            <w:tcW w:w="4608" w:type="dxa"/>
          </w:tcPr>
          <w:p w:rsidR="00837712" w:rsidRPr="002A5A90" w:rsidRDefault="00837712" w:rsidP="00175DF2">
            <w:pPr>
              <w:pStyle w:val="NoSpacing"/>
              <w:rPr>
                <w:i/>
              </w:rPr>
            </w:pPr>
            <w:r w:rsidRPr="002A5A90">
              <w:rPr>
                <w:i/>
              </w:rPr>
              <w:t>Dichanthelium laxiflorum</w:t>
            </w:r>
          </w:p>
        </w:tc>
      </w:tr>
      <w:tr w:rsidR="00837712" w:rsidRPr="00DF2725" w:rsidTr="00533BA5">
        <w:tc>
          <w:tcPr>
            <w:tcW w:w="4675" w:type="dxa"/>
          </w:tcPr>
          <w:p w:rsidR="00837712" w:rsidRPr="00DF2725" w:rsidRDefault="00837712" w:rsidP="00175DF2">
            <w:pPr>
              <w:pStyle w:val="NoSpacing"/>
            </w:pPr>
            <w:r w:rsidRPr="00DF2725">
              <w:t xml:space="preserve">Leafy Elephant's Foot </w:t>
            </w:r>
          </w:p>
        </w:tc>
        <w:tc>
          <w:tcPr>
            <w:tcW w:w="4608" w:type="dxa"/>
          </w:tcPr>
          <w:p w:rsidR="00837712" w:rsidRPr="002A5A90" w:rsidRDefault="00837712" w:rsidP="00175DF2">
            <w:pPr>
              <w:pStyle w:val="NoSpacing"/>
              <w:rPr>
                <w:i/>
              </w:rPr>
            </w:pPr>
            <w:r w:rsidRPr="002A5A90">
              <w:rPr>
                <w:i/>
              </w:rPr>
              <w:t>Elephantopus carolinianus</w:t>
            </w:r>
          </w:p>
        </w:tc>
      </w:tr>
      <w:tr w:rsidR="00837712" w:rsidRPr="00DF2725" w:rsidTr="00533BA5">
        <w:tc>
          <w:tcPr>
            <w:tcW w:w="4675" w:type="dxa"/>
          </w:tcPr>
          <w:p w:rsidR="00837712" w:rsidRPr="00DF2725" w:rsidRDefault="00837712" w:rsidP="00175DF2">
            <w:pPr>
              <w:pStyle w:val="NoSpacing"/>
            </w:pPr>
            <w:r w:rsidRPr="00DF2725">
              <w:t>Virginia Snakeroot</w:t>
            </w:r>
          </w:p>
        </w:tc>
        <w:tc>
          <w:tcPr>
            <w:tcW w:w="4608" w:type="dxa"/>
          </w:tcPr>
          <w:p w:rsidR="00837712" w:rsidRPr="002A5A90" w:rsidRDefault="00837712" w:rsidP="00175DF2">
            <w:pPr>
              <w:pStyle w:val="NoSpacing"/>
              <w:rPr>
                <w:i/>
              </w:rPr>
            </w:pPr>
            <w:r w:rsidRPr="002A5A90">
              <w:rPr>
                <w:i/>
              </w:rPr>
              <w:t>Endodeca serpentaria</w:t>
            </w:r>
          </w:p>
        </w:tc>
      </w:tr>
      <w:tr w:rsidR="00837712" w:rsidRPr="00DF2725" w:rsidTr="00533BA5">
        <w:tc>
          <w:tcPr>
            <w:tcW w:w="4675" w:type="dxa"/>
          </w:tcPr>
          <w:p w:rsidR="00837712" w:rsidRPr="00DF2725" w:rsidRDefault="00837712" w:rsidP="00175DF2">
            <w:pPr>
              <w:pStyle w:val="NoSpacing"/>
            </w:pPr>
            <w:r w:rsidRPr="00DF2725">
              <w:t>Trout Lily</w:t>
            </w:r>
          </w:p>
        </w:tc>
        <w:tc>
          <w:tcPr>
            <w:tcW w:w="4608" w:type="dxa"/>
          </w:tcPr>
          <w:p w:rsidR="00837712" w:rsidRPr="002A5A90" w:rsidRDefault="00837712" w:rsidP="00175DF2">
            <w:pPr>
              <w:pStyle w:val="NoSpacing"/>
              <w:rPr>
                <w:i/>
              </w:rPr>
            </w:pPr>
            <w:r w:rsidRPr="002A5A90">
              <w:rPr>
                <w:i/>
              </w:rPr>
              <w:t>Erythronium umbilicatum</w:t>
            </w:r>
          </w:p>
        </w:tc>
      </w:tr>
      <w:tr w:rsidR="00837712" w:rsidRPr="00DF2725" w:rsidTr="00533BA5">
        <w:tc>
          <w:tcPr>
            <w:tcW w:w="4675" w:type="dxa"/>
          </w:tcPr>
          <w:p w:rsidR="00837712" w:rsidRPr="00DF2725" w:rsidRDefault="00837712" w:rsidP="00175DF2">
            <w:pPr>
              <w:pStyle w:val="NoSpacing"/>
            </w:pPr>
            <w:r w:rsidRPr="00DF2725">
              <w:t>Cleavers</w:t>
            </w:r>
          </w:p>
        </w:tc>
        <w:tc>
          <w:tcPr>
            <w:tcW w:w="4608" w:type="dxa"/>
          </w:tcPr>
          <w:p w:rsidR="00837712" w:rsidRPr="002A5A90" w:rsidRDefault="00837712" w:rsidP="00175DF2">
            <w:pPr>
              <w:pStyle w:val="NoSpacing"/>
              <w:rPr>
                <w:i/>
              </w:rPr>
            </w:pPr>
            <w:r w:rsidRPr="002A5A90">
              <w:rPr>
                <w:i/>
              </w:rPr>
              <w:t>Galium aparine</w:t>
            </w:r>
          </w:p>
        </w:tc>
      </w:tr>
      <w:tr w:rsidR="00837712" w:rsidRPr="00DF2725" w:rsidTr="00533BA5">
        <w:tc>
          <w:tcPr>
            <w:tcW w:w="4675" w:type="dxa"/>
          </w:tcPr>
          <w:p w:rsidR="00837712" w:rsidRPr="00DF2725" w:rsidRDefault="00837712" w:rsidP="00175DF2">
            <w:pPr>
              <w:pStyle w:val="NoSpacing"/>
            </w:pPr>
            <w:r w:rsidRPr="00DF2725">
              <w:t>One-flowered Bedstraw</w:t>
            </w:r>
          </w:p>
        </w:tc>
        <w:tc>
          <w:tcPr>
            <w:tcW w:w="4608" w:type="dxa"/>
          </w:tcPr>
          <w:p w:rsidR="00837712" w:rsidRPr="002A5A90" w:rsidRDefault="00837712" w:rsidP="00175DF2">
            <w:pPr>
              <w:pStyle w:val="NoSpacing"/>
              <w:rPr>
                <w:i/>
              </w:rPr>
            </w:pPr>
            <w:r w:rsidRPr="002A5A90">
              <w:rPr>
                <w:i/>
              </w:rPr>
              <w:t>Galium uniflorum</w:t>
            </w:r>
          </w:p>
        </w:tc>
      </w:tr>
      <w:tr w:rsidR="00837712" w:rsidRPr="00DF2725" w:rsidTr="00533BA5">
        <w:tc>
          <w:tcPr>
            <w:tcW w:w="4675" w:type="dxa"/>
          </w:tcPr>
          <w:p w:rsidR="00837712" w:rsidRPr="00DF2725" w:rsidRDefault="00837712" w:rsidP="00175DF2">
            <w:pPr>
              <w:pStyle w:val="NoSpacing"/>
            </w:pPr>
            <w:r w:rsidRPr="00DF2725">
              <w:t>Wild Geranium</w:t>
            </w:r>
          </w:p>
        </w:tc>
        <w:tc>
          <w:tcPr>
            <w:tcW w:w="4608" w:type="dxa"/>
          </w:tcPr>
          <w:p w:rsidR="00837712" w:rsidRPr="002A5A90" w:rsidRDefault="00837712" w:rsidP="00175DF2">
            <w:pPr>
              <w:pStyle w:val="NoSpacing"/>
              <w:rPr>
                <w:i/>
              </w:rPr>
            </w:pPr>
            <w:r w:rsidRPr="002A5A90">
              <w:rPr>
                <w:i/>
              </w:rPr>
              <w:t>Geranium maculatum</w:t>
            </w:r>
          </w:p>
        </w:tc>
      </w:tr>
      <w:tr w:rsidR="00837712" w:rsidRPr="00DF2725" w:rsidTr="00533BA5">
        <w:tc>
          <w:tcPr>
            <w:tcW w:w="4675" w:type="dxa"/>
          </w:tcPr>
          <w:p w:rsidR="00837712" w:rsidRPr="00DF2725" w:rsidRDefault="00837712" w:rsidP="00175DF2">
            <w:pPr>
              <w:pStyle w:val="NoSpacing"/>
            </w:pPr>
            <w:r w:rsidRPr="00DF2725">
              <w:t>Rattlesnake Plantain Orchid</w:t>
            </w:r>
          </w:p>
        </w:tc>
        <w:tc>
          <w:tcPr>
            <w:tcW w:w="4608" w:type="dxa"/>
          </w:tcPr>
          <w:p w:rsidR="00837712" w:rsidRPr="002A5A90" w:rsidRDefault="00837712" w:rsidP="00175DF2">
            <w:pPr>
              <w:pStyle w:val="NoSpacing"/>
              <w:rPr>
                <w:i/>
              </w:rPr>
            </w:pPr>
            <w:r w:rsidRPr="002A5A90">
              <w:rPr>
                <w:i/>
              </w:rPr>
              <w:t>Goodyera pubescens</w:t>
            </w:r>
          </w:p>
        </w:tc>
      </w:tr>
      <w:tr w:rsidR="00837712" w:rsidRPr="00DF2725" w:rsidTr="00533BA5">
        <w:tc>
          <w:tcPr>
            <w:tcW w:w="4675" w:type="dxa"/>
          </w:tcPr>
          <w:p w:rsidR="00837712" w:rsidRPr="00DF2725" w:rsidRDefault="00837712" w:rsidP="00175DF2">
            <w:pPr>
              <w:pStyle w:val="NoSpacing"/>
            </w:pPr>
            <w:r w:rsidRPr="00DF2725">
              <w:t>Wild Ginger</w:t>
            </w:r>
          </w:p>
        </w:tc>
        <w:tc>
          <w:tcPr>
            <w:tcW w:w="4608" w:type="dxa"/>
          </w:tcPr>
          <w:p w:rsidR="00837712" w:rsidRPr="002A5A90" w:rsidRDefault="00837712" w:rsidP="00175DF2">
            <w:pPr>
              <w:pStyle w:val="NoSpacing"/>
              <w:rPr>
                <w:i/>
              </w:rPr>
            </w:pPr>
            <w:r w:rsidRPr="002A5A90">
              <w:rPr>
                <w:i/>
              </w:rPr>
              <w:t>Hexastylis arifolia</w:t>
            </w:r>
          </w:p>
        </w:tc>
      </w:tr>
      <w:tr w:rsidR="00837712" w:rsidRPr="00DF2725" w:rsidTr="00533BA5">
        <w:tc>
          <w:tcPr>
            <w:tcW w:w="4675" w:type="dxa"/>
          </w:tcPr>
          <w:p w:rsidR="00837712" w:rsidRPr="00DF2725" w:rsidRDefault="00837712" w:rsidP="00175DF2">
            <w:pPr>
              <w:pStyle w:val="NoSpacing"/>
            </w:pPr>
            <w:r w:rsidRPr="00DF2725">
              <w:t>Solomon’s Plume</w:t>
            </w:r>
          </w:p>
        </w:tc>
        <w:tc>
          <w:tcPr>
            <w:tcW w:w="4608" w:type="dxa"/>
          </w:tcPr>
          <w:p w:rsidR="00837712" w:rsidRPr="002A5A90" w:rsidRDefault="00837712" w:rsidP="00175DF2">
            <w:pPr>
              <w:pStyle w:val="NoSpacing"/>
              <w:rPr>
                <w:i/>
              </w:rPr>
            </w:pPr>
            <w:r w:rsidRPr="002A5A90">
              <w:rPr>
                <w:i/>
              </w:rPr>
              <w:t>Maianthemum racemosum</w:t>
            </w:r>
          </w:p>
        </w:tc>
      </w:tr>
      <w:tr w:rsidR="00837712" w:rsidRPr="00DF2725" w:rsidTr="00533BA5">
        <w:tc>
          <w:tcPr>
            <w:tcW w:w="4675" w:type="dxa"/>
          </w:tcPr>
          <w:p w:rsidR="00837712" w:rsidRPr="00DF2725" w:rsidRDefault="00837712" w:rsidP="00175DF2">
            <w:pPr>
              <w:pStyle w:val="NoSpacing"/>
            </w:pPr>
            <w:r w:rsidRPr="00DF2725">
              <w:t>Partridgeberry</w:t>
            </w:r>
          </w:p>
        </w:tc>
        <w:tc>
          <w:tcPr>
            <w:tcW w:w="4608" w:type="dxa"/>
          </w:tcPr>
          <w:p w:rsidR="00837712" w:rsidRPr="002A5A90" w:rsidRDefault="00837712" w:rsidP="00175DF2">
            <w:pPr>
              <w:pStyle w:val="NoSpacing"/>
              <w:rPr>
                <w:i/>
              </w:rPr>
            </w:pPr>
            <w:r w:rsidRPr="002A5A90">
              <w:rPr>
                <w:i/>
              </w:rPr>
              <w:t>Mitchella repens</w:t>
            </w:r>
          </w:p>
        </w:tc>
      </w:tr>
      <w:tr w:rsidR="00837712" w:rsidRPr="00DF2725" w:rsidTr="00533BA5">
        <w:tc>
          <w:tcPr>
            <w:tcW w:w="4675" w:type="dxa"/>
          </w:tcPr>
          <w:p w:rsidR="00837712" w:rsidRPr="00DF2725" w:rsidRDefault="00837712" w:rsidP="00175DF2">
            <w:pPr>
              <w:pStyle w:val="NoSpacing"/>
            </w:pPr>
            <w:r w:rsidRPr="00DF2725">
              <w:t xml:space="preserve">Large-Seeded Forget-Me-Not </w:t>
            </w:r>
          </w:p>
        </w:tc>
        <w:tc>
          <w:tcPr>
            <w:tcW w:w="4608" w:type="dxa"/>
          </w:tcPr>
          <w:p w:rsidR="00837712" w:rsidRPr="002A5A90" w:rsidRDefault="00837712" w:rsidP="00175DF2">
            <w:pPr>
              <w:pStyle w:val="NoSpacing"/>
              <w:rPr>
                <w:i/>
              </w:rPr>
            </w:pPr>
            <w:r w:rsidRPr="002A5A90">
              <w:rPr>
                <w:i/>
              </w:rPr>
              <w:t>Myosotis macrosperma</w:t>
            </w:r>
          </w:p>
        </w:tc>
      </w:tr>
      <w:tr w:rsidR="00837712" w:rsidRPr="00DF2725" w:rsidTr="00533BA5">
        <w:tc>
          <w:tcPr>
            <w:tcW w:w="4675" w:type="dxa"/>
          </w:tcPr>
          <w:p w:rsidR="00837712" w:rsidRPr="00DF2725" w:rsidRDefault="00837712" w:rsidP="00175DF2">
            <w:pPr>
              <w:pStyle w:val="NoSpacing"/>
            </w:pPr>
            <w:r w:rsidRPr="00163577">
              <w:t>False Garlic</w:t>
            </w:r>
          </w:p>
        </w:tc>
        <w:tc>
          <w:tcPr>
            <w:tcW w:w="4608" w:type="dxa"/>
          </w:tcPr>
          <w:p w:rsidR="00837712" w:rsidRPr="00163577" w:rsidRDefault="00837712" w:rsidP="00175DF2">
            <w:pPr>
              <w:pStyle w:val="NoSpacing"/>
              <w:rPr>
                <w:i/>
                <w:iCs/>
              </w:rPr>
            </w:pPr>
            <w:r w:rsidRPr="00163577">
              <w:rPr>
                <w:i/>
                <w:iCs/>
              </w:rPr>
              <w:t>Nothoscordum bivalve</w:t>
            </w:r>
          </w:p>
        </w:tc>
      </w:tr>
      <w:tr w:rsidR="00837712" w:rsidRPr="00DF2725" w:rsidTr="00533BA5">
        <w:tc>
          <w:tcPr>
            <w:tcW w:w="4675" w:type="dxa"/>
          </w:tcPr>
          <w:p w:rsidR="00837712" w:rsidRPr="00DF2725" w:rsidRDefault="00837712" w:rsidP="00175DF2">
            <w:pPr>
              <w:pStyle w:val="NoSpacing"/>
            </w:pPr>
            <w:r w:rsidRPr="00DF2725">
              <w:t>Purple Wood Sorrel</w:t>
            </w:r>
          </w:p>
        </w:tc>
        <w:tc>
          <w:tcPr>
            <w:tcW w:w="4608" w:type="dxa"/>
          </w:tcPr>
          <w:p w:rsidR="00837712" w:rsidRPr="002A5A90" w:rsidRDefault="00837712" w:rsidP="00175DF2">
            <w:pPr>
              <w:pStyle w:val="NoSpacing"/>
              <w:rPr>
                <w:i/>
              </w:rPr>
            </w:pPr>
            <w:r w:rsidRPr="002A5A90">
              <w:rPr>
                <w:i/>
              </w:rPr>
              <w:t>Oxalis violacea</w:t>
            </w:r>
          </w:p>
        </w:tc>
      </w:tr>
      <w:tr w:rsidR="00837712" w:rsidRPr="00DF2725" w:rsidTr="00533BA5">
        <w:tc>
          <w:tcPr>
            <w:tcW w:w="4675" w:type="dxa"/>
          </w:tcPr>
          <w:p w:rsidR="00837712" w:rsidRPr="00DF2725" w:rsidRDefault="00837712" w:rsidP="00175DF2">
            <w:pPr>
              <w:pStyle w:val="NoSpacing"/>
            </w:pPr>
            <w:r w:rsidRPr="00DF2725">
              <w:t>Yellow Passionflower</w:t>
            </w:r>
          </w:p>
        </w:tc>
        <w:tc>
          <w:tcPr>
            <w:tcW w:w="4608" w:type="dxa"/>
          </w:tcPr>
          <w:p w:rsidR="00837712" w:rsidRPr="002A5A90" w:rsidRDefault="00837712" w:rsidP="00175DF2">
            <w:pPr>
              <w:pStyle w:val="NoSpacing"/>
              <w:rPr>
                <w:i/>
              </w:rPr>
            </w:pPr>
            <w:r w:rsidRPr="002A5A90">
              <w:rPr>
                <w:i/>
              </w:rPr>
              <w:t>Passiflora lutea</w:t>
            </w:r>
          </w:p>
        </w:tc>
      </w:tr>
      <w:tr w:rsidR="00837712" w:rsidRPr="00DF2725" w:rsidTr="00533BA5">
        <w:tc>
          <w:tcPr>
            <w:tcW w:w="4675" w:type="dxa"/>
          </w:tcPr>
          <w:p w:rsidR="00837712" w:rsidRPr="00DF2725" w:rsidRDefault="00837712" w:rsidP="00175DF2">
            <w:pPr>
              <w:pStyle w:val="NoSpacing"/>
            </w:pPr>
            <w:r w:rsidRPr="00DF2725">
              <w:t>Resurrection Fern</w:t>
            </w:r>
          </w:p>
        </w:tc>
        <w:tc>
          <w:tcPr>
            <w:tcW w:w="4608" w:type="dxa"/>
          </w:tcPr>
          <w:p w:rsidR="00837712" w:rsidRPr="002A5A90" w:rsidRDefault="00837712" w:rsidP="00175DF2">
            <w:pPr>
              <w:pStyle w:val="NoSpacing"/>
              <w:rPr>
                <w:i/>
              </w:rPr>
            </w:pPr>
            <w:r w:rsidRPr="002A5A90">
              <w:rPr>
                <w:i/>
              </w:rPr>
              <w:t>Pleopeltis polypodioides</w:t>
            </w:r>
          </w:p>
        </w:tc>
      </w:tr>
      <w:tr w:rsidR="00837712" w:rsidRPr="00DF2725" w:rsidTr="00533BA5">
        <w:tc>
          <w:tcPr>
            <w:tcW w:w="4675" w:type="dxa"/>
          </w:tcPr>
          <w:p w:rsidR="00837712" w:rsidRPr="00DF2725" w:rsidRDefault="00837712" w:rsidP="00175DF2">
            <w:pPr>
              <w:pStyle w:val="NoSpacing"/>
            </w:pPr>
            <w:r w:rsidRPr="00DF2725">
              <w:t xml:space="preserve">American Blue Grass </w:t>
            </w:r>
          </w:p>
        </w:tc>
        <w:tc>
          <w:tcPr>
            <w:tcW w:w="4608" w:type="dxa"/>
          </w:tcPr>
          <w:p w:rsidR="00837712" w:rsidRPr="002A5A90" w:rsidRDefault="00837712" w:rsidP="00175DF2">
            <w:pPr>
              <w:pStyle w:val="NoSpacing"/>
              <w:rPr>
                <w:i/>
              </w:rPr>
            </w:pPr>
            <w:r w:rsidRPr="002A5A90">
              <w:rPr>
                <w:i/>
              </w:rPr>
              <w:t>Poa cuspidata</w:t>
            </w:r>
          </w:p>
        </w:tc>
      </w:tr>
      <w:tr w:rsidR="00837712" w:rsidRPr="00DF2725" w:rsidTr="00533BA5">
        <w:tc>
          <w:tcPr>
            <w:tcW w:w="4675" w:type="dxa"/>
          </w:tcPr>
          <w:p w:rsidR="00837712" w:rsidRPr="00DF2725" w:rsidRDefault="00837712" w:rsidP="00175DF2">
            <w:pPr>
              <w:pStyle w:val="NoSpacing"/>
            </w:pPr>
            <w:r w:rsidRPr="00DF2725">
              <w:t>Solomon’s Seal</w:t>
            </w:r>
          </w:p>
        </w:tc>
        <w:tc>
          <w:tcPr>
            <w:tcW w:w="4608" w:type="dxa"/>
          </w:tcPr>
          <w:p w:rsidR="00837712" w:rsidRPr="002A5A90" w:rsidRDefault="00837712" w:rsidP="00175DF2">
            <w:pPr>
              <w:pStyle w:val="NoSpacing"/>
              <w:rPr>
                <w:i/>
              </w:rPr>
            </w:pPr>
            <w:r w:rsidRPr="002A5A90">
              <w:rPr>
                <w:i/>
              </w:rPr>
              <w:t>Polygonatum biflorum</w:t>
            </w:r>
          </w:p>
        </w:tc>
      </w:tr>
      <w:tr w:rsidR="00837712" w:rsidRPr="00DF2725" w:rsidTr="00533BA5">
        <w:tc>
          <w:tcPr>
            <w:tcW w:w="4675" w:type="dxa"/>
          </w:tcPr>
          <w:p w:rsidR="00837712" w:rsidRPr="00DF2725" w:rsidRDefault="00837712" w:rsidP="00175DF2">
            <w:pPr>
              <w:pStyle w:val="NoSpacing"/>
            </w:pPr>
            <w:r w:rsidRPr="00DF2725">
              <w:t>Christmas Fern</w:t>
            </w:r>
          </w:p>
        </w:tc>
        <w:tc>
          <w:tcPr>
            <w:tcW w:w="4608" w:type="dxa"/>
          </w:tcPr>
          <w:p w:rsidR="00837712" w:rsidRPr="002A5A90" w:rsidRDefault="00837712" w:rsidP="00175DF2">
            <w:pPr>
              <w:pStyle w:val="NoSpacing"/>
              <w:rPr>
                <w:i/>
              </w:rPr>
            </w:pPr>
            <w:r w:rsidRPr="002A5A90">
              <w:rPr>
                <w:i/>
              </w:rPr>
              <w:t>Polystichum acrostichoides</w:t>
            </w:r>
          </w:p>
        </w:tc>
      </w:tr>
      <w:tr w:rsidR="00837712" w:rsidRPr="00DF2725" w:rsidTr="00533BA5">
        <w:tc>
          <w:tcPr>
            <w:tcW w:w="4675" w:type="dxa"/>
          </w:tcPr>
          <w:p w:rsidR="00837712" w:rsidRPr="00DF2725" w:rsidRDefault="00837712" w:rsidP="00175DF2">
            <w:pPr>
              <w:pStyle w:val="NoSpacing"/>
            </w:pPr>
            <w:r w:rsidRPr="00DF2725">
              <w:t>Tall Lion’s Paw</w:t>
            </w:r>
          </w:p>
        </w:tc>
        <w:tc>
          <w:tcPr>
            <w:tcW w:w="4608" w:type="dxa"/>
          </w:tcPr>
          <w:p w:rsidR="00837712" w:rsidRPr="002A5A90" w:rsidRDefault="00837712" w:rsidP="00175DF2">
            <w:pPr>
              <w:pStyle w:val="NoSpacing"/>
              <w:rPr>
                <w:i/>
              </w:rPr>
            </w:pPr>
            <w:r w:rsidRPr="002A5A90">
              <w:rPr>
                <w:i/>
              </w:rPr>
              <w:t>Prenanthes altissimum</w:t>
            </w:r>
          </w:p>
        </w:tc>
      </w:tr>
      <w:tr w:rsidR="00837712" w:rsidRPr="00DF2725" w:rsidTr="00533BA5">
        <w:tc>
          <w:tcPr>
            <w:tcW w:w="4675" w:type="dxa"/>
          </w:tcPr>
          <w:p w:rsidR="00837712" w:rsidRPr="00DF2725" w:rsidRDefault="00837712" w:rsidP="00175DF2">
            <w:pPr>
              <w:pStyle w:val="NoSpacing"/>
            </w:pPr>
            <w:r w:rsidRPr="00DF2725">
              <w:t>Bloodroot</w:t>
            </w:r>
          </w:p>
        </w:tc>
        <w:tc>
          <w:tcPr>
            <w:tcW w:w="4608" w:type="dxa"/>
          </w:tcPr>
          <w:p w:rsidR="00837712" w:rsidRPr="002A5A90" w:rsidRDefault="00837712" w:rsidP="00175DF2">
            <w:pPr>
              <w:pStyle w:val="NoSpacing"/>
              <w:rPr>
                <w:i/>
              </w:rPr>
            </w:pPr>
            <w:r w:rsidRPr="002A5A90">
              <w:rPr>
                <w:i/>
              </w:rPr>
              <w:t>Sanguinaria canadensis</w:t>
            </w:r>
          </w:p>
        </w:tc>
      </w:tr>
      <w:tr w:rsidR="00837712" w:rsidRPr="00DF2725" w:rsidTr="00533BA5">
        <w:tc>
          <w:tcPr>
            <w:tcW w:w="4675" w:type="dxa"/>
          </w:tcPr>
          <w:p w:rsidR="00837712" w:rsidRPr="00DF2725" w:rsidRDefault="00837712" w:rsidP="00175DF2">
            <w:pPr>
              <w:pStyle w:val="NoSpacing"/>
            </w:pPr>
            <w:r w:rsidRPr="005246BE">
              <w:t>Maryland Sanicle</w:t>
            </w:r>
          </w:p>
        </w:tc>
        <w:tc>
          <w:tcPr>
            <w:tcW w:w="4608" w:type="dxa"/>
          </w:tcPr>
          <w:p w:rsidR="00837712" w:rsidRPr="002A5A90" w:rsidRDefault="00837712" w:rsidP="00175DF2">
            <w:pPr>
              <w:pStyle w:val="NoSpacing"/>
              <w:rPr>
                <w:i/>
              </w:rPr>
            </w:pPr>
            <w:r w:rsidRPr="002A5A90">
              <w:rPr>
                <w:i/>
              </w:rPr>
              <w:t xml:space="preserve">Sanicula </w:t>
            </w:r>
            <w:r w:rsidRPr="00A63705">
              <w:rPr>
                <w:i/>
              </w:rPr>
              <w:t>marilandica</w:t>
            </w:r>
          </w:p>
        </w:tc>
      </w:tr>
      <w:tr w:rsidR="00837712" w:rsidRPr="00DF2725" w:rsidTr="00533BA5">
        <w:tc>
          <w:tcPr>
            <w:tcW w:w="4675" w:type="dxa"/>
          </w:tcPr>
          <w:p w:rsidR="00837712" w:rsidRPr="000652B6" w:rsidRDefault="00837712" w:rsidP="00175DF2">
            <w:pPr>
              <w:pStyle w:val="NoSpacing"/>
            </w:pPr>
            <w:proofErr w:type="spellStart"/>
            <w:r w:rsidRPr="000652B6">
              <w:t>Huger's</w:t>
            </w:r>
            <w:proofErr w:type="spellEnd"/>
            <w:r w:rsidRPr="000652B6">
              <w:t xml:space="preserve"> </w:t>
            </w:r>
            <w:proofErr w:type="spellStart"/>
            <w:r w:rsidRPr="000652B6">
              <w:t>Carrionflower</w:t>
            </w:r>
            <w:proofErr w:type="spellEnd"/>
          </w:p>
        </w:tc>
        <w:tc>
          <w:tcPr>
            <w:tcW w:w="4608" w:type="dxa"/>
          </w:tcPr>
          <w:p w:rsidR="00837712" w:rsidRPr="000652B6" w:rsidRDefault="00837712" w:rsidP="00175DF2">
            <w:pPr>
              <w:pStyle w:val="NoSpacing"/>
              <w:rPr>
                <w:i/>
              </w:rPr>
            </w:pPr>
            <w:r w:rsidRPr="000652B6">
              <w:rPr>
                <w:i/>
              </w:rPr>
              <w:t>Smilax hugeri</w:t>
            </w:r>
          </w:p>
        </w:tc>
      </w:tr>
      <w:tr w:rsidR="00837712" w:rsidRPr="00DF2725" w:rsidTr="00533BA5">
        <w:tc>
          <w:tcPr>
            <w:tcW w:w="4675" w:type="dxa"/>
          </w:tcPr>
          <w:p w:rsidR="00837712" w:rsidRPr="00DF2725" w:rsidRDefault="00837712" w:rsidP="00175DF2">
            <w:pPr>
              <w:pStyle w:val="NoSpacing"/>
            </w:pPr>
            <w:r w:rsidRPr="00DF2725">
              <w:t>Gray Goldenrod</w:t>
            </w:r>
          </w:p>
        </w:tc>
        <w:tc>
          <w:tcPr>
            <w:tcW w:w="4608" w:type="dxa"/>
          </w:tcPr>
          <w:p w:rsidR="00837712" w:rsidRPr="002A5A90" w:rsidRDefault="00837712" w:rsidP="00175DF2">
            <w:pPr>
              <w:pStyle w:val="NoSpacing"/>
              <w:rPr>
                <w:i/>
              </w:rPr>
            </w:pPr>
            <w:r w:rsidRPr="002A5A90">
              <w:rPr>
                <w:i/>
              </w:rPr>
              <w:t>Solidago nemoralis</w:t>
            </w:r>
          </w:p>
        </w:tc>
      </w:tr>
      <w:tr w:rsidR="00837712" w:rsidRPr="00DF2725" w:rsidTr="00533BA5">
        <w:tc>
          <w:tcPr>
            <w:tcW w:w="4675" w:type="dxa"/>
          </w:tcPr>
          <w:p w:rsidR="00837712" w:rsidRPr="00DF2725" w:rsidRDefault="00837712" w:rsidP="00175DF2">
            <w:pPr>
              <w:pStyle w:val="NoSpacing"/>
            </w:pPr>
            <w:r w:rsidRPr="00DF2725">
              <w:t>Shining Wedge-scale</w:t>
            </w:r>
          </w:p>
        </w:tc>
        <w:tc>
          <w:tcPr>
            <w:tcW w:w="4608" w:type="dxa"/>
          </w:tcPr>
          <w:p w:rsidR="00837712" w:rsidRPr="002A5A90" w:rsidRDefault="00837712" w:rsidP="00175DF2">
            <w:pPr>
              <w:pStyle w:val="NoSpacing"/>
              <w:rPr>
                <w:i/>
              </w:rPr>
            </w:pPr>
            <w:r w:rsidRPr="002A5A90">
              <w:rPr>
                <w:i/>
              </w:rPr>
              <w:t xml:space="preserve">Sphenopholis nitida </w:t>
            </w:r>
          </w:p>
        </w:tc>
      </w:tr>
      <w:tr w:rsidR="00837712" w:rsidRPr="00DF2725" w:rsidTr="00533BA5">
        <w:tc>
          <w:tcPr>
            <w:tcW w:w="4675" w:type="dxa"/>
          </w:tcPr>
          <w:p w:rsidR="00837712" w:rsidRPr="00DF2725" w:rsidRDefault="00837712" w:rsidP="00175DF2">
            <w:pPr>
              <w:pStyle w:val="NoSpacing"/>
            </w:pPr>
            <w:r w:rsidRPr="00DF2725">
              <w:t>Indian Pink</w:t>
            </w:r>
          </w:p>
        </w:tc>
        <w:tc>
          <w:tcPr>
            <w:tcW w:w="4608" w:type="dxa"/>
          </w:tcPr>
          <w:p w:rsidR="00837712" w:rsidRPr="002A5A90" w:rsidRDefault="00837712" w:rsidP="00175DF2">
            <w:pPr>
              <w:pStyle w:val="NoSpacing"/>
              <w:rPr>
                <w:i/>
              </w:rPr>
            </w:pPr>
            <w:r w:rsidRPr="002A5A90">
              <w:rPr>
                <w:i/>
              </w:rPr>
              <w:t>Spigelia marilandica</w:t>
            </w:r>
          </w:p>
        </w:tc>
      </w:tr>
      <w:tr w:rsidR="00837712" w:rsidRPr="00DF2725" w:rsidTr="00533BA5">
        <w:tc>
          <w:tcPr>
            <w:tcW w:w="4675" w:type="dxa"/>
          </w:tcPr>
          <w:p w:rsidR="00837712" w:rsidRPr="00DF2725" w:rsidRDefault="00837712" w:rsidP="00175DF2">
            <w:pPr>
              <w:pStyle w:val="NoSpacing"/>
            </w:pPr>
            <w:r w:rsidRPr="00DF2725">
              <w:t>Windflower, Rue Anemone</w:t>
            </w:r>
          </w:p>
        </w:tc>
        <w:tc>
          <w:tcPr>
            <w:tcW w:w="4608" w:type="dxa"/>
          </w:tcPr>
          <w:p w:rsidR="00837712" w:rsidRPr="002A5A90" w:rsidRDefault="00837712" w:rsidP="00175DF2">
            <w:pPr>
              <w:pStyle w:val="NoSpacing"/>
              <w:rPr>
                <w:i/>
              </w:rPr>
            </w:pPr>
            <w:r w:rsidRPr="002A5A90">
              <w:rPr>
                <w:i/>
              </w:rPr>
              <w:t>Thalictrum thalictroides</w:t>
            </w:r>
          </w:p>
        </w:tc>
      </w:tr>
      <w:tr w:rsidR="00837712" w:rsidRPr="00DF2725" w:rsidTr="00533BA5">
        <w:tc>
          <w:tcPr>
            <w:tcW w:w="4675" w:type="dxa"/>
          </w:tcPr>
          <w:p w:rsidR="00837712" w:rsidRPr="00DF2725" w:rsidRDefault="00837712" w:rsidP="00175DF2">
            <w:pPr>
              <w:pStyle w:val="NoSpacing"/>
            </w:pPr>
            <w:r w:rsidRPr="00DF2725">
              <w:t>Crane-fly orchid</w:t>
            </w:r>
          </w:p>
        </w:tc>
        <w:tc>
          <w:tcPr>
            <w:tcW w:w="4608" w:type="dxa"/>
          </w:tcPr>
          <w:p w:rsidR="00837712" w:rsidRPr="002A5A90" w:rsidRDefault="00837712" w:rsidP="00175DF2">
            <w:pPr>
              <w:pStyle w:val="NoSpacing"/>
              <w:rPr>
                <w:i/>
              </w:rPr>
            </w:pPr>
            <w:r w:rsidRPr="002A5A90">
              <w:rPr>
                <w:i/>
              </w:rPr>
              <w:t>Tipularia discolor</w:t>
            </w:r>
          </w:p>
        </w:tc>
      </w:tr>
      <w:tr w:rsidR="00837712" w:rsidRPr="00DF2725" w:rsidTr="00533BA5">
        <w:tc>
          <w:tcPr>
            <w:tcW w:w="4675" w:type="dxa"/>
          </w:tcPr>
          <w:p w:rsidR="00837712" w:rsidRPr="00DF2725" w:rsidRDefault="00837712" w:rsidP="00175DF2">
            <w:pPr>
              <w:pStyle w:val="NoSpacing"/>
            </w:pPr>
            <w:r w:rsidRPr="00DF2725">
              <w:lastRenderedPageBreak/>
              <w:t>Hairy Spiderwort</w:t>
            </w:r>
          </w:p>
        </w:tc>
        <w:tc>
          <w:tcPr>
            <w:tcW w:w="4608" w:type="dxa"/>
          </w:tcPr>
          <w:p w:rsidR="00837712" w:rsidRPr="002A5A90" w:rsidRDefault="00837712" w:rsidP="00175DF2">
            <w:pPr>
              <w:pStyle w:val="NoSpacing"/>
              <w:rPr>
                <w:i/>
              </w:rPr>
            </w:pPr>
            <w:r w:rsidRPr="002A5A90">
              <w:rPr>
                <w:i/>
              </w:rPr>
              <w:t>Tradescantia hirsuticaulis</w:t>
            </w:r>
          </w:p>
        </w:tc>
      </w:tr>
      <w:tr w:rsidR="00837712" w:rsidRPr="00DF2725" w:rsidTr="00533BA5">
        <w:tc>
          <w:tcPr>
            <w:tcW w:w="4675" w:type="dxa"/>
          </w:tcPr>
          <w:p w:rsidR="00837712" w:rsidRPr="00DF2725" w:rsidRDefault="00837712" w:rsidP="00175DF2">
            <w:pPr>
              <w:pStyle w:val="NoSpacing"/>
            </w:pPr>
            <w:r>
              <w:t xml:space="preserve">Carolina </w:t>
            </w:r>
            <w:r w:rsidRPr="00DF2725">
              <w:t>Vetch</w:t>
            </w:r>
          </w:p>
        </w:tc>
        <w:tc>
          <w:tcPr>
            <w:tcW w:w="4608" w:type="dxa"/>
          </w:tcPr>
          <w:p w:rsidR="00837712" w:rsidRPr="002A5A90" w:rsidRDefault="00837712" w:rsidP="00175DF2">
            <w:pPr>
              <w:pStyle w:val="NoSpacing"/>
              <w:rPr>
                <w:i/>
              </w:rPr>
            </w:pPr>
            <w:r>
              <w:rPr>
                <w:i/>
              </w:rPr>
              <w:t>Vicia carolina</w:t>
            </w:r>
          </w:p>
        </w:tc>
      </w:tr>
      <w:tr w:rsidR="00837712" w:rsidTr="00533BA5">
        <w:tc>
          <w:tcPr>
            <w:tcW w:w="4675" w:type="dxa"/>
          </w:tcPr>
          <w:p w:rsidR="00837712" w:rsidRDefault="00837712" w:rsidP="00175DF2">
            <w:pPr>
              <w:pStyle w:val="NoSpacing"/>
            </w:pPr>
            <w:r w:rsidRPr="00DF2725">
              <w:t>Zephyr Lily, Rain Lily</w:t>
            </w:r>
          </w:p>
        </w:tc>
        <w:tc>
          <w:tcPr>
            <w:tcW w:w="4608" w:type="dxa"/>
          </w:tcPr>
          <w:p w:rsidR="00837712" w:rsidRPr="002A5A90" w:rsidRDefault="00837712" w:rsidP="00175DF2">
            <w:pPr>
              <w:pStyle w:val="NoSpacing"/>
              <w:rPr>
                <w:i/>
              </w:rPr>
            </w:pPr>
            <w:r w:rsidRPr="002A5A90">
              <w:rPr>
                <w:i/>
              </w:rPr>
              <w:t>Zephyranthes atamasca</w:t>
            </w:r>
          </w:p>
        </w:tc>
      </w:tr>
    </w:tbl>
    <w:p w:rsidR="00837712" w:rsidRDefault="00837712" w:rsidP="00837712">
      <w:pPr>
        <w:pStyle w:val="NoSpacing"/>
      </w:pPr>
    </w:p>
    <w:p w:rsidR="00837712" w:rsidRDefault="00837712" w:rsidP="00837712">
      <w:pPr>
        <w:pStyle w:val="NoSpacing"/>
      </w:pPr>
    </w:p>
    <w:p w:rsidR="00837712" w:rsidRPr="00743132" w:rsidRDefault="00837712" w:rsidP="00837712">
      <w:pPr>
        <w:pStyle w:val="NoSpacing"/>
        <w:rPr>
          <w:b/>
        </w:rPr>
      </w:pPr>
      <w:r>
        <w:rPr>
          <w:b/>
        </w:rPr>
        <w:t>Upper Slope (</w:t>
      </w:r>
      <w:r w:rsidR="001A7130" w:rsidRPr="001A7130">
        <w:rPr>
          <w:b/>
        </w:rPr>
        <w:t xml:space="preserve">Natural Community:  </w:t>
      </w:r>
      <w:r w:rsidRPr="00ED66C4">
        <w:rPr>
          <w:b/>
        </w:rPr>
        <w:t>Oak-Pine-Hickory Forest</w:t>
      </w:r>
      <w:r>
        <w:rPr>
          <w:b/>
        </w:rPr>
        <w:t>)</w:t>
      </w:r>
    </w:p>
    <w:p w:rsidR="00837712" w:rsidRDefault="00837712" w:rsidP="00837712">
      <w:pPr>
        <w:pStyle w:val="NoSpacing"/>
      </w:pPr>
      <w:r w:rsidRPr="00743132">
        <w:rPr>
          <w:b/>
        </w:rPr>
        <w:t>Canopy:</w:t>
      </w:r>
    </w:p>
    <w:tbl>
      <w:tblPr>
        <w:tblStyle w:val="TableGrid"/>
        <w:tblW w:w="0" w:type="auto"/>
        <w:tblLook w:val="04A0" w:firstRow="1" w:lastRow="0" w:firstColumn="1" w:lastColumn="0" w:noHBand="0" w:noVBand="1"/>
      </w:tblPr>
      <w:tblGrid>
        <w:gridCol w:w="4683"/>
        <w:gridCol w:w="4667"/>
      </w:tblGrid>
      <w:tr w:rsidR="00837712" w:rsidRPr="002A5A90" w:rsidTr="00175DF2">
        <w:tc>
          <w:tcPr>
            <w:tcW w:w="5395" w:type="dxa"/>
          </w:tcPr>
          <w:p w:rsidR="00837712" w:rsidRPr="002A5A90" w:rsidRDefault="00837712" w:rsidP="00175DF2">
            <w:pPr>
              <w:pStyle w:val="NoSpacing"/>
            </w:pPr>
            <w:r w:rsidRPr="002A5A90">
              <w:t>Pignut Hickory</w:t>
            </w:r>
          </w:p>
        </w:tc>
        <w:tc>
          <w:tcPr>
            <w:tcW w:w="5395" w:type="dxa"/>
          </w:tcPr>
          <w:p w:rsidR="00837712" w:rsidRPr="002A5A90" w:rsidRDefault="00837712" w:rsidP="00175DF2">
            <w:pPr>
              <w:pStyle w:val="NoSpacing"/>
              <w:rPr>
                <w:i/>
              </w:rPr>
            </w:pPr>
            <w:r w:rsidRPr="002A5A90">
              <w:rPr>
                <w:i/>
              </w:rPr>
              <w:t>Carya glabra</w:t>
            </w:r>
          </w:p>
        </w:tc>
      </w:tr>
      <w:tr w:rsidR="00837712" w:rsidRPr="002A5A90" w:rsidTr="00175DF2">
        <w:tc>
          <w:tcPr>
            <w:tcW w:w="5395" w:type="dxa"/>
          </w:tcPr>
          <w:p w:rsidR="00837712" w:rsidRPr="002A5A90" w:rsidRDefault="00837712" w:rsidP="00175DF2">
            <w:pPr>
              <w:pStyle w:val="NoSpacing"/>
            </w:pPr>
            <w:r w:rsidRPr="002A5A90">
              <w:t>Shagbark Hickory</w:t>
            </w:r>
          </w:p>
        </w:tc>
        <w:tc>
          <w:tcPr>
            <w:tcW w:w="5395" w:type="dxa"/>
          </w:tcPr>
          <w:p w:rsidR="00837712" w:rsidRPr="002A5A90" w:rsidRDefault="00837712" w:rsidP="00175DF2">
            <w:pPr>
              <w:pStyle w:val="NoSpacing"/>
              <w:rPr>
                <w:i/>
              </w:rPr>
            </w:pPr>
            <w:r w:rsidRPr="002A5A90">
              <w:rPr>
                <w:i/>
              </w:rPr>
              <w:t>Carya ovata</w:t>
            </w:r>
          </w:p>
        </w:tc>
      </w:tr>
      <w:tr w:rsidR="00837712" w:rsidRPr="002A5A90" w:rsidTr="00175DF2">
        <w:tc>
          <w:tcPr>
            <w:tcW w:w="5395" w:type="dxa"/>
          </w:tcPr>
          <w:p w:rsidR="00837712" w:rsidRPr="002A5A90" w:rsidRDefault="00837712" w:rsidP="00175DF2">
            <w:pPr>
              <w:pStyle w:val="NoSpacing"/>
            </w:pPr>
            <w:r w:rsidRPr="002A5A90">
              <w:t>White Oak</w:t>
            </w:r>
          </w:p>
        </w:tc>
        <w:tc>
          <w:tcPr>
            <w:tcW w:w="5395" w:type="dxa"/>
          </w:tcPr>
          <w:p w:rsidR="00837712" w:rsidRPr="002A5A90" w:rsidRDefault="00837712" w:rsidP="00175DF2">
            <w:pPr>
              <w:pStyle w:val="NoSpacing"/>
              <w:rPr>
                <w:i/>
              </w:rPr>
            </w:pPr>
            <w:r w:rsidRPr="002A5A90">
              <w:rPr>
                <w:i/>
              </w:rPr>
              <w:t>Quercus alba</w:t>
            </w:r>
          </w:p>
        </w:tc>
      </w:tr>
      <w:tr w:rsidR="00837712" w:rsidRPr="002A5A90" w:rsidTr="00175DF2">
        <w:tc>
          <w:tcPr>
            <w:tcW w:w="5395" w:type="dxa"/>
          </w:tcPr>
          <w:p w:rsidR="00837712" w:rsidRPr="002A5A90" w:rsidRDefault="00837712" w:rsidP="00175DF2">
            <w:pPr>
              <w:pStyle w:val="NoSpacing"/>
            </w:pPr>
            <w:r w:rsidRPr="002A5A90">
              <w:t>Southern Red Oak</w:t>
            </w:r>
          </w:p>
        </w:tc>
        <w:tc>
          <w:tcPr>
            <w:tcW w:w="5395" w:type="dxa"/>
          </w:tcPr>
          <w:p w:rsidR="00837712" w:rsidRPr="002A5A90" w:rsidRDefault="00837712" w:rsidP="00175DF2">
            <w:pPr>
              <w:pStyle w:val="NoSpacing"/>
              <w:rPr>
                <w:i/>
              </w:rPr>
            </w:pPr>
            <w:r w:rsidRPr="002A5A90">
              <w:rPr>
                <w:i/>
              </w:rPr>
              <w:t>Quercus falcata</w:t>
            </w:r>
          </w:p>
        </w:tc>
      </w:tr>
      <w:tr w:rsidR="00837712" w:rsidRPr="002A5A90" w:rsidTr="00175DF2">
        <w:tc>
          <w:tcPr>
            <w:tcW w:w="5395" w:type="dxa"/>
          </w:tcPr>
          <w:p w:rsidR="00837712" w:rsidRPr="002A5A90" w:rsidRDefault="00837712" w:rsidP="00175DF2">
            <w:pPr>
              <w:pStyle w:val="NoSpacing"/>
            </w:pPr>
            <w:r w:rsidRPr="002A5A90">
              <w:t>Northern Red Oak</w:t>
            </w:r>
          </w:p>
        </w:tc>
        <w:tc>
          <w:tcPr>
            <w:tcW w:w="5395" w:type="dxa"/>
          </w:tcPr>
          <w:p w:rsidR="00837712" w:rsidRPr="002A5A90" w:rsidRDefault="00837712" w:rsidP="00175DF2">
            <w:pPr>
              <w:pStyle w:val="NoSpacing"/>
              <w:rPr>
                <w:i/>
              </w:rPr>
            </w:pPr>
            <w:r w:rsidRPr="002A5A90">
              <w:rPr>
                <w:i/>
              </w:rPr>
              <w:t>Quercus rubra</w:t>
            </w:r>
          </w:p>
        </w:tc>
      </w:tr>
      <w:tr w:rsidR="00837712" w:rsidRPr="002A5A90" w:rsidTr="00175DF2">
        <w:tc>
          <w:tcPr>
            <w:tcW w:w="5395" w:type="dxa"/>
          </w:tcPr>
          <w:p w:rsidR="00837712" w:rsidRPr="002A5A90" w:rsidRDefault="00837712" w:rsidP="00175DF2">
            <w:pPr>
              <w:pStyle w:val="NoSpacing"/>
            </w:pPr>
            <w:r w:rsidRPr="002A5A90">
              <w:t>Post Oak</w:t>
            </w:r>
          </w:p>
        </w:tc>
        <w:tc>
          <w:tcPr>
            <w:tcW w:w="5395" w:type="dxa"/>
          </w:tcPr>
          <w:p w:rsidR="00837712" w:rsidRPr="002A5A90" w:rsidRDefault="00837712" w:rsidP="00175DF2">
            <w:pPr>
              <w:pStyle w:val="NoSpacing"/>
              <w:rPr>
                <w:i/>
              </w:rPr>
            </w:pPr>
            <w:r w:rsidRPr="002A5A90">
              <w:rPr>
                <w:i/>
              </w:rPr>
              <w:t>Quercus stellata</w:t>
            </w:r>
          </w:p>
        </w:tc>
      </w:tr>
      <w:tr w:rsidR="00837712" w:rsidRPr="00093731" w:rsidTr="00175DF2">
        <w:tc>
          <w:tcPr>
            <w:tcW w:w="5395" w:type="dxa"/>
          </w:tcPr>
          <w:p w:rsidR="00837712" w:rsidRPr="002A5A90" w:rsidRDefault="00837712" w:rsidP="00175DF2">
            <w:pPr>
              <w:pStyle w:val="NoSpacing"/>
            </w:pPr>
            <w:r w:rsidRPr="002A5A90">
              <w:t>Loblolly Pine</w:t>
            </w:r>
          </w:p>
        </w:tc>
        <w:tc>
          <w:tcPr>
            <w:tcW w:w="5395" w:type="dxa"/>
          </w:tcPr>
          <w:p w:rsidR="00837712" w:rsidRPr="002A5A90" w:rsidRDefault="00837712" w:rsidP="00175DF2">
            <w:pPr>
              <w:pStyle w:val="NoSpacing"/>
              <w:rPr>
                <w:i/>
              </w:rPr>
            </w:pPr>
            <w:r w:rsidRPr="002A5A90">
              <w:rPr>
                <w:i/>
              </w:rPr>
              <w:t>Pinus taeda</w:t>
            </w:r>
          </w:p>
        </w:tc>
      </w:tr>
    </w:tbl>
    <w:p w:rsidR="00837712" w:rsidRPr="00093731" w:rsidRDefault="00837712" w:rsidP="00837712">
      <w:pPr>
        <w:pStyle w:val="NoSpacing"/>
      </w:pPr>
    </w:p>
    <w:p w:rsidR="00837712" w:rsidRPr="00743132" w:rsidRDefault="00837712" w:rsidP="00837712">
      <w:pPr>
        <w:pStyle w:val="NoSpacing"/>
        <w:rPr>
          <w:b/>
        </w:rPr>
      </w:pPr>
      <w:r w:rsidRPr="00743132">
        <w:rPr>
          <w:b/>
        </w:rPr>
        <w:t>Subcanopy:</w:t>
      </w:r>
    </w:p>
    <w:tbl>
      <w:tblPr>
        <w:tblStyle w:val="TableGrid"/>
        <w:tblW w:w="0" w:type="auto"/>
        <w:tblLook w:val="04A0" w:firstRow="1" w:lastRow="0" w:firstColumn="1" w:lastColumn="0" w:noHBand="0" w:noVBand="1"/>
      </w:tblPr>
      <w:tblGrid>
        <w:gridCol w:w="4676"/>
        <w:gridCol w:w="4674"/>
      </w:tblGrid>
      <w:tr w:rsidR="00837712" w:rsidRPr="0002306A" w:rsidTr="00175DF2">
        <w:tc>
          <w:tcPr>
            <w:tcW w:w="5395" w:type="dxa"/>
          </w:tcPr>
          <w:p w:rsidR="00837712" w:rsidRPr="0002306A" w:rsidRDefault="00837712" w:rsidP="00175DF2">
            <w:pPr>
              <w:pStyle w:val="NoSpacing"/>
            </w:pPr>
            <w:r w:rsidRPr="0002306A">
              <w:t>Red Maple</w:t>
            </w:r>
          </w:p>
        </w:tc>
        <w:tc>
          <w:tcPr>
            <w:tcW w:w="5395" w:type="dxa"/>
          </w:tcPr>
          <w:p w:rsidR="00837712" w:rsidRPr="0002306A" w:rsidRDefault="00837712" w:rsidP="00175DF2">
            <w:pPr>
              <w:pStyle w:val="NoSpacing"/>
              <w:rPr>
                <w:i/>
              </w:rPr>
            </w:pPr>
            <w:r w:rsidRPr="0002306A">
              <w:rPr>
                <w:i/>
              </w:rPr>
              <w:t>Acer rubrum</w:t>
            </w:r>
          </w:p>
        </w:tc>
      </w:tr>
      <w:tr w:rsidR="00837712" w:rsidRPr="0002306A" w:rsidTr="00175DF2">
        <w:tc>
          <w:tcPr>
            <w:tcW w:w="5395" w:type="dxa"/>
          </w:tcPr>
          <w:p w:rsidR="00837712" w:rsidRPr="0002306A" w:rsidRDefault="00837712" w:rsidP="00175DF2">
            <w:pPr>
              <w:pStyle w:val="NoSpacing"/>
            </w:pPr>
            <w:r w:rsidRPr="0002306A">
              <w:t>Black Gum</w:t>
            </w:r>
          </w:p>
        </w:tc>
        <w:tc>
          <w:tcPr>
            <w:tcW w:w="5395" w:type="dxa"/>
          </w:tcPr>
          <w:p w:rsidR="00837712" w:rsidRPr="0002306A" w:rsidRDefault="00837712" w:rsidP="00175DF2">
            <w:pPr>
              <w:pStyle w:val="NoSpacing"/>
              <w:rPr>
                <w:i/>
              </w:rPr>
            </w:pPr>
            <w:r w:rsidRPr="0002306A">
              <w:rPr>
                <w:i/>
              </w:rPr>
              <w:t>Nyssa sylvatica</w:t>
            </w:r>
          </w:p>
        </w:tc>
      </w:tr>
      <w:tr w:rsidR="00837712" w:rsidRPr="0002306A" w:rsidTr="00175DF2">
        <w:tc>
          <w:tcPr>
            <w:tcW w:w="5395" w:type="dxa"/>
          </w:tcPr>
          <w:p w:rsidR="00837712" w:rsidRPr="0002306A" w:rsidRDefault="00837712" w:rsidP="00175DF2">
            <w:pPr>
              <w:pStyle w:val="NoSpacing"/>
            </w:pPr>
            <w:r>
              <w:t>Hop Hornbeam</w:t>
            </w:r>
          </w:p>
        </w:tc>
        <w:tc>
          <w:tcPr>
            <w:tcW w:w="5395" w:type="dxa"/>
          </w:tcPr>
          <w:p w:rsidR="00837712" w:rsidRPr="0002306A" w:rsidRDefault="00837712" w:rsidP="00175DF2">
            <w:pPr>
              <w:pStyle w:val="NoSpacing"/>
              <w:rPr>
                <w:i/>
              </w:rPr>
            </w:pPr>
            <w:r w:rsidRPr="0002306A">
              <w:rPr>
                <w:i/>
              </w:rPr>
              <w:t>Ostrya virginiana</w:t>
            </w:r>
          </w:p>
        </w:tc>
      </w:tr>
      <w:tr w:rsidR="00837712" w:rsidTr="00175DF2">
        <w:tc>
          <w:tcPr>
            <w:tcW w:w="5395" w:type="dxa"/>
          </w:tcPr>
          <w:p w:rsidR="00837712" w:rsidRPr="0002306A" w:rsidRDefault="00837712" w:rsidP="00175DF2">
            <w:pPr>
              <w:pStyle w:val="NoSpacing"/>
            </w:pPr>
            <w:r w:rsidRPr="0002306A">
              <w:t>Northern Red Oak</w:t>
            </w:r>
          </w:p>
        </w:tc>
        <w:tc>
          <w:tcPr>
            <w:tcW w:w="5395" w:type="dxa"/>
          </w:tcPr>
          <w:p w:rsidR="00837712" w:rsidRPr="0002306A" w:rsidRDefault="00837712" w:rsidP="00175DF2">
            <w:pPr>
              <w:pStyle w:val="NoSpacing"/>
              <w:rPr>
                <w:i/>
              </w:rPr>
            </w:pPr>
            <w:r w:rsidRPr="0002306A">
              <w:rPr>
                <w:i/>
              </w:rPr>
              <w:t>Quercus rubra</w:t>
            </w:r>
          </w:p>
        </w:tc>
      </w:tr>
    </w:tbl>
    <w:p w:rsidR="00837712" w:rsidRDefault="00837712" w:rsidP="00837712">
      <w:pPr>
        <w:pStyle w:val="NoSpacing"/>
      </w:pPr>
    </w:p>
    <w:p w:rsidR="00837712" w:rsidRPr="00743132" w:rsidRDefault="00837712" w:rsidP="00837712">
      <w:pPr>
        <w:pStyle w:val="NoSpacing"/>
        <w:rPr>
          <w:b/>
        </w:rPr>
      </w:pPr>
      <w:r w:rsidRPr="00743132">
        <w:rPr>
          <w:b/>
        </w:rPr>
        <w:t>Shrubs and Woody Vines:</w:t>
      </w:r>
    </w:p>
    <w:tbl>
      <w:tblPr>
        <w:tblStyle w:val="TableGrid"/>
        <w:tblW w:w="0" w:type="auto"/>
        <w:tblLook w:val="04A0" w:firstRow="1" w:lastRow="0" w:firstColumn="1" w:lastColumn="0" w:noHBand="0" w:noVBand="1"/>
      </w:tblPr>
      <w:tblGrid>
        <w:gridCol w:w="4655"/>
        <w:gridCol w:w="4695"/>
      </w:tblGrid>
      <w:tr w:rsidR="00837712" w:rsidRPr="0002306A" w:rsidTr="00175DF2">
        <w:tc>
          <w:tcPr>
            <w:tcW w:w="5395" w:type="dxa"/>
          </w:tcPr>
          <w:p w:rsidR="00837712" w:rsidRPr="0002306A" w:rsidRDefault="00837712" w:rsidP="00175DF2">
            <w:pPr>
              <w:pStyle w:val="NoSpacing"/>
            </w:pPr>
            <w:r w:rsidRPr="0002306A">
              <w:t>Tall Pawpaw</w:t>
            </w:r>
          </w:p>
        </w:tc>
        <w:tc>
          <w:tcPr>
            <w:tcW w:w="5395" w:type="dxa"/>
          </w:tcPr>
          <w:p w:rsidR="00837712" w:rsidRPr="0002306A" w:rsidRDefault="00837712" w:rsidP="00175DF2">
            <w:pPr>
              <w:pStyle w:val="NoSpacing"/>
              <w:rPr>
                <w:i/>
              </w:rPr>
            </w:pPr>
            <w:r w:rsidRPr="0002306A">
              <w:rPr>
                <w:i/>
              </w:rPr>
              <w:t>Asimina triloba</w:t>
            </w:r>
          </w:p>
        </w:tc>
      </w:tr>
      <w:tr w:rsidR="00837712" w:rsidRPr="0002306A" w:rsidTr="00175DF2">
        <w:tc>
          <w:tcPr>
            <w:tcW w:w="5395" w:type="dxa"/>
          </w:tcPr>
          <w:p w:rsidR="00837712" w:rsidRPr="0002306A" w:rsidRDefault="00837712" w:rsidP="00175DF2">
            <w:pPr>
              <w:pStyle w:val="NoSpacing"/>
            </w:pPr>
            <w:r>
              <w:t xml:space="preserve">One-flowered </w:t>
            </w:r>
            <w:r w:rsidRPr="0002306A">
              <w:t>Hawthorn</w:t>
            </w:r>
          </w:p>
        </w:tc>
        <w:tc>
          <w:tcPr>
            <w:tcW w:w="5395" w:type="dxa"/>
          </w:tcPr>
          <w:p w:rsidR="00837712" w:rsidRPr="0002306A" w:rsidRDefault="00837712" w:rsidP="00175DF2">
            <w:pPr>
              <w:pStyle w:val="NoSpacing"/>
              <w:rPr>
                <w:i/>
              </w:rPr>
            </w:pPr>
            <w:r w:rsidRPr="0002306A">
              <w:rPr>
                <w:i/>
              </w:rPr>
              <w:t xml:space="preserve">Crataegus </w:t>
            </w:r>
            <w:r w:rsidRPr="00FF50B9">
              <w:rPr>
                <w:i/>
              </w:rPr>
              <w:t>uniflora</w:t>
            </w:r>
          </w:p>
        </w:tc>
      </w:tr>
      <w:tr w:rsidR="00837712" w:rsidRPr="0002306A" w:rsidTr="00175DF2">
        <w:tc>
          <w:tcPr>
            <w:tcW w:w="5395" w:type="dxa"/>
          </w:tcPr>
          <w:p w:rsidR="00837712" w:rsidRPr="00D3083E" w:rsidRDefault="00837712" w:rsidP="00175DF2">
            <w:pPr>
              <w:pStyle w:val="NoSpacing"/>
            </w:pPr>
            <w:r>
              <w:t>Hearts-a-</w:t>
            </w:r>
            <w:proofErr w:type="spellStart"/>
            <w:r>
              <w:t>B</w:t>
            </w:r>
            <w:r w:rsidRPr="00D3083E">
              <w:t>ustin</w:t>
            </w:r>
            <w:proofErr w:type="spellEnd"/>
            <w:r w:rsidRPr="00D3083E">
              <w:t>’</w:t>
            </w:r>
          </w:p>
        </w:tc>
        <w:tc>
          <w:tcPr>
            <w:tcW w:w="5395" w:type="dxa"/>
          </w:tcPr>
          <w:p w:rsidR="00837712" w:rsidRPr="005267BE" w:rsidRDefault="00837712" w:rsidP="00175DF2">
            <w:pPr>
              <w:pStyle w:val="NoSpacing"/>
              <w:rPr>
                <w:i/>
              </w:rPr>
            </w:pPr>
            <w:r w:rsidRPr="005267BE">
              <w:rPr>
                <w:i/>
              </w:rPr>
              <w:t>Euonymus americanus</w:t>
            </w:r>
          </w:p>
        </w:tc>
      </w:tr>
      <w:tr w:rsidR="00837712" w:rsidRPr="0002306A" w:rsidTr="00175DF2">
        <w:tc>
          <w:tcPr>
            <w:tcW w:w="5395" w:type="dxa"/>
          </w:tcPr>
          <w:p w:rsidR="00837712" w:rsidRPr="0002306A" w:rsidRDefault="00837712" w:rsidP="00175DF2">
            <w:pPr>
              <w:pStyle w:val="NoSpacing"/>
            </w:pPr>
            <w:r w:rsidRPr="0002306A">
              <w:t>Carolina Buckthorn</w:t>
            </w:r>
          </w:p>
        </w:tc>
        <w:tc>
          <w:tcPr>
            <w:tcW w:w="5395" w:type="dxa"/>
          </w:tcPr>
          <w:p w:rsidR="00837712" w:rsidRPr="0002306A" w:rsidRDefault="00837712" w:rsidP="00175DF2">
            <w:pPr>
              <w:pStyle w:val="NoSpacing"/>
              <w:rPr>
                <w:i/>
              </w:rPr>
            </w:pPr>
            <w:r w:rsidRPr="0002306A">
              <w:rPr>
                <w:i/>
              </w:rPr>
              <w:t>Frangula caroliniana</w:t>
            </w:r>
          </w:p>
        </w:tc>
      </w:tr>
      <w:tr w:rsidR="00837712" w:rsidRPr="0002306A" w:rsidTr="00175DF2">
        <w:tc>
          <w:tcPr>
            <w:tcW w:w="5395" w:type="dxa"/>
          </w:tcPr>
          <w:p w:rsidR="00837712" w:rsidRPr="0002306A" w:rsidRDefault="00837712" w:rsidP="00175DF2">
            <w:pPr>
              <w:pStyle w:val="NoSpacing"/>
            </w:pPr>
            <w:r w:rsidRPr="0002306A">
              <w:t>Coral Honeysuckle</w:t>
            </w:r>
          </w:p>
        </w:tc>
        <w:tc>
          <w:tcPr>
            <w:tcW w:w="5395" w:type="dxa"/>
          </w:tcPr>
          <w:p w:rsidR="00837712" w:rsidRPr="0002306A" w:rsidRDefault="00837712" w:rsidP="00175DF2">
            <w:pPr>
              <w:pStyle w:val="NoSpacing"/>
              <w:rPr>
                <w:i/>
              </w:rPr>
            </w:pPr>
            <w:r w:rsidRPr="0002306A">
              <w:rPr>
                <w:i/>
              </w:rPr>
              <w:t>Lonicera sempervirens</w:t>
            </w:r>
          </w:p>
        </w:tc>
      </w:tr>
      <w:tr w:rsidR="00837712" w:rsidRPr="0002306A" w:rsidTr="00175DF2">
        <w:tc>
          <w:tcPr>
            <w:tcW w:w="5395" w:type="dxa"/>
          </w:tcPr>
          <w:p w:rsidR="00837712" w:rsidRPr="0002306A" w:rsidRDefault="00837712" w:rsidP="00175DF2">
            <w:pPr>
              <w:pStyle w:val="NoSpacing"/>
            </w:pPr>
            <w:r w:rsidRPr="0002306A">
              <w:t>Virginia Creeper</w:t>
            </w:r>
          </w:p>
        </w:tc>
        <w:tc>
          <w:tcPr>
            <w:tcW w:w="5395" w:type="dxa"/>
          </w:tcPr>
          <w:p w:rsidR="00837712" w:rsidRPr="0002306A" w:rsidRDefault="00837712" w:rsidP="00175DF2">
            <w:pPr>
              <w:pStyle w:val="NoSpacing"/>
              <w:rPr>
                <w:i/>
              </w:rPr>
            </w:pPr>
            <w:r w:rsidRPr="0002306A">
              <w:rPr>
                <w:i/>
              </w:rPr>
              <w:t>Parthenocissus quinquefolia</w:t>
            </w:r>
          </w:p>
        </w:tc>
      </w:tr>
      <w:tr w:rsidR="00837712" w:rsidRPr="0002306A" w:rsidTr="00175DF2">
        <w:tc>
          <w:tcPr>
            <w:tcW w:w="5395" w:type="dxa"/>
          </w:tcPr>
          <w:p w:rsidR="00837712" w:rsidRPr="0002306A" w:rsidRDefault="00837712" w:rsidP="00175DF2">
            <w:pPr>
              <w:pStyle w:val="NoSpacing"/>
            </w:pPr>
            <w:proofErr w:type="spellStart"/>
            <w:r w:rsidRPr="0002306A">
              <w:t>Bigleaf</w:t>
            </w:r>
            <w:proofErr w:type="spellEnd"/>
            <w:r w:rsidRPr="0002306A">
              <w:t xml:space="preserve"> Snowbell </w:t>
            </w:r>
          </w:p>
        </w:tc>
        <w:tc>
          <w:tcPr>
            <w:tcW w:w="5395" w:type="dxa"/>
          </w:tcPr>
          <w:p w:rsidR="00837712" w:rsidRPr="0002306A" w:rsidRDefault="00837712" w:rsidP="00175DF2">
            <w:pPr>
              <w:pStyle w:val="NoSpacing"/>
              <w:rPr>
                <w:i/>
              </w:rPr>
            </w:pPr>
            <w:r w:rsidRPr="0002306A">
              <w:rPr>
                <w:i/>
              </w:rPr>
              <w:t>Styrax grandifolius</w:t>
            </w:r>
          </w:p>
        </w:tc>
      </w:tr>
      <w:tr w:rsidR="00837712" w:rsidTr="00175DF2">
        <w:tc>
          <w:tcPr>
            <w:tcW w:w="5395" w:type="dxa"/>
          </w:tcPr>
          <w:p w:rsidR="00837712" w:rsidRPr="0002306A" w:rsidRDefault="00837712" w:rsidP="00175DF2">
            <w:pPr>
              <w:pStyle w:val="NoSpacing"/>
            </w:pPr>
            <w:r w:rsidRPr="0002306A">
              <w:t xml:space="preserve">Southern Black Haw </w:t>
            </w:r>
          </w:p>
        </w:tc>
        <w:tc>
          <w:tcPr>
            <w:tcW w:w="5395" w:type="dxa"/>
          </w:tcPr>
          <w:p w:rsidR="00837712" w:rsidRPr="0002306A" w:rsidRDefault="00837712" w:rsidP="00175DF2">
            <w:pPr>
              <w:pStyle w:val="NoSpacing"/>
              <w:rPr>
                <w:i/>
              </w:rPr>
            </w:pPr>
            <w:r w:rsidRPr="0002306A">
              <w:rPr>
                <w:i/>
              </w:rPr>
              <w:t>Viburnum rufidulum</w:t>
            </w:r>
          </w:p>
        </w:tc>
      </w:tr>
    </w:tbl>
    <w:p w:rsidR="00837712" w:rsidRPr="00743132" w:rsidRDefault="00837712" w:rsidP="00837712">
      <w:pPr>
        <w:pStyle w:val="NoSpacing"/>
      </w:pPr>
    </w:p>
    <w:p w:rsidR="00837712" w:rsidRPr="00743132" w:rsidRDefault="00837712" w:rsidP="00837712">
      <w:pPr>
        <w:pStyle w:val="NoSpacing"/>
      </w:pPr>
      <w:r w:rsidRPr="00743132">
        <w:rPr>
          <w:b/>
        </w:rPr>
        <w:t xml:space="preserve">Herbs </w:t>
      </w:r>
      <w:r>
        <w:rPr>
          <w:b/>
        </w:rPr>
        <w:t>and</w:t>
      </w:r>
      <w:r w:rsidRPr="00743132">
        <w:rPr>
          <w:b/>
        </w:rPr>
        <w:t xml:space="preserve"> </w:t>
      </w:r>
      <w:r>
        <w:rPr>
          <w:b/>
        </w:rPr>
        <w:t>F</w:t>
      </w:r>
      <w:r w:rsidRPr="00743132">
        <w:rPr>
          <w:b/>
        </w:rPr>
        <w:t>erns</w:t>
      </w:r>
      <w:r>
        <w:rPr>
          <w:b/>
        </w:rPr>
        <w:t>:</w:t>
      </w:r>
      <w:r w:rsidRPr="00743132">
        <w:rPr>
          <w:b/>
        </w:rPr>
        <w:t xml:space="preserve"> </w:t>
      </w:r>
    </w:p>
    <w:tbl>
      <w:tblPr>
        <w:tblStyle w:val="TableGrid"/>
        <w:tblW w:w="9337" w:type="dxa"/>
        <w:tblLook w:val="04A0" w:firstRow="1" w:lastRow="0" w:firstColumn="1" w:lastColumn="0" w:noHBand="0" w:noVBand="1"/>
      </w:tblPr>
      <w:tblGrid>
        <w:gridCol w:w="4585"/>
        <w:gridCol w:w="4752"/>
      </w:tblGrid>
      <w:tr w:rsidR="00837712" w:rsidRPr="00D3083E" w:rsidTr="009D3A13">
        <w:tc>
          <w:tcPr>
            <w:tcW w:w="4585" w:type="dxa"/>
          </w:tcPr>
          <w:p w:rsidR="00837712" w:rsidRPr="00D3083E" w:rsidRDefault="00837712" w:rsidP="00175DF2">
            <w:pPr>
              <w:pStyle w:val="NoSpacing"/>
            </w:pPr>
            <w:r w:rsidRPr="00D3083E">
              <w:t>Ebony Spleenwort</w:t>
            </w:r>
          </w:p>
        </w:tc>
        <w:tc>
          <w:tcPr>
            <w:tcW w:w="4752" w:type="dxa"/>
          </w:tcPr>
          <w:p w:rsidR="00837712" w:rsidRPr="005267BE" w:rsidRDefault="00837712" w:rsidP="00175DF2">
            <w:pPr>
              <w:pStyle w:val="NoSpacing"/>
              <w:rPr>
                <w:i/>
              </w:rPr>
            </w:pPr>
            <w:r w:rsidRPr="005267BE">
              <w:rPr>
                <w:i/>
              </w:rPr>
              <w:t>Asplenium platyneuron</w:t>
            </w:r>
          </w:p>
        </w:tc>
      </w:tr>
      <w:tr w:rsidR="00837712" w:rsidRPr="00D3083E" w:rsidTr="009D3A13">
        <w:tc>
          <w:tcPr>
            <w:tcW w:w="4585" w:type="dxa"/>
          </w:tcPr>
          <w:p w:rsidR="00837712" w:rsidRPr="00D3083E" w:rsidRDefault="00837712" w:rsidP="00175DF2">
            <w:pPr>
              <w:pStyle w:val="NoSpacing"/>
            </w:pPr>
            <w:r w:rsidRPr="00D3083E">
              <w:t>Lazy Sedge</w:t>
            </w:r>
          </w:p>
        </w:tc>
        <w:tc>
          <w:tcPr>
            <w:tcW w:w="4752" w:type="dxa"/>
          </w:tcPr>
          <w:p w:rsidR="00837712" w:rsidRPr="005267BE" w:rsidRDefault="00837712" w:rsidP="00175DF2">
            <w:pPr>
              <w:pStyle w:val="NoSpacing"/>
              <w:rPr>
                <w:i/>
              </w:rPr>
            </w:pPr>
            <w:r w:rsidRPr="005267BE">
              <w:rPr>
                <w:i/>
              </w:rPr>
              <w:t>Carex pigra</w:t>
            </w:r>
          </w:p>
        </w:tc>
      </w:tr>
      <w:tr w:rsidR="00837712" w:rsidRPr="00D3083E" w:rsidTr="009D3A13">
        <w:tc>
          <w:tcPr>
            <w:tcW w:w="4585" w:type="dxa"/>
          </w:tcPr>
          <w:p w:rsidR="00837712" w:rsidRPr="00D3083E" w:rsidRDefault="00837712" w:rsidP="00175DF2">
            <w:pPr>
              <w:pStyle w:val="NoSpacing"/>
            </w:pPr>
            <w:r w:rsidRPr="00D3083E">
              <w:rPr>
                <w:rFonts w:ascii="TimesNewRoman" w:hAnsi="TimesNewRoman" w:cs="TimesNewRoman"/>
                <w:szCs w:val="18"/>
              </w:rPr>
              <w:t>Reflexed Sedge</w:t>
            </w:r>
            <w:r w:rsidRPr="00D3083E">
              <w:rPr>
                <w:sz w:val="36"/>
              </w:rPr>
              <w:t xml:space="preserve"> </w:t>
            </w:r>
          </w:p>
        </w:tc>
        <w:tc>
          <w:tcPr>
            <w:tcW w:w="4752" w:type="dxa"/>
          </w:tcPr>
          <w:p w:rsidR="00837712" w:rsidRPr="005267BE" w:rsidRDefault="00837712" w:rsidP="00175DF2">
            <w:pPr>
              <w:pStyle w:val="NoSpacing"/>
              <w:rPr>
                <w:i/>
              </w:rPr>
            </w:pPr>
            <w:r w:rsidRPr="005267BE">
              <w:rPr>
                <w:i/>
              </w:rPr>
              <w:t>Carex retroflexa</w:t>
            </w:r>
          </w:p>
        </w:tc>
      </w:tr>
      <w:tr w:rsidR="00837712" w:rsidRPr="00D3083E" w:rsidTr="009D3A13">
        <w:tc>
          <w:tcPr>
            <w:tcW w:w="4585" w:type="dxa"/>
          </w:tcPr>
          <w:p w:rsidR="00837712" w:rsidRPr="00D3083E" w:rsidRDefault="00837712" w:rsidP="00175DF2">
            <w:pPr>
              <w:pStyle w:val="NoSpacing"/>
            </w:pPr>
            <w:r w:rsidRPr="00D3083E">
              <w:t>Poverty Oat Grass</w:t>
            </w:r>
          </w:p>
        </w:tc>
        <w:tc>
          <w:tcPr>
            <w:tcW w:w="4752" w:type="dxa"/>
          </w:tcPr>
          <w:p w:rsidR="00837712" w:rsidRPr="005267BE" w:rsidRDefault="00837712" w:rsidP="00175DF2">
            <w:pPr>
              <w:pStyle w:val="NoSpacing"/>
              <w:rPr>
                <w:i/>
              </w:rPr>
            </w:pPr>
            <w:r w:rsidRPr="005267BE">
              <w:rPr>
                <w:i/>
              </w:rPr>
              <w:t>Danthonia spicata</w:t>
            </w:r>
          </w:p>
        </w:tc>
      </w:tr>
      <w:tr w:rsidR="00837712" w:rsidRPr="00D3083E" w:rsidTr="009D3A13">
        <w:tc>
          <w:tcPr>
            <w:tcW w:w="4585" w:type="dxa"/>
          </w:tcPr>
          <w:p w:rsidR="00837712" w:rsidRPr="00D3083E" w:rsidRDefault="00837712" w:rsidP="00175DF2">
            <w:pPr>
              <w:pStyle w:val="NoSpacing"/>
            </w:pPr>
            <w:r w:rsidRPr="00D3083E">
              <w:t>Round-leaf Beggar-lice</w:t>
            </w:r>
          </w:p>
        </w:tc>
        <w:tc>
          <w:tcPr>
            <w:tcW w:w="4752" w:type="dxa"/>
          </w:tcPr>
          <w:p w:rsidR="00837712" w:rsidRPr="005267BE" w:rsidRDefault="00837712" w:rsidP="00175DF2">
            <w:pPr>
              <w:pStyle w:val="NoSpacing"/>
              <w:rPr>
                <w:i/>
              </w:rPr>
            </w:pPr>
            <w:r w:rsidRPr="005267BE">
              <w:rPr>
                <w:i/>
              </w:rPr>
              <w:t>Desmodium rotundifolium</w:t>
            </w:r>
          </w:p>
        </w:tc>
      </w:tr>
      <w:tr w:rsidR="00837712" w:rsidRPr="00D3083E" w:rsidTr="009D3A13">
        <w:tc>
          <w:tcPr>
            <w:tcW w:w="4585" w:type="dxa"/>
          </w:tcPr>
          <w:p w:rsidR="00837712" w:rsidRPr="00D3083E" w:rsidRDefault="00837712" w:rsidP="00175DF2">
            <w:pPr>
              <w:pStyle w:val="NoSpacing"/>
            </w:pPr>
            <w:r w:rsidRPr="00D3083E">
              <w:t>Bosc’s Witch-grass</w:t>
            </w:r>
          </w:p>
        </w:tc>
        <w:tc>
          <w:tcPr>
            <w:tcW w:w="4752" w:type="dxa"/>
          </w:tcPr>
          <w:p w:rsidR="00837712" w:rsidRPr="005267BE" w:rsidRDefault="00837712" w:rsidP="00175DF2">
            <w:pPr>
              <w:pStyle w:val="NoSpacing"/>
              <w:rPr>
                <w:i/>
              </w:rPr>
            </w:pPr>
            <w:r w:rsidRPr="005267BE">
              <w:rPr>
                <w:i/>
              </w:rPr>
              <w:t>Dichanthelium boscii</w:t>
            </w:r>
          </w:p>
        </w:tc>
      </w:tr>
      <w:tr w:rsidR="00837712" w:rsidRPr="00D3083E" w:rsidTr="009D3A13">
        <w:tc>
          <w:tcPr>
            <w:tcW w:w="4585" w:type="dxa"/>
          </w:tcPr>
          <w:p w:rsidR="00837712" w:rsidRPr="00D3083E" w:rsidRDefault="00837712" w:rsidP="00175DF2">
            <w:pPr>
              <w:pStyle w:val="NoSpacing"/>
            </w:pPr>
            <w:r w:rsidRPr="00D3083E">
              <w:t>White-haired Witch-grass</w:t>
            </w:r>
          </w:p>
        </w:tc>
        <w:tc>
          <w:tcPr>
            <w:tcW w:w="4752" w:type="dxa"/>
          </w:tcPr>
          <w:p w:rsidR="00837712" w:rsidRPr="005267BE" w:rsidRDefault="00837712" w:rsidP="00175DF2">
            <w:pPr>
              <w:pStyle w:val="NoSpacing"/>
              <w:rPr>
                <w:i/>
              </w:rPr>
            </w:pPr>
            <w:r w:rsidRPr="005267BE">
              <w:rPr>
                <w:i/>
              </w:rPr>
              <w:t>Dichanthelium villosissimum</w:t>
            </w:r>
          </w:p>
        </w:tc>
      </w:tr>
      <w:tr w:rsidR="00837712" w:rsidRPr="00D3083E" w:rsidTr="009D3A13">
        <w:tc>
          <w:tcPr>
            <w:tcW w:w="4585" w:type="dxa"/>
          </w:tcPr>
          <w:p w:rsidR="00837712" w:rsidRPr="00D3083E" w:rsidRDefault="00837712" w:rsidP="00175DF2">
            <w:pPr>
              <w:pStyle w:val="NoSpacing"/>
            </w:pPr>
            <w:r w:rsidRPr="00D3083E">
              <w:t>Wild Yam</w:t>
            </w:r>
          </w:p>
        </w:tc>
        <w:tc>
          <w:tcPr>
            <w:tcW w:w="4752" w:type="dxa"/>
          </w:tcPr>
          <w:p w:rsidR="00837712" w:rsidRPr="005267BE" w:rsidRDefault="00837712" w:rsidP="00175DF2">
            <w:pPr>
              <w:pStyle w:val="NoSpacing"/>
              <w:rPr>
                <w:i/>
              </w:rPr>
            </w:pPr>
            <w:r w:rsidRPr="005267BE">
              <w:rPr>
                <w:i/>
              </w:rPr>
              <w:t>Dioscorea villosa</w:t>
            </w:r>
          </w:p>
        </w:tc>
      </w:tr>
      <w:tr w:rsidR="00837712" w:rsidRPr="00D3083E" w:rsidTr="009D3A13">
        <w:tc>
          <w:tcPr>
            <w:tcW w:w="4585" w:type="dxa"/>
          </w:tcPr>
          <w:p w:rsidR="00837712" w:rsidRPr="00D3083E" w:rsidRDefault="00837712" w:rsidP="00175DF2">
            <w:pPr>
              <w:pStyle w:val="NoSpacing"/>
            </w:pPr>
            <w:r w:rsidRPr="00D3083E">
              <w:t>Wild Ginger</w:t>
            </w:r>
          </w:p>
        </w:tc>
        <w:tc>
          <w:tcPr>
            <w:tcW w:w="4752" w:type="dxa"/>
          </w:tcPr>
          <w:p w:rsidR="00837712" w:rsidRPr="005267BE" w:rsidRDefault="00837712" w:rsidP="00175DF2">
            <w:pPr>
              <w:pStyle w:val="NoSpacing"/>
              <w:rPr>
                <w:i/>
              </w:rPr>
            </w:pPr>
            <w:r w:rsidRPr="005267BE">
              <w:rPr>
                <w:i/>
              </w:rPr>
              <w:t>Hexastylis arifolia</w:t>
            </w:r>
          </w:p>
        </w:tc>
      </w:tr>
      <w:tr w:rsidR="00837712" w:rsidRPr="00D3083E" w:rsidTr="009D3A13">
        <w:tc>
          <w:tcPr>
            <w:tcW w:w="4585" w:type="dxa"/>
          </w:tcPr>
          <w:p w:rsidR="00837712" w:rsidRPr="00D3083E" w:rsidRDefault="00837712" w:rsidP="00175DF2">
            <w:pPr>
              <w:pStyle w:val="NoSpacing"/>
            </w:pPr>
            <w:r w:rsidRPr="00D3083E">
              <w:t>Cat’s Ear</w:t>
            </w:r>
          </w:p>
        </w:tc>
        <w:tc>
          <w:tcPr>
            <w:tcW w:w="4752" w:type="dxa"/>
          </w:tcPr>
          <w:p w:rsidR="00837712" w:rsidRPr="005267BE" w:rsidRDefault="00837712" w:rsidP="00175DF2">
            <w:pPr>
              <w:pStyle w:val="NoSpacing"/>
              <w:rPr>
                <w:i/>
              </w:rPr>
            </w:pPr>
            <w:r w:rsidRPr="005267BE">
              <w:rPr>
                <w:i/>
              </w:rPr>
              <w:t xml:space="preserve">Hypochaeris </w:t>
            </w:r>
            <w:r>
              <w:rPr>
                <w:i/>
              </w:rPr>
              <w:t>radicata</w:t>
            </w:r>
          </w:p>
        </w:tc>
      </w:tr>
      <w:tr w:rsidR="00837712" w:rsidRPr="00D3083E" w:rsidTr="009D3A13">
        <w:tc>
          <w:tcPr>
            <w:tcW w:w="4585" w:type="dxa"/>
          </w:tcPr>
          <w:p w:rsidR="00837712" w:rsidRPr="00D3083E" w:rsidRDefault="00837712" w:rsidP="00175DF2">
            <w:pPr>
              <w:pStyle w:val="NoSpacing"/>
            </w:pPr>
            <w:r w:rsidRPr="00D3083E">
              <w:t>Yellow Star-grass</w:t>
            </w:r>
          </w:p>
        </w:tc>
        <w:tc>
          <w:tcPr>
            <w:tcW w:w="4752" w:type="dxa"/>
          </w:tcPr>
          <w:p w:rsidR="00837712" w:rsidRPr="005267BE" w:rsidRDefault="00837712" w:rsidP="00175DF2">
            <w:pPr>
              <w:pStyle w:val="NoSpacing"/>
              <w:rPr>
                <w:i/>
              </w:rPr>
            </w:pPr>
            <w:r w:rsidRPr="005267BE">
              <w:rPr>
                <w:i/>
              </w:rPr>
              <w:t>Hypoxis hirsuta</w:t>
            </w:r>
          </w:p>
        </w:tc>
      </w:tr>
      <w:tr w:rsidR="00837712" w:rsidRPr="00D3083E" w:rsidTr="009D3A13">
        <w:tc>
          <w:tcPr>
            <w:tcW w:w="4585" w:type="dxa"/>
          </w:tcPr>
          <w:p w:rsidR="00837712" w:rsidRPr="00D3083E" w:rsidRDefault="00837712" w:rsidP="00175DF2">
            <w:pPr>
              <w:pStyle w:val="NoSpacing"/>
            </w:pPr>
            <w:r w:rsidRPr="00D3083E">
              <w:t xml:space="preserve">Colonial Dwarf-dandelion </w:t>
            </w:r>
          </w:p>
        </w:tc>
        <w:tc>
          <w:tcPr>
            <w:tcW w:w="4752" w:type="dxa"/>
          </w:tcPr>
          <w:p w:rsidR="00837712" w:rsidRPr="005267BE" w:rsidRDefault="00837712" w:rsidP="00175DF2">
            <w:pPr>
              <w:pStyle w:val="NoSpacing"/>
              <w:rPr>
                <w:i/>
              </w:rPr>
            </w:pPr>
            <w:r w:rsidRPr="005267BE">
              <w:rPr>
                <w:i/>
              </w:rPr>
              <w:t>Krigia dandelion</w:t>
            </w:r>
          </w:p>
        </w:tc>
      </w:tr>
      <w:tr w:rsidR="00837712" w:rsidRPr="00D3083E" w:rsidTr="009D3A13">
        <w:tc>
          <w:tcPr>
            <w:tcW w:w="4585" w:type="dxa"/>
          </w:tcPr>
          <w:p w:rsidR="00837712" w:rsidRPr="00D3083E" w:rsidRDefault="00837712" w:rsidP="00175DF2">
            <w:pPr>
              <w:pStyle w:val="NoSpacing"/>
            </w:pPr>
            <w:r w:rsidRPr="00D3083E">
              <w:t>Tuberous Wood Rush</w:t>
            </w:r>
          </w:p>
        </w:tc>
        <w:tc>
          <w:tcPr>
            <w:tcW w:w="4752" w:type="dxa"/>
          </w:tcPr>
          <w:p w:rsidR="00837712" w:rsidRPr="005267BE" w:rsidRDefault="00837712" w:rsidP="00175DF2">
            <w:pPr>
              <w:pStyle w:val="NoSpacing"/>
              <w:rPr>
                <w:i/>
              </w:rPr>
            </w:pPr>
            <w:r w:rsidRPr="005267BE">
              <w:rPr>
                <w:i/>
              </w:rPr>
              <w:t>Luzula bulbosa</w:t>
            </w:r>
          </w:p>
        </w:tc>
      </w:tr>
      <w:tr w:rsidR="00837712" w:rsidRPr="00D3083E" w:rsidTr="009D3A13">
        <w:tc>
          <w:tcPr>
            <w:tcW w:w="4585" w:type="dxa"/>
          </w:tcPr>
          <w:p w:rsidR="00837712" w:rsidRPr="00D3083E" w:rsidRDefault="00837712" w:rsidP="00175DF2">
            <w:pPr>
              <w:pStyle w:val="NoSpacing"/>
            </w:pPr>
            <w:r w:rsidRPr="00D3083E">
              <w:lastRenderedPageBreak/>
              <w:t>Carolina Milkvine</w:t>
            </w:r>
          </w:p>
        </w:tc>
        <w:tc>
          <w:tcPr>
            <w:tcW w:w="4752" w:type="dxa"/>
          </w:tcPr>
          <w:p w:rsidR="00837712" w:rsidRPr="005267BE" w:rsidRDefault="00837712" w:rsidP="00175DF2">
            <w:pPr>
              <w:pStyle w:val="NoSpacing"/>
              <w:rPr>
                <w:i/>
              </w:rPr>
            </w:pPr>
            <w:r w:rsidRPr="005267BE">
              <w:rPr>
                <w:i/>
              </w:rPr>
              <w:t>Matelea carolinensis</w:t>
            </w:r>
          </w:p>
        </w:tc>
      </w:tr>
      <w:tr w:rsidR="00837712" w:rsidRPr="00D3083E" w:rsidTr="009D3A13">
        <w:tc>
          <w:tcPr>
            <w:tcW w:w="4585" w:type="dxa"/>
          </w:tcPr>
          <w:p w:rsidR="00837712" w:rsidRPr="00D3083E" w:rsidRDefault="00837712" w:rsidP="00175DF2">
            <w:pPr>
              <w:pStyle w:val="NoSpacing"/>
            </w:pPr>
            <w:r w:rsidRPr="00D3083E">
              <w:t>Melic Grass</w:t>
            </w:r>
          </w:p>
        </w:tc>
        <w:tc>
          <w:tcPr>
            <w:tcW w:w="4752" w:type="dxa"/>
          </w:tcPr>
          <w:p w:rsidR="00837712" w:rsidRPr="005267BE" w:rsidRDefault="00837712" w:rsidP="00175DF2">
            <w:pPr>
              <w:pStyle w:val="NoSpacing"/>
              <w:rPr>
                <w:i/>
              </w:rPr>
            </w:pPr>
            <w:r w:rsidRPr="005267BE">
              <w:rPr>
                <w:i/>
              </w:rPr>
              <w:t>Melica mutica</w:t>
            </w:r>
          </w:p>
        </w:tc>
      </w:tr>
      <w:tr w:rsidR="00837712" w:rsidRPr="00D3083E" w:rsidTr="009D3A13">
        <w:tc>
          <w:tcPr>
            <w:tcW w:w="4585" w:type="dxa"/>
          </w:tcPr>
          <w:p w:rsidR="00837712" w:rsidRPr="00D3083E" w:rsidRDefault="00837712" w:rsidP="00175DF2">
            <w:pPr>
              <w:pStyle w:val="NoSpacing"/>
            </w:pPr>
            <w:r w:rsidRPr="00D3083E">
              <w:t>Prickly Pear</w:t>
            </w:r>
          </w:p>
        </w:tc>
        <w:tc>
          <w:tcPr>
            <w:tcW w:w="4752" w:type="dxa"/>
          </w:tcPr>
          <w:p w:rsidR="00837712" w:rsidRPr="005267BE" w:rsidRDefault="00837712" w:rsidP="00175DF2">
            <w:pPr>
              <w:pStyle w:val="NoSpacing"/>
              <w:rPr>
                <w:i/>
              </w:rPr>
            </w:pPr>
            <w:r w:rsidRPr="005267BE">
              <w:rPr>
                <w:i/>
              </w:rPr>
              <w:t>Opuntia humifusa</w:t>
            </w:r>
          </w:p>
        </w:tc>
      </w:tr>
      <w:tr w:rsidR="00837712" w:rsidRPr="00D3083E" w:rsidTr="009D3A13">
        <w:tc>
          <w:tcPr>
            <w:tcW w:w="4585" w:type="dxa"/>
          </w:tcPr>
          <w:p w:rsidR="00837712" w:rsidRPr="00D3083E" w:rsidRDefault="00837712" w:rsidP="00175DF2">
            <w:pPr>
              <w:pStyle w:val="NoSpacing"/>
            </w:pPr>
            <w:r w:rsidRPr="00D3083E">
              <w:t>Yellow Wood Sorrel</w:t>
            </w:r>
          </w:p>
        </w:tc>
        <w:tc>
          <w:tcPr>
            <w:tcW w:w="4752" w:type="dxa"/>
          </w:tcPr>
          <w:p w:rsidR="00837712" w:rsidRPr="005267BE" w:rsidRDefault="00837712" w:rsidP="00175DF2">
            <w:pPr>
              <w:pStyle w:val="NoSpacing"/>
              <w:rPr>
                <w:i/>
              </w:rPr>
            </w:pPr>
            <w:r w:rsidRPr="005267BE">
              <w:rPr>
                <w:i/>
              </w:rPr>
              <w:t>Oxalis dillenii</w:t>
            </w:r>
          </w:p>
        </w:tc>
      </w:tr>
      <w:tr w:rsidR="00837712" w:rsidRPr="00D3083E" w:rsidTr="009D3A13">
        <w:tc>
          <w:tcPr>
            <w:tcW w:w="4585" w:type="dxa"/>
          </w:tcPr>
          <w:p w:rsidR="00837712" w:rsidRPr="00D3083E" w:rsidRDefault="00837712" w:rsidP="00175DF2">
            <w:pPr>
              <w:pStyle w:val="NoSpacing"/>
            </w:pPr>
            <w:r w:rsidRPr="00D3083E">
              <w:t>Pokeweed</w:t>
            </w:r>
          </w:p>
        </w:tc>
        <w:tc>
          <w:tcPr>
            <w:tcW w:w="4752" w:type="dxa"/>
          </w:tcPr>
          <w:p w:rsidR="00837712" w:rsidRPr="005267BE" w:rsidRDefault="00837712" w:rsidP="00175DF2">
            <w:pPr>
              <w:pStyle w:val="NoSpacing"/>
              <w:rPr>
                <w:i/>
              </w:rPr>
            </w:pPr>
            <w:r w:rsidRPr="005267BE">
              <w:rPr>
                <w:i/>
              </w:rPr>
              <w:t>Phytolacca americana</w:t>
            </w:r>
          </w:p>
        </w:tc>
      </w:tr>
      <w:tr w:rsidR="00837712" w:rsidRPr="00D3083E" w:rsidTr="009D3A13">
        <w:tc>
          <w:tcPr>
            <w:tcW w:w="4585" w:type="dxa"/>
          </w:tcPr>
          <w:p w:rsidR="00837712" w:rsidRPr="00D3083E" w:rsidRDefault="00837712" w:rsidP="00175DF2">
            <w:pPr>
              <w:pStyle w:val="NoSpacing"/>
            </w:pPr>
            <w:r w:rsidRPr="00D3083E">
              <w:t>Solomon’s Seal</w:t>
            </w:r>
          </w:p>
        </w:tc>
        <w:tc>
          <w:tcPr>
            <w:tcW w:w="4752" w:type="dxa"/>
          </w:tcPr>
          <w:p w:rsidR="00837712" w:rsidRPr="005267BE" w:rsidRDefault="00837712" w:rsidP="00175DF2">
            <w:pPr>
              <w:pStyle w:val="NoSpacing"/>
              <w:rPr>
                <w:i/>
              </w:rPr>
            </w:pPr>
            <w:r w:rsidRPr="005267BE">
              <w:rPr>
                <w:i/>
              </w:rPr>
              <w:t>Polygonatum biflorum</w:t>
            </w:r>
          </w:p>
        </w:tc>
      </w:tr>
      <w:tr w:rsidR="00837712" w:rsidTr="009D3A13">
        <w:tc>
          <w:tcPr>
            <w:tcW w:w="4585" w:type="dxa"/>
          </w:tcPr>
          <w:p w:rsidR="00837712" w:rsidRPr="00D3083E" w:rsidRDefault="00837712" w:rsidP="00175DF2">
            <w:pPr>
              <w:pStyle w:val="NoSpacing"/>
            </w:pPr>
            <w:r w:rsidRPr="00D3083E">
              <w:t>Woolly Mullein</w:t>
            </w:r>
          </w:p>
        </w:tc>
        <w:tc>
          <w:tcPr>
            <w:tcW w:w="4752" w:type="dxa"/>
          </w:tcPr>
          <w:p w:rsidR="00837712" w:rsidRPr="005267BE" w:rsidRDefault="00837712" w:rsidP="00175DF2">
            <w:pPr>
              <w:pStyle w:val="NoSpacing"/>
              <w:rPr>
                <w:i/>
              </w:rPr>
            </w:pPr>
            <w:r w:rsidRPr="005267BE">
              <w:rPr>
                <w:i/>
              </w:rPr>
              <w:t>Verbascum thapsus</w:t>
            </w:r>
          </w:p>
        </w:tc>
      </w:tr>
    </w:tbl>
    <w:p w:rsidR="00837712" w:rsidRDefault="00837712" w:rsidP="00837712">
      <w:pPr>
        <w:pStyle w:val="NoSpacing"/>
      </w:pPr>
    </w:p>
    <w:p w:rsidR="00837712" w:rsidRDefault="00837712" w:rsidP="00837712">
      <w:r>
        <w:br w:type="page"/>
      </w:r>
    </w:p>
    <w:p w:rsidR="00837712" w:rsidRPr="00496267" w:rsidRDefault="00837712" w:rsidP="00837712">
      <w:pPr>
        <w:rPr>
          <w:b/>
          <w:sz w:val="28"/>
        </w:rPr>
      </w:pPr>
      <w:r w:rsidRPr="00496267">
        <w:rPr>
          <w:b/>
          <w:sz w:val="28"/>
        </w:rPr>
        <w:lastRenderedPageBreak/>
        <w:t>Zone 1</w:t>
      </w:r>
      <w:r>
        <w:rPr>
          <w:b/>
          <w:sz w:val="28"/>
        </w:rPr>
        <w:t>2</w:t>
      </w:r>
      <w:r w:rsidRPr="00496267">
        <w:rPr>
          <w:b/>
          <w:sz w:val="28"/>
        </w:rPr>
        <w:t xml:space="preserve"> - Kelly Branch floodplain: WEST side of branch, from Settlement Road south to confluence with Kettle Creek</w:t>
      </w:r>
    </w:p>
    <w:p w:rsidR="00837712" w:rsidRDefault="001A7130" w:rsidP="00837712">
      <w:pPr>
        <w:pStyle w:val="NoSpacing"/>
      </w:pPr>
      <w:r>
        <w:t xml:space="preserve">Natural Community:  </w:t>
      </w:r>
      <w:r w:rsidR="00837712">
        <w:t>Floodplain Forest</w:t>
      </w:r>
    </w:p>
    <w:p w:rsidR="001A7130" w:rsidRDefault="001A7130" w:rsidP="00837712">
      <w:pPr>
        <w:pStyle w:val="NoSpacing"/>
      </w:pPr>
    </w:p>
    <w:p w:rsidR="00837712" w:rsidRPr="00496267" w:rsidRDefault="00837712" w:rsidP="00837712">
      <w:pPr>
        <w:pStyle w:val="NoSpacing"/>
        <w:rPr>
          <w:sz w:val="28"/>
        </w:rPr>
      </w:pPr>
      <w:r w:rsidRPr="00496267">
        <w:t>33.692291 / -82.886069</w:t>
      </w:r>
    </w:p>
    <w:p w:rsidR="00837712" w:rsidRDefault="00837712" w:rsidP="00837712">
      <w:pPr>
        <w:pStyle w:val="NoSpacing"/>
        <w:rPr>
          <w:b/>
        </w:rPr>
      </w:pPr>
    </w:p>
    <w:p w:rsidR="00837712" w:rsidRPr="006D216F" w:rsidRDefault="00837712" w:rsidP="00837712">
      <w:pPr>
        <w:pStyle w:val="NoSpacing"/>
        <w:rPr>
          <w:b/>
        </w:rPr>
      </w:pPr>
      <w:r w:rsidRPr="006D216F">
        <w:rPr>
          <w:b/>
        </w:rPr>
        <w:t>Canopy:</w:t>
      </w:r>
    </w:p>
    <w:tbl>
      <w:tblPr>
        <w:tblStyle w:val="TableGrid"/>
        <w:tblW w:w="0" w:type="auto"/>
        <w:tblLook w:val="04A0" w:firstRow="1" w:lastRow="0" w:firstColumn="1" w:lastColumn="0" w:noHBand="0" w:noVBand="1"/>
      </w:tblPr>
      <w:tblGrid>
        <w:gridCol w:w="5107"/>
        <w:gridCol w:w="4243"/>
      </w:tblGrid>
      <w:tr w:rsidR="00837712" w:rsidRPr="00BA043F" w:rsidTr="00175DF2">
        <w:tc>
          <w:tcPr>
            <w:tcW w:w="5215" w:type="dxa"/>
          </w:tcPr>
          <w:p w:rsidR="00837712" w:rsidRPr="00BA043F" w:rsidRDefault="00837712" w:rsidP="00175DF2">
            <w:pPr>
              <w:pStyle w:val="NoSpacing"/>
            </w:pPr>
            <w:r w:rsidRPr="00BA043F">
              <w:t>Pignut Hickory</w:t>
            </w:r>
          </w:p>
        </w:tc>
        <w:tc>
          <w:tcPr>
            <w:tcW w:w="4320" w:type="dxa"/>
          </w:tcPr>
          <w:p w:rsidR="00837712" w:rsidRPr="00BA043F" w:rsidRDefault="00837712" w:rsidP="00175DF2">
            <w:pPr>
              <w:pStyle w:val="NoSpacing"/>
              <w:rPr>
                <w:i/>
              </w:rPr>
            </w:pPr>
            <w:r w:rsidRPr="00BA043F">
              <w:rPr>
                <w:i/>
              </w:rPr>
              <w:t>Carya glabra</w:t>
            </w:r>
          </w:p>
        </w:tc>
      </w:tr>
      <w:tr w:rsidR="00837712" w:rsidRPr="00BA043F" w:rsidTr="00175DF2">
        <w:tc>
          <w:tcPr>
            <w:tcW w:w="5215" w:type="dxa"/>
          </w:tcPr>
          <w:p w:rsidR="00837712" w:rsidRPr="00BA043F" w:rsidRDefault="00837712" w:rsidP="00175DF2">
            <w:pPr>
              <w:pStyle w:val="NoSpacing"/>
            </w:pPr>
            <w:r w:rsidRPr="00BA043F">
              <w:t>Mockernut Hickory</w:t>
            </w:r>
          </w:p>
        </w:tc>
        <w:tc>
          <w:tcPr>
            <w:tcW w:w="4320" w:type="dxa"/>
          </w:tcPr>
          <w:p w:rsidR="00837712" w:rsidRPr="00BA043F" w:rsidRDefault="00837712" w:rsidP="00175DF2">
            <w:pPr>
              <w:pStyle w:val="NoSpacing"/>
              <w:rPr>
                <w:i/>
              </w:rPr>
            </w:pPr>
            <w:r w:rsidRPr="00BA043F">
              <w:rPr>
                <w:i/>
              </w:rPr>
              <w:t>Carya tomentosa</w:t>
            </w:r>
          </w:p>
        </w:tc>
      </w:tr>
      <w:tr w:rsidR="00837712" w:rsidRPr="00BA043F" w:rsidTr="00175DF2">
        <w:tc>
          <w:tcPr>
            <w:tcW w:w="5215" w:type="dxa"/>
          </w:tcPr>
          <w:p w:rsidR="00837712" w:rsidRPr="00BA043F" w:rsidRDefault="00837712" w:rsidP="00175DF2">
            <w:pPr>
              <w:pStyle w:val="NoSpacing"/>
            </w:pPr>
            <w:r w:rsidRPr="00BA043F">
              <w:t>Hackberry</w:t>
            </w:r>
          </w:p>
        </w:tc>
        <w:tc>
          <w:tcPr>
            <w:tcW w:w="4320" w:type="dxa"/>
          </w:tcPr>
          <w:p w:rsidR="00837712" w:rsidRPr="00BA043F" w:rsidRDefault="00837712" w:rsidP="00175DF2">
            <w:pPr>
              <w:pStyle w:val="NoSpacing"/>
              <w:rPr>
                <w:i/>
              </w:rPr>
            </w:pPr>
            <w:r w:rsidRPr="00BA043F">
              <w:rPr>
                <w:i/>
              </w:rPr>
              <w:t>Celtis laevigata</w:t>
            </w:r>
          </w:p>
        </w:tc>
      </w:tr>
      <w:tr w:rsidR="00837712" w:rsidRPr="00BA043F" w:rsidTr="00175DF2">
        <w:tc>
          <w:tcPr>
            <w:tcW w:w="5215" w:type="dxa"/>
          </w:tcPr>
          <w:p w:rsidR="00837712" w:rsidRPr="00BA043F" w:rsidRDefault="00837712" w:rsidP="00175DF2">
            <w:pPr>
              <w:pStyle w:val="NoSpacing"/>
            </w:pPr>
            <w:r w:rsidRPr="00BA043F">
              <w:t>Green Ash</w:t>
            </w:r>
          </w:p>
        </w:tc>
        <w:tc>
          <w:tcPr>
            <w:tcW w:w="4320" w:type="dxa"/>
          </w:tcPr>
          <w:p w:rsidR="00837712" w:rsidRPr="00BA043F" w:rsidRDefault="00837712" w:rsidP="00175DF2">
            <w:pPr>
              <w:pStyle w:val="NoSpacing"/>
            </w:pPr>
            <w:r w:rsidRPr="00BA043F">
              <w:rPr>
                <w:i/>
              </w:rPr>
              <w:t>Fraxinus pensylvanica</w:t>
            </w:r>
          </w:p>
        </w:tc>
      </w:tr>
      <w:tr w:rsidR="00837712" w:rsidRPr="00BA043F" w:rsidTr="00175DF2">
        <w:tc>
          <w:tcPr>
            <w:tcW w:w="5215" w:type="dxa"/>
          </w:tcPr>
          <w:p w:rsidR="00837712" w:rsidRPr="00BA043F" w:rsidRDefault="00837712" w:rsidP="00175DF2">
            <w:pPr>
              <w:pStyle w:val="NoSpacing"/>
            </w:pPr>
            <w:r w:rsidRPr="00BA043F">
              <w:t>Black Walnut</w:t>
            </w:r>
          </w:p>
        </w:tc>
        <w:tc>
          <w:tcPr>
            <w:tcW w:w="4320" w:type="dxa"/>
          </w:tcPr>
          <w:p w:rsidR="00837712" w:rsidRPr="00BA043F" w:rsidRDefault="00837712" w:rsidP="00175DF2">
            <w:pPr>
              <w:pStyle w:val="NoSpacing"/>
            </w:pPr>
            <w:r w:rsidRPr="00BA043F">
              <w:rPr>
                <w:i/>
              </w:rPr>
              <w:t>Juglans nigra</w:t>
            </w:r>
          </w:p>
        </w:tc>
      </w:tr>
      <w:tr w:rsidR="00837712" w:rsidRPr="00BA043F" w:rsidTr="00175DF2">
        <w:tc>
          <w:tcPr>
            <w:tcW w:w="5215" w:type="dxa"/>
          </w:tcPr>
          <w:p w:rsidR="00837712" w:rsidRPr="00BA043F" w:rsidRDefault="00837712" w:rsidP="00175DF2">
            <w:pPr>
              <w:pStyle w:val="NoSpacing"/>
            </w:pPr>
            <w:r w:rsidRPr="00BA043F">
              <w:t>Sweet Gum</w:t>
            </w:r>
          </w:p>
        </w:tc>
        <w:tc>
          <w:tcPr>
            <w:tcW w:w="4320" w:type="dxa"/>
          </w:tcPr>
          <w:p w:rsidR="00837712" w:rsidRPr="00BA043F" w:rsidRDefault="00837712" w:rsidP="00175DF2">
            <w:pPr>
              <w:pStyle w:val="NoSpacing"/>
            </w:pPr>
            <w:r w:rsidRPr="00BA043F">
              <w:rPr>
                <w:i/>
              </w:rPr>
              <w:t>Liquidambar styraciflua</w:t>
            </w:r>
          </w:p>
        </w:tc>
      </w:tr>
      <w:tr w:rsidR="00837712" w:rsidRPr="00BA043F" w:rsidTr="00175DF2">
        <w:tc>
          <w:tcPr>
            <w:tcW w:w="5215" w:type="dxa"/>
          </w:tcPr>
          <w:p w:rsidR="00837712" w:rsidRPr="00BA043F" w:rsidRDefault="00837712" w:rsidP="00175DF2">
            <w:pPr>
              <w:pStyle w:val="NoSpacing"/>
            </w:pPr>
            <w:r w:rsidRPr="00BA043F">
              <w:t>Tulip Tree</w:t>
            </w:r>
          </w:p>
        </w:tc>
        <w:tc>
          <w:tcPr>
            <w:tcW w:w="4320" w:type="dxa"/>
          </w:tcPr>
          <w:p w:rsidR="00837712" w:rsidRPr="00BA043F" w:rsidRDefault="00837712" w:rsidP="00175DF2">
            <w:pPr>
              <w:pStyle w:val="NoSpacing"/>
              <w:rPr>
                <w:i/>
              </w:rPr>
            </w:pPr>
            <w:r w:rsidRPr="00BA043F">
              <w:rPr>
                <w:i/>
              </w:rPr>
              <w:t>Liriodendron tulipifera</w:t>
            </w:r>
          </w:p>
        </w:tc>
      </w:tr>
      <w:tr w:rsidR="00837712" w:rsidRPr="00BA043F" w:rsidTr="00175DF2">
        <w:tc>
          <w:tcPr>
            <w:tcW w:w="5215" w:type="dxa"/>
          </w:tcPr>
          <w:p w:rsidR="00837712" w:rsidRPr="00BA043F" w:rsidRDefault="00837712" w:rsidP="00175DF2">
            <w:pPr>
              <w:pStyle w:val="NoSpacing"/>
            </w:pPr>
            <w:r w:rsidRPr="00BA043F">
              <w:t>Loblolly Pine</w:t>
            </w:r>
          </w:p>
        </w:tc>
        <w:tc>
          <w:tcPr>
            <w:tcW w:w="4320" w:type="dxa"/>
          </w:tcPr>
          <w:p w:rsidR="00837712" w:rsidRPr="00BA043F" w:rsidRDefault="00837712" w:rsidP="00175DF2">
            <w:pPr>
              <w:pStyle w:val="NoSpacing"/>
              <w:rPr>
                <w:i/>
              </w:rPr>
            </w:pPr>
            <w:r w:rsidRPr="00BA043F">
              <w:rPr>
                <w:i/>
              </w:rPr>
              <w:t>Pinus taeda</w:t>
            </w:r>
          </w:p>
        </w:tc>
      </w:tr>
      <w:tr w:rsidR="00837712" w:rsidRPr="00BA043F" w:rsidTr="00175DF2">
        <w:tc>
          <w:tcPr>
            <w:tcW w:w="5215" w:type="dxa"/>
          </w:tcPr>
          <w:p w:rsidR="00837712" w:rsidRPr="00BA043F" w:rsidRDefault="00837712" w:rsidP="00175DF2">
            <w:pPr>
              <w:pStyle w:val="NoSpacing"/>
            </w:pPr>
            <w:r w:rsidRPr="00BA043F">
              <w:t>Sycamore</w:t>
            </w:r>
          </w:p>
        </w:tc>
        <w:tc>
          <w:tcPr>
            <w:tcW w:w="4320" w:type="dxa"/>
          </w:tcPr>
          <w:p w:rsidR="00837712" w:rsidRPr="00BA043F" w:rsidRDefault="00837712" w:rsidP="00175DF2">
            <w:pPr>
              <w:pStyle w:val="NoSpacing"/>
              <w:rPr>
                <w:i/>
              </w:rPr>
            </w:pPr>
            <w:r w:rsidRPr="00BA043F">
              <w:rPr>
                <w:i/>
              </w:rPr>
              <w:t>Platanus occidentalis</w:t>
            </w:r>
          </w:p>
        </w:tc>
      </w:tr>
      <w:tr w:rsidR="00837712" w:rsidRPr="00BA043F" w:rsidTr="00175DF2">
        <w:tc>
          <w:tcPr>
            <w:tcW w:w="5215" w:type="dxa"/>
          </w:tcPr>
          <w:p w:rsidR="00837712" w:rsidRPr="00BA043F" w:rsidRDefault="00837712" w:rsidP="00175DF2">
            <w:pPr>
              <w:pStyle w:val="NoSpacing"/>
            </w:pPr>
            <w:r>
              <w:t>Shumard Oak</w:t>
            </w:r>
          </w:p>
        </w:tc>
        <w:tc>
          <w:tcPr>
            <w:tcW w:w="4320" w:type="dxa"/>
          </w:tcPr>
          <w:p w:rsidR="00837712" w:rsidRPr="00BA043F" w:rsidRDefault="00837712" w:rsidP="00175DF2">
            <w:pPr>
              <w:pStyle w:val="NoSpacing"/>
              <w:rPr>
                <w:i/>
              </w:rPr>
            </w:pPr>
            <w:r w:rsidRPr="00BA043F">
              <w:rPr>
                <w:i/>
              </w:rPr>
              <w:t xml:space="preserve">Quercus </w:t>
            </w:r>
            <w:r>
              <w:rPr>
                <w:i/>
              </w:rPr>
              <w:t>shumardii</w:t>
            </w:r>
          </w:p>
        </w:tc>
      </w:tr>
      <w:tr w:rsidR="00837712" w:rsidRPr="00BA043F" w:rsidTr="00175DF2">
        <w:tc>
          <w:tcPr>
            <w:tcW w:w="5215" w:type="dxa"/>
          </w:tcPr>
          <w:p w:rsidR="00837712" w:rsidRPr="00BA043F" w:rsidRDefault="00837712" w:rsidP="00175DF2">
            <w:pPr>
              <w:pStyle w:val="NoSpacing"/>
            </w:pPr>
            <w:r w:rsidRPr="00BA043F">
              <w:t>Willow Oak</w:t>
            </w:r>
          </w:p>
        </w:tc>
        <w:tc>
          <w:tcPr>
            <w:tcW w:w="4320" w:type="dxa"/>
          </w:tcPr>
          <w:p w:rsidR="00837712" w:rsidRPr="00BA043F" w:rsidRDefault="00837712" w:rsidP="00175DF2">
            <w:pPr>
              <w:pStyle w:val="NoSpacing"/>
              <w:rPr>
                <w:i/>
              </w:rPr>
            </w:pPr>
            <w:r w:rsidRPr="00BA043F">
              <w:rPr>
                <w:i/>
              </w:rPr>
              <w:t>Quercus phellos</w:t>
            </w:r>
          </w:p>
        </w:tc>
      </w:tr>
      <w:tr w:rsidR="00837712" w:rsidTr="00175DF2">
        <w:tc>
          <w:tcPr>
            <w:tcW w:w="5215" w:type="dxa"/>
          </w:tcPr>
          <w:p w:rsidR="00837712" w:rsidRPr="00BA043F" w:rsidRDefault="00837712" w:rsidP="00175DF2">
            <w:r w:rsidRPr="00BA043F">
              <w:t>Winged Elm</w:t>
            </w:r>
          </w:p>
        </w:tc>
        <w:tc>
          <w:tcPr>
            <w:tcW w:w="4320" w:type="dxa"/>
          </w:tcPr>
          <w:p w:rsidR="00837712" w:rsidRDefault="00837712" w:rsidP="00175DF2">
            <w:r w:rsidRPr="00BA043F">
              <w:rPr>
                <w:i/>
              </w:rPr>
              <w:t>Ulmus alata</w:t>
            </w:r>
          </w:p>
        </w:tc>
      </w:tr>
    </w:tbl>
    <w:p w:rsidR="00837712" w:rsidRDefault="00837712" w:rsidP="00837712">
      <w:pPr>
        <w:pStyle w:val="NoSpacing"/>
        <w:tabs>
          <w:tab w:val="left" w:pos="4590"/>
        </w:tabs>
        <w:rPr>
          <w:b/>
        </w:rPr>
      </w:pPr>
    </w:p>
    <w:p w:rsidR="00837712" w:rsidRDefault="00837712" w:rsidP="00837712">
      <w:pPr>
        <w:pStyle w:val="NoSpacing"/>
        <w:tabs>
          <w:tab w:val="left" w:pos="4590"/>
        </w:tabs>
        <w:rPr>
          <w:b/>
        </w:rPr>
      </w:pPr>
      <w:r w:rsidRPr="006D216F">
        <w:rPr>
          <w:b/>
        </w:rPr>
        <w:t>Subcanopy:</w:t>
      </w:r>
    </w:p>
    <w:tbl>
      <w:tblPr>
        <w:tblStyle w:val="TableGrid"/>
        <w:tblW w:w="0" w:type="auto"/>
        <w:tblLook w:val="04A0" w:firstRow="1" w:lastRow="0" w:firstColumn="1" w:lastColumn="0" w:noHBand="0" w:noVBand="1"/>
      </w:tblPr>
      <w:tblGrid>
        <w:gridCol w:w="5110"/>
        <w:gridCol w:w="4240"/>
      </w:tblGrid>
      <w:tr w:rsidR="00837712" w:rsidRPr="00BA043F" w:rsidTr="00175DF2">
        <w:tc>
          <w:tcPr>
            <w:tcW w:w="5215" w:type="dxa"/>
          </w:tcPr>
          <w:p w:rsidR="00837712" w:rsidRPr="00BA043F" w:rsidRDefault="00837712" w:rsidP="00175DF2">
            <w:pPr>
              <w:pStyle w:val="NoSpacing"/>
            </w:pPr>
            <w:r w:rsidRPr="00BA043F">
              <w:t>Redbud</w:t>
            </w:r>
          </w:p>
        </w:tc>
        <w:tc>
          <w:tcPr>
            <w:tcW w:w="4320" w:type="dxa"/>
          </w:tcPr>
          <w:p w:rsidR="00837712" w:rsidRPr="00BA043F" w:rsidRDefault="00837712" w:rsidP="00175DF2">
            <w:pPr>
              <w:pStyle w:val="NoSpacing"/>
            </w:pPr>
            <w:r w:rsidRPr="00BA043F">
              <w:rPr>
                <w:i/>
              </w:rPr>
              <w:t>Cercis canadensis</w:t>
            </w:r>
          </w:p>
        </w:tc>
      </w:tr>
      <w:tr w:rsidR="00837712" w:rsidRPr="00BA043F" w:rsidTr="00175DF2">
        <w:tc>
          <w:tcPr>
            <w:tcW w:w="5215" w:type="dxa"/>
          </w:tcPr>
          <w:p w:rsidR="00837712" w:rsidRPr="00BA043F" w:rsidRDefault="00837712" w:rsidP="00175DF2">
            <w:pPr>
              <w:pStyle w:val="NoSpacing"/>
            </w:pPr>
            <w:r w:rsidRPr="00BA043F">
              <w:t>Honey Locust</w:t>
            </w:r>
          </w:p>
        </w:tc>
        <w:tc>
          <w:tcPr>
            <w:tcW w:w="4320" w:type="dxa"/>
          </w:tcPr>
          <w:p w:rsidR="00837712" w:rsidRPr="00BA043F" w:rsidRDefault="00837712" w:rsidP="00175DF2">
            <w:pPr>
              <w:pStyle w:val="NoSpacing"/>
            </w:pPr>
            <w:r w:rsidRPr="00BA043F">
              <w:rPr>
                <w:i/>
              </w:rPr>
              <w:t>Gleditsia triacanthos</w:t>
            </w:r>
          </w:p>
        </w:tc>
      </w:tr>
      <w:tr w:rsidR="00837712" w:rsidRPr="00BA043F" w:rsidTr="00175DF2">
        <w:tc>
          <w:tcPr>
            <w:tcW w:w="5215" w:type="dxa"/>
          </w:tcPr>
          <w:p w:rsidR="00837712" w:rsidRPr="00BA043F" w:rsidRDefault="00837712" w:rsidP="00175DF2">
            <w:pPr>
              <w:pStyle w:val="NoSpacing"/>
            </w:pPr>
            <w:r w:rsidRPr="00BA043F">
              <w:t>Eastern Red Cedar</w:t>
            </w:r>
          </w:p>
        </w:tc>
        <w:tc>
          <w:tcPr>
            <w:tcW w:w="4320" w:type="dxa"/>
          </w:tcPr>
          <w:p w:rsidR="00837712" w:rsidRPr="00BA043F" w:rsidRDefault="00837712" w:rsidP="00175DF2">
            <w:pPr>
              <w:pStyle w:val="NoSpacing"/>
            </w:pPr>
            <w:r w:rsidRPr="00BA043F">
              <w:rPr>
                <w:i/>
              </w:rPr>
              <w:t>Juniperus virginiana</w:t>
            </w:r>
          </w:p>
        </w:tc>
      </w:tr>
      <w:tr w:rsidR="00837712" w:rsidTr="00175DF2">
        <w:tc>
          <w:tcPr>
            <w:tcW w:w="5215" w:type="dxa"/>
          </w:tcPr>
          <w:p w:rsidR="00837712" w:rsidRPr="00BA043F" w:rsidRDefault="00837712" w:rsidP="00175DF2">
            <w:pPr>
              <w:pStyle w:val="NoSpacing"/>
            </w:pPr>
            <w:r w:rsidRPr="00BA043F">
              <w:t>Hop Hornbeam</w:t>
            </w:r>
          </w:p>
        </w:tc>
        <w:tc>
          <w:tcPr>
            <w:tcW w:w="4320" w:type="dxa"/>
          </w:tcPr>
          <w:p w:rsidR="00837712" w:rsidRDefault="00837712" w:rsidP="00175DF2">
            <w:pPr>
              <w:pStyle w:val="NoSpacing"/>
            </w:pPr>
            <w:r w:rsidRPr="00BA043F">
              <w:rPr>
                <w:i/>
              </w:rPr>
              <w:t>Ostrya virginiana</w:t>
            </w:r>
          </w:p>
        </w:tc>
      </w:tr>
    </w:tbl>
    <w:p w:rsidR="00837712" w:rsidRDefault="00837712" w:rsidP="00837712">
      <w:pPr>
        <w:pStyle w:val="NoSpacing"/>
      </w:pPr>
    </w:p>
    <w:p w:rsidR="00837712" w:rsidRPr="00B62B88" w:rsidRDefault="00837712" w:rsidP="00837712">
      <w:pPr>
        <w:pStyle w:val="NoSpacing"/>
        <w:rPr>
          <w:b/>
        </w:rPr>
      </w:pPr>
      <w:r w:rsidRPr="00B62B88">
        <w:rPr>
          <w:b/>
        </w:rPr>
        <w:t>Shrubs and Woody Vines:</w:t>
      </w:r>
    </w:p>
    <w:tbl>
      <w:tblPr>
        <w:tblStyle w:val="TableGrid"/>
        <w:tblW w:w="9535" w:type="dxa"/>
        <w:tblLook w:val="04A0" w:firstRow="1" w:lastRow="0" w:firstColumn="1" w:lastColumn="0" w:noHBand="0" w:noVBand="1"/>
      </w:tblPr>
      <w:tblGrid>
        <w:gridCol w:w="5125"/>
        <w:gridCol w:w="4410"/>
      </w:tblGrid>
      <w:tr w:rsidR="00837712" w:rsidRPr="00BA043F" w:rsidTr="009D3A13">
        <w:tc>
          <w:tcPr>
            <w:tcW w:w="5125" w:type="dxa"/>
          </w:tcPr>
          <w:p w:rsidR="00837712" w:rsidRPr="00BA043F" w:rsidRDefault="00837712" w:rsidP="00175DF2">
            <w:pPr>
              <w:pStyle w:val="NoSpacing"/>
            </w:pPr>
            <w:r w:rsidRPr="00BA043F">
              <w:t>Painted Buckeye</w:t>
            </w:r>
          </w:p>
        </w:tc>
        <w:tc>
          <w:tcPr>
            <w:tcW w:w="4410" w:type="dxa"/>
          </w:tcPr>
          <w:p w:rsidR="00837712" w:rsidRPr="00BA043F" w:rsidRDefault="00837712" w:rsidP="00175DF2">
            <w:pPr>
              <w:pStyle w:val="NoSpacing"/>
              <w:rPr>
                <w:i/>
              </w:rPr>
            </w:pPr>
            <w:r w:rsidRPr="00BA043F">
              <w:rPr>
                <w:i/>
              </w:rPr>
              <w:t>Aesculus sylvatica</w:t>
            </w:r>
          </w:p>
        </w:tc>
      </w:tr>
      <w:tr w:rsidR="00837712" w:rsidRPr="00BA043F" w:rsidTr="009D3A13">
        <w:tc>
          <w:tcPr>
            <w:tcW w:w="5125" w:type="dxa"/>
          </w:tcPr>
          <w:p w:rsidR="00837712" w:rsidRPr="00BA043F" w:rsidRDefault="00837712" w:rsidP="00175DF2">
            <w:pPr>
              <w:pStyle w:val="NoSpacing"/>
            </w:pPr>
            <w:r w:rsidRPr="00BA043F">
              <w:t>Tag Alder</w:t>
            </w:r>
          </w:p>
        </w:tc>
        <w:tc>
          <w:tcPr>
            <w:tcW w:w="4410" w:type="dxa"/>
          </w:tcPr>
          <w:p w:rsidR="00837712" w:rsidRPr="00BA043F" w:rsidRDefault="00837712" w:rsidP="00175DF2">
            <w:pPr>
              <w:pStyle w:val="NoSpacing"/>
              <w:rPr>
                <w:i/>
              </w:rPr>
            </w:pPr>
            <w:r w:rsidRPr="00BA043F">
              <w:rPr>
                <w:i/>
              </w:rPr>
              <w:t>Alnus serrulata</w:t>
            </w:r>
          </w:p>
        </w:tc>
      </w:tr>
      <w:tr w:rsidR="00837712" w:rsidRPr="00BA043F" w:rsidTr="009D3A13">
        <w:tc>
          <w:tcPr>
            <w:tcW w:w="5125" w:type="dxa"/>
          </w:tcPr>
          <w:p w:rsidR="00837712" w:rsidRPr="00BA043F" w:rsidRDefault="00837712" w:rsidP="00175DF2">
            <w:pPr>
              <w:pStyle w:val="NoSpacing"/>
            </w:pPr>
            <w:r w:rsidRPr="00BA043F">
              <w:t>Giant Cane</w:t>
            </w:r>
          </w:p>
        </w:tc>
        <w:tc>
          <w:tcPr>
            <w:tcW w:w="4410" w:type="dxa"/>
          </w:tcPr>
          <w:p w:rsidR="00837712" w:rsidRPr="00BA043F" w:rsidRDefault="00837712" w:rsidP="00175DF2">
            <w:pPr>
              <w:pStyle w:val="NoSpacing"/>
              <w:rPr>
                <w:i/>
              </w:rPr>
            </w:pPr>
            <w:r w:rsidRPr="00BA043F">
              <w:rPr>
                <w:i/>
              </w:rPr>
              <w:t>Arundinaria gigantea</w:t>
            </w:r>
          </w:p>
        </w:tc>
      </w:tr>
      <w:tr w:rsidR="00837712" w:rsidRPr="00BA043F" w:rsidTr="009D3A13">
        <w:tc>
          <w:tcPr>
            <w:tcW w:w="5125" w:type="dxa"/>
          </w:tcPr>
          <w:p w:rsidR="00837712" w:rsidRPr="00BA043F" w:rsidRDefault="00837712" w:rsidP="00175DF2">
            <w:pPr>
              <w:pStyle w:val="NoSpacing"/>
            </w:pPr>
            <w:r w:rsidRPr="00BA043F">
              <w:t>Dwarf Pawpaw</w:t>
            </w:r>
          </w:p>
        </w:tc>
        <w:tc>
          <w:tcPr>
            <w:tcW w:w="4410" w:type="dxa"/>
          </w:tcPr>
          <w:p w:rsidR="00837712" w:rsidRPr="00BA043F" w:rsidRDefault="00837712" w:rsidP="00175DF2">
            <w:pPr>
              <w:pStyle w:val="NoSpacing"/>
              <w:rPr>
                <w:i/>
              </w:rPr>
            </w:pPr>
            <w:r w:rsidRPr="00BA043F">
              <w:rPr>
                <w:i/>
              </w:rPr>
              <w:t>Asimina parviflora</w:t>
            </w:r>
          </w:p>
        </w:tc>
      </w:tr>
      <w:tr w:rsidR="00837712" w:rsidRPr="00BA043F" w:rsidTr="009D3A13">
        <w:tc>
          <w:tcPr>
            <w:tcW w:w="5125" w:type="dxa"/>
          </w:tcPr>
          <w:p w:rsidR="00837712" w:rsidRPr="00BA043F" w:rsidRDefault="00837712" w:rsidP="00175DF2">
            <w:pPr>
              <w:pStyle w:val="NoSpacing"/>
            </w:pPr>
            <w:r w:rsidRPr="00BA043F">
              <w:t>Tall Pawpaw</w:t>
            </w:r>
          </w:p>
        </w:tc>
        <w:tc>
          <w:tcPr>
            <w:tcW w:w="4410" w:type="dxa"/>
          </w:tcPr>
          <w:p w:rsidR="00837712" w:rsidRPr="00BA043F" w:rsidRDefault="00837712" w:rsidP="00175DF2">
            <w:pPr>
              <w:pStyle w:val="NoSpacing"/>
              <w:rPr>
                <w:i/>
              </w:rPr>
            </w:pPr>
            <w:r w:rsidRPr="00BA043F">
              <w:rPr>
                <w:i/>
              </w:rPr>
              <w:t>Asimina triloba</w:t>
            </w:r>
          </w:p>
        </w:tc>
      </w:tr>
      <w:tr w:rsidR="00837712" w:rsidRPr="00BA043F" w:rsidTr="009D3A13">
        <w:tc>
          <w:tcPr>
            <w:tcW w:w="5125" w:type="dxa"/>
          </w:tcPr>
          <w:p w:rsidR="00837712" w:rsidRPr="00BA043F" w:rsidRDefault="00837712" w:rsidP="00175DF2">
            <w:pPr>
              <w:pStyle w:val="NoSpacing"/>
            </w:pPr>
            <w:r w:rsidRPr="00BA043F">
              <w:t xml:space="preserve">Rattan Vine </w:t>
            </w:r>
          </w:p>
        </w:tc>
        <w:tc>
          <w:tcPr>
            <w:tcW w:w="4410" w:type="dxa"/>
          </w:tcPr>
          <w:p w:rsidR="00837712" w:rsidRPr="00BA043F" w:rsidRDefault="00837712" w:rsidP="00175DF2">
            <w:pPr>
              <w:pStyle w:val="NoSpacing"/>
              <w:rPr>
                <w:i/>
              </w:rPr>
            </w:pPr>
            <w:r w:rsidRPr="00BA043F">
              <w:rPr>
                <w:i/>
              </w:rPr>
              <w:t>Berchemia scandens</w:t>
            </w:r>
          </w:p>
        </w:tc>
      </w:tr>
      <w:tr w:rsidR="00837712" w:rsidRPr="00BA043F" w:rsidTr="009D3A13">
        <w:tc>
          <w:tcPr>
            <w:tcW w:w="5125" w:type="dxa"/>
          </w:tcPr>
          <w:p w:rsidR="00837712" w:rsidRPr="00BA043F" w:rsidRDefault="00837712" w:rsidP="00175DF2">
            <w:pPr>
              <w:pStyle w:val="NoSpacing"/>
            </w:pPr>
            <w:r w:rsidRPr="00BA043F">
              <w:t>Cross Vine</w:t>
            </w:r>
          </w:p>
        </w:tc>
        <w:tc>
          <w:tcPr>
            <w:tcW w:w="4410" w:type="dxa"/>
          </w:tcPr>
          <w:p w:rsidR="00837712" w:rsidRPr="00BA043F" w:rsidRDefault="00837712" w:rsidP="00175DF2">
            <w:pPr>
              <w:pStyle w:val="NoSpacing"/>
              <w:rPr>
                <w:i/>
              </w:rPr>
            </w:pPr>
            <w:r w:rsidRPr="00BA043F">
              <w:rPr>
                <w:i/>
              </w:rPr>
              <w:t>Bignonia capreolata</w:t>
            </w:r>
          </w:p>
        </w:tc>
      </w:tr>
      <w:tr w:rsidR="00837712" w:rsidRPr="00BA043F" w:rsidTr="009D3A13">
        <w:tc>
          <w:tcPr>
            <w:tcW w:w="5125" w:type="dxa"/>
          </w:tcPr>
          <w:p w:rsidR="00837712" w:rsidRPr="00BA043F" w:rsidRDefault="00837712" w:rsidP="00175DF2">
            <w:pPr>
              <w:pStyle w:val="NoSpacing"/>
            </w:pPr>
            <w:r w:rsidRPr="00BA043F">
              <w:t>American Beauty-bush</w:t>
            </w:r>
          </w:p>
        </w:tc>
        <w:tc>
          <w:tcPr>
            <w:tcW w:w="4410" w:type="dxa"/>
          </w:tcPr>
          <w:p w:rsidR="00837712" w:rsidRPr="00BA043F" w:rsidRDefault="00837712" w:rsidP="00175DF2">
            <w:pPr>
              <w:pStyle w:val="NoSpacing"/>
              <w:rPr>
                <w:i/>
              </w:rPr>
            </w:pPr>
            <w:r w:rsidRPr="00BA043F">
              <w:rPr>
                <w:i/>
              </w:rPr>
              <w:t>Callicarpa americana</w:t>
            </w:r>
          </w:p>
        </w:tc>
      </w:tr>
      <w:tr w:rsidR="00837712" w:rsidRPr="00BA043F" w:rsidTr="009D3A13">
        <w:tc>
          <w:tcPr>
            <w:tcW w:w="5125" w:type="dxa"/>
          </w:tcPr>
          <w:p w:rsidR="00837712" w:rsidRPr="00BA043F" w:rsidRDefault="00837712" w:rsidP="00175DF2">
            <w:pPr>
              <w:pStyle w:val="NoSpacing"/>
            </w:pPr>
            <w:r w:rsidRPr="00BA043F">
              <w:t>Virgin's Bower</w:t>
            </w:r>
          </w:p>
        </w:tc>
        <w:tc>
          <w:tcPr>
            <w:tcW w:w="4410" w:type="dxa"/>
          </w:tcPr>
          <w:p w:rsidR="00837712" w:rsidRPr="00BA043F" w:rsidRDefault="00837712" w:rsidP="00175DF2">
            <w:pPr>
              <w:pStyle w:val="NoSpacing"/>
              <w:rPr>
                <w:i/>
              </w:rPr>
            </w:pPr>
            <w:r w:rsidRPr="00BA043F">
              <w:rPr>
                <w:i/>
              </w:rPr>
              <w:t>Clematis virginiana</w:t>
            </w:r>
          </w:p>
        </w:tc>
      </w:tr>
      <w:tr w:rsidR="00837712" w:rsidRPr="00BA043F" w:rsidTr="009D3A13">
        <w:tc>
          <w:tcPr>
            <w:tcW w:w="5125" w:type="dxa"/>
          </w:tcPr>
          <w:p w:rsidR="00837712" w:rsidRPr="00BA043F" w:rsidRDefault="00837712" w:rsidP="00175DF2">
            <w:pPr>
              <w:pStyle w:val="NoSpacing"/>
            </w:pPr>
            <w:r w:rsidRPr="00BA043F">
              <w:t>Carolina Buckthorn</w:t>
            </w:r>
          </w:p>
        </w:tc>
        <w:tc>
          <w:tcPr>
            <w:tcW w:w="4410" w:type="dxa"/>
          </w:tcPr>
          <w:p w:rsidR="00837712" w:rsidRPr="00BA043F" w:rsidRDefault="00837712" w:rsidP="00175DF2">
            <w:pPr>
              <w:pStyle w:val="NoSpacing"/>
              <w:rPr>
                <w:i/>
              </w:rPr>
            </w:pPr>
            <w:r w:rsidRPr="00BA043F">
              <w:rPr>
                <w:i/>
              </w:rPr>
              <w:t>Frangula caroliniana</w:t>
            </w:r>
          </w:p>
        </w:tc>
      </w:tr>
      <w:tr w:rsidR="00837712" w:rsidRPr="00BA043F" w:rsidTr="009D3A13">
        <w:tc>
          <w:tcPr>
            <w:tcW w:w="5125" w:type="dxa"/>
          </w:tcPr>
          <w:p w:rsidR="00837712" w:rsidRPr="00BA043F" w:rsidRDefault="00837712" w:rsidP="00175DF2">
            <w:pPr>
              <w:pStyle w:val="NoSpacing"/>
            </w:pPr>
            <w:r w:rsidRPr="00BA043F">
              <w:t>Hearts-a-</w:t>
            </w:r>
            <w:proofErr w:type="spellStart"/>
            <w:r w:rsidRPr="00BA043F">
              <w:t>Bustin</w:t>
            </w:r>
            <w:proofErr w:type="spellEnd"/>
            <w:r w:rsidRPr="00BA043F">
              <w:t>’</w:t>
            </w:r>
          </w:p>
        </w:tc>
        <w:tc>
          <w:tcPr>
            <w:tcW w:w="4410" w:type="dxa"/>
          </w:tcPr>
          <w:p w:rsidR="00837712" w:rsidRPr="00BA043F" w:rsidRDefault="00837712" w:rsidP="00175DF2">
            <w:pPr>
              <w:pStyle w:val="NoSpacing"/>
              <w:rPr>
                <w:i/>
              </w:rPr>
            </w:pPr>
            <w:r w:rsidRPr="00BA043F">
              <w:rPr>
                <w:i/>
              </w:rPr>
              <w:t>Euonymus americanus</w:t>
            </w:r>
          </w:p>
        </w:tc>
      </w:tr>
      <w:tr w:rsidR="00837712" w:rsidRPr="00BA043F" w:rsidTr="009D3A13">
        <w:tc>
          <w:tcPr>
            <w:tcW w:w="5125" w:type="dxa"/>
          </w:tcPr>
          <w:p w:rsidR="00837712" w:rsidRPr="00BA043F" w:rsidRDefault="00837712" w:rsidP="00175DF2">
            <w:pPr>
              <w:pStyle w:val="NoSpacing"/>
            </w:pPr>
            <w:r w:rsidRPr="00BA043F">
              <w:t>Chinese Privet</w:t>
            </w:r>
          </w:p>
        </w:tc>
        <w:tc>
          <w:tcPr>
            <w:tcW w:w="4410" w:type="dxa"/>
          </w:tcPr>
          <w:p w:rsidR="00837712" w:rsidRPr="00BA043F" w:rsidRDefault="00837712" w:rsidP="00175DF2">
            <w:pPr>
              <w:pStyle w:val="NoSpacing"/>
              <w:rPr>
                <w:i/>
              </w:rPr>
            </w:pPr>
            <w:r w:rsidRPr="00BA043F">
              <w:rPr>
                <w:i/>
              </w:rPr>
              <w:t>Ligustrum sinensis</w:t>
            </w:r>
          </w:p>
        </w:tc>
      </w:tr>
      <w:tr w:rsidR="00837712" w:rsidRPr="00BA043F" w:rsidTr="009D3A13">
        <w:tc>
          <w:tcPr>
            <w:tcW w:w="5125" w:type="dxa"/>
          </w:tcPr>
          <w:p w:rsidR="00837712" w:rsidRPr="00BA043F" w:rsidRDefault="00837712" w:rsidP="00175DF2">
            <w:pPr>
              <w:pStyle w:val="NoSpacing"/>
            </w:pPr>
            <w:r w:rsidRPr="00BA043F">
              <w:t>Japanese Honeysuckle</w:t>
            </w:r>
          </w:p>
        </w:tc>
        <w:tc>
          <w:tcPr>
            <w:tcW w:w="4410" w:type="dxa"/>
          </w:tcPr>
          <w:p w:rsidR="00837712" w:rsidRPr="00BA043F" w:rsidRDefault="00837712" w:rsidP="00175DF2">
            <w:pPr>
              <w:pStyle w:val="NoSpacing"/>
              <w:rPr>
                <w:i/>
              </w:rPr>
            </w:pPr>
            <w:r w:rsidRPr="00BA043F">
              <w:rPr>
                <w:i/>
              </w:rPr>
              <w:t>Lonicera japonica</w:t>
            </w:r>
          </w:p>
        </w:tc>
      </w:tr>
      <w:tr w:rsidR="00837712" w:rsidRPr="00BA043F" w:rsidTr="009D3A13">
        <w:tc>
          <w:tcPr>
            <w:tcW w:w="5125" w:type="dxa"/>
          </w:tcPr>
          <w:p w:rsidR="00837712" w:rsidRPr="00BA043F" w:rsidRDefault="00837712" w:rsidP="00175DF2">
            <w:pPr>
              <w:pStyle w:val="NoSpacing"/>
            </w:pPr>
            <w:r w:rsidRPr="00BA043F">
              <w:t>Muscadine Grape</w:t>
            </w:r>
          </w:p>
        </w:tc>
        <w:tc>
          <w:tcPr>
            <w:tcW w:w="4410" w:type="dxa"/>
          </w:tcPr>
          <w:p w:rsidR="00837712" w:rsidRPr="00BA043F" w:rsidRDefault="00837712" w:rsidP="00175DF2">
            <w:pPr>
              <w:pStyle w:val="NoSpacing"/>
              <w:rPr>
                <w:i/>
              </w:rPr>
            </w:pPr>
            <w:r w:rsidRPr="00BA043F">
              <w:rPr>
                <w:i/>
              </w:rPr>
              <w:t>Muscadinia rotundifolia</w:t>
            </w:r>
          </w:p>
        </w:tc>
      </w:tr>
      <w:tr w:rsidR="00837712" w:rsidRPr="00BA043F" w:rsidTr="009D3A13">
        <w:tc>
          <w:tcPr>
            <w:tcW w:w="5125" w:type="dxa"/>
          </w:tcPr>
          <w:p w:rsidR="00837712" w:rsidRPr="00BA043F" w:rsidRDefault="00837712" w:rsidP="00175DF2">
            <w:pPr>
              <w:pStyle w:val="NoSpacing"/>
            </w:pPr>
            <w:r w:rsidRPr="00BA043F">
              <w:t>Virginia Creeper</w:t>
            </w:r>
          </w:p>
        </w:tc>
        <w:tc>
          <w:tcPr>
            <w:tcW w:w="4410" w:type="dxa"/>
          </w:tcPr>
          <w:p w:rsidR="00837712" w:rsidRPr="00BA043F" w:rsidRDefault="00837712" w:rsidP="00175DF2">
            <w:pPr>
              <w:pStyle w:val="NoSpacing"/>
              <w:rPr>
                <w:i/>
              </w:rPr>
            </w:pPr>
            <w:r w:rsidRPr="00BA043F">
              <w:rPr>
                <w:i/>
              </w:rPr>
              <w:t>Parthenocissus quinquefolia</w:t>
            </w:r>
          </w:p>
        </w:tc>
      </w:tr>
      <w:tr w:rsidR="00837712" w:rsidRPr="00BA043F" w:rsidTr="009D3A13">
        <w:tc>
          <w:tcPr>
            <w:tcW w:w="5125" w:type="dxa"/>
          </w:tcPr>
          <w:p w:rsidR="00837712" w:rsidRPr="00BA043F" w:rsidRDefault="00837712" w:rsidP="00175DF2">
            <w:pPr>
              <w:pStyle w:val="NoSpacing"/>
            </w:pPr>
            <w:r w:rsidRPr="00BA043F">
              <w:t>Trifoliate Orange</w:t>
            </w:r>
          </w:p>
        </w:tc>
        <w:tc>
          <w:tcPr>
            <w:tcW w:w="4410" w:type="dxa"/>
          </w:tcPr>
          <w:p w:rsidR="00837712" w:rsidRPr="00BA043F" w:rsidRDefault="00837712" w:rsidP="00175DF2">
            <w:pPr>
              <w:pStyle w:val="NoSpacing"/>
              <w:rPr>
                <w:i/>
              </w:rPr>
            </w:pPr>
            <w:r w:rsidRPr="00BA043F">
              <w:rPr>
                <w:i/>
              </w:rPr>
              <w:t>Poncirus trifoliata</w:t>
            </w:r>
          </w:p>
        </w:tc>
      </w:tr>
      <w:tr w:rsidR="00837712" w:rsidRPr="00BA043F" w:rsidTr="009D3A13">
        <w:tc>
          <w:tcPr>
            <w:tcW w:w="5125" w:type="dxa"/>
          </w:tcPr>
          <w:p w:rsidR="00837712" w:rsidRPr="00BA043F" w:rsidRDefault="00837712" w:rsidP="00175DF2">
            <w:pPr>
              <w:pStyle w:val="NoSpacing"/>
            </w:pPr>
            <w:r w:rsidRPr="00BA043F">
              <w:t>Blackberry</w:t>
            </w:r>
          </w:p>
        </w:tc>
        <w:tc>
          <w:tcPr>
            <w:tcW w:w="4410" w:type="dxa"/>
          </w:tcPr>
          <w:p w:rsidR="00837712" w:rsidRPr="00BA043F" w:rsidRDefault="00837712" w:rsidP="00175DF2">
            <w:pPr>
              <w:pStyle w:val="NoSpacing"/>
              <w:rPr>
                <w:i/>
              </w:rPr>
            </w:pPr>
            <w:r w:rsidRPr="00BA043F">
              <w:rPr>
                <w:i/>
              </w:rPr>
              <w:t xml:space="preserve">Rubus </w:t>
            </w:r>
            <w:proofErr w:type="spellStart"/>
            <w:r w:rsidRPr="00BA043F">
              <w:rPr>
                <w:i/>
              </w:rPr>
              <w:t>pensilvanica</w:t>
            </w:r>
            <w:proofErr w:type="spellEnd"/>
          </w:p>
        </w:tc>
      </w:tr>
      <w:tr w:rsidR="00837712" w:rsidRPr="00BA043F" w:rsidTr="009D3A13">
        <w:tc>
          <w:tcPr>
            <w:tcW w:w="5125" w:type="dxa"/>
          </w:tcPr>
          <w:p w:rsidR="00837712" w:rsidRPr="00BA043F" w:rsidRDefault="00837712" w:rsidP="00175DF2">
            <w:pPr>
              <w:pStyle w:val="NoSpacing"/>
            </w:pPr>
            <w:r w:rsidRPr="00BA043F">
              <w:lastRenderedPageBreak/>
              <w:t>Elderberry</w:t>
            </w:r>
          </w:p>
        </w:tc>
        <w:tc>
          <w:tcPr>
            <w:tcW w:w="4410" w:type="dxa"/>
          </w:tcPr>
          <w:p w:rsidR="00837712" w:rsidRPr="00BA043F" w:rsidRDefault="00837712" w:rsidP="00175DF2">
            <w:pPr>
              <w:pStyle w:val="NoSpacing"/>
              <w:rPr>
                <w:i/>
              </w:rPr>
            </w:pPr>
            <w:r w:rsidRPr="00BA043F">
              <w:rPr>
                <w:i/>
              </w:rPr>
              <w:t>Sambucus canadensis</w:t>
            </w:r>
          </w:p>
        </w:tc>
      </w:tr>
      <w:tr w:rsidR="00837712" w:rsidRPr="00297001" w:rsidTr="009D3A13">
        <w:tc>
          <w:tcPr>
            <w:tcW w:w="5125" w:type="dxa"/>
          </w:tcPr>
          <w:p w:rsidR="00837712" w:rsidRPr="00BA043F" w:rsidRDefault="00837712" w:rsidP="00175DF2">
            <w:pPr>
              <w:pStyle w:val="NoSpacing"/>
            </w:pPr>
            <w:r w:rsidRPr="00BA043F">
              <w:t>Poison Ivy</w:t>
            </w:r>
          </w:p>
        </w:tc>
        <w:tc>
          <w:tcPr>
            <w:tcW w:w="4410" w:type="dxa"/>
          </w:tcPr>
          <w:p w:rsidR="00837712" w:rsidRPr="00297001" w:rsidRDefault="00837712" w:rsidP="00175DF2">
            <w:pPr>
              <w:pStyle w:val="NoSpacing"/>
              <w:rPr>
                <w:i/>
              </w:rPr>
            </w:pPr>
            <w:r w:rsidRPr="00BA043F">
              <w:rPr>
                <w:i/>
              </w:rPr>
              <w:t>Toxicodendron radicans</w:t>
            </w:r>
          </w:p>
        </w:tc>
      </w:tr>
    </w:tbl>
    <w:p w:rsidR="00837712" w:rsidRPr="00297001" w:rsidRDefault="00837712" w:rsidP="00837712">
      <w:pPr>
        <w:pStyle w:val="NoSpacing"/>
      </w:pPr>
    </w:p>
    <w:p w:rsidR="00837712" w:rsidRPr="00B62B88" w:rsidRDefault="00837712" w:rsidP="00837712">
      <w:pPr>
        <w:pStyle w:val="NoSpacing"/>
        <w:rPr>
          <w:b/>
        </w:rPr>
      </w:pPr>
      <w:r w:rsidRPr="00B62B88">
        <w:rPr>
          <w:b/>
        </w:rPr>
        <w:t>Herbs and Ferns:</w:t>
      </w:r>
    </w:p>
    <w:tbl>
      <w:tblPr>
        <w:tblStyle w:val="TableGrid"/>
        <w:tblW w:w="9535" w:type="dxa"/>
        <w:tblLook w:val="04A0" w:firstRow="1" w:lastRow="0" w:firstColumn="1" w:lastColumn="0" w:noHBand="0" w:noVBand="1"/>
      </w:tblPr>
      <w:tblGrid>
        <w:gridCol w:w="5215"/>
        <w:gridCol w:w="4320"/>
      </w:tblGrid>
      <w:tr w:rsidR="00837712" w:rsidRPr="00BA043F" w:rsidTr="00175DF2">
        <w:tc>
          <w:tcPr>
            <w:tcW w:w="5215" w:type="dxa"/>
          </w:tcPr>
          <w:p w:rsidR="00837712" w:rsidRPr="00BA043F" w:rsidRDefault="00837712" w:rsidP="00175DF2">
            <w:pPr>
              <w:pStyle w:val="NoSpacing"/>
            </w:pPr>
            <w:r w:rsidRPr="00BA043F">
              <w:t xml:space="preserve">Rhombic Copperleaf </w:t>
            </w:r>
          </w:p>
        </w:tc>
        <w:tc>
          <w:tcPr>
            <w:tcW w:w="4320" w:type="dxa"/>
          </w:tcPr>
          <w:p w:rsidR="00837712" w:rsidRPr="00BA043F" w:rsidRDefault="00837712" w:rsidP="00175DF2">
            <w:pPr>
              <w:pStyle w:val="NoSpacing"/>
            </w:pPr>
            <w:r w:rsidRPr="00BA043F">
              <w:rPr>
                <w:i/>
              </w:rPr>
              <w:t>Acalypha rhomboidea</w:t>
            </w:r>
          </w:p>
        </w:tc>
      </w:tr>
      <w:tr w:rsidR="00837712" w:rsidRPr="00BA043F" w:rsidTr="00175DF2">
        <w:tc>
          <w:tcPr>
            <w:tcW w:w="5215" w:type="dxa"/>
          </w:tcPr>
          <w:p w:rsidR="00837712" w:rsidRPr="00BA043F" w:rsidRDefault="00837712" w:rsidP="00175DF2">
            <w:pPr>
              <w:pStyle w:val="NoSpacing"/>
            </w:pPr>
            <w:r w:rsidRPr="00BA043F">
              <w:t>Wild Onion</w:t>
            </w:r>
          </w:p>
        </w:tc>
        <w:tc>
          <w:tcPr>
            <w:tcW w:w="4320" w:type="dxa"/>
          </w:tcPr>
          <w:p w:rsidR="00837712" w:rsidRPr="00BA043F" w:rsidRDefault="00837712" w:rsidP="00175DF2">
            <w:pPr>
              <w:pStyle w:val="NoSpacing"/>
            </w:pPr>
            <w:r w:rsidRPr="00BA043F">
              <w:rPr>
                <w:i/>
              </w:rPr>
              <w:t>Allium canadensis</w:t>
            </w:r>
          </w:p>
        </w:tc>
      </w:tr>
      <w:tr w:rsidR="00837712" w:rsidRPr="00BA043F" w:rsidTr="00175DF2">
        <w:tc>
          <w:tcPr>
            <w:tcW w:w="5215" w:type="dxa"/>
          </w:tcPr>
          <w:p w:rsidR="00837712" w:rsidRPr="00BA043F" w:rsidRDefault="00837712" w:rsidP="00175DF2">
            <w:pPr>
              <w:pStyle w:val="NoSpacing"/>
            </w:pPr>
            <w:r w:rsidRPr="00BA043F">
              <w:t>Hog Peanut</w:t>
            </w:r>
          </w:p>
        </w:tc>
        <w:tc>
          <w:tcPr>
            <w:tcW w:w="4320" w:type="dxa"/>
          </w:tcPr>
          <w:p w:rsidR="00837712" w:rsidRPr="00BA043F" w:rsidRDefault="00837712" w:rsidP="00175DF2">
            <w:pPr>
              <w:pStyle w:val="NoSpacing"/>
              <w:rPr>
                <w:i/>
              </w:rPr>
            </w:pPr>
            <w:r w:rsidRPr="00BA043F">
              <w:rPr>
                <w:i/>
              </w:rPr>
              <w:t>Amphicarpaea bracteata</w:t>
            </w:r>
          </w:p>
        </w:tc>
      </w:tr>
      <w:tr w:rsidR="00837712" w:rsidRPr="00BA043F" w:rsidTr="00175DF2">
        <w:tc>
          <w:tcPr>
            <w:tcW w:w="5215" w:type="dxa"/>
          </w:tcPr>
          <w:p w:rsidR="00837712" w:rsidRPr="00BA043F" w:rsidRDefault="00837712" w:rsidP="00175DF2">
            <w:pPr>
              <w:pStyle w:val="NoSpacing"/>
            </w:pPr>
            <w:r w:rsidRPr="00BA043F">
              <w:t>Ebony Spleenwort</w:t>
            </w:r>
          </w:p>
        </w:tc>
        <w:tc>
          <w:tcPr>
            <w:tcW w:w="4320" w:type="dxa"/>
          </w:tcPr>
          <w:p w:rsidR="00837712" w:rsidRPr="00BA043F" w:rsidRDefault="00837712" w:rsidP="00175DF2">
            <w:pPr>
              <w:pStyle w:val="NoSpacing"/>
              <w:rPr>
                <w:i/>
              </w:rPr>
            </w:pPr>
            <w:r w:rsidRPr="00BA043F">
              <w:rPr>
                <w:i/>
              </w:rPr>
              <w:t>Asplenium platyneuron</w:t>
            </w:r>
          </w:p>
        </w:tc>
      </w:tr>
      <w:tr w:rsidR="00837712" w:rsidRPr="00BA043F" w:rsidTr="00175DF2">
        <w:tc>
          <w:tcPr>
            <w:tcW w:w="5215" w:type="dxa"/>
          </w:tcPr>
          <w:p w:rsidR="00837712" w:rsidRPr="00BA043F" w:rsidRDefault="00837712" w:rsidP="00175DF2">
            <w:pPr>
              <w:pStyle w:val="NoSpacing"/>
            </w:pPr>
            <w:r w:rsidRPr="00BA043F">
              <w:t>False Nettle</w:t>
            </w:r>
          </w:p>
        </w:tc>
        <w:tc>
          <w:tcPr>
            <w:tcW w:w="4320" w:type="dxa"/>
          </w:tcPr>
          <w:p w:rsidR="00837712" w:rsidRPr="00BA043F" w:rsidRDefault="00837712" w:rsidP="00175DF2">
            <w:pPr>
              <w:pStyle w:val="NoSpacing"/>
              <w:rPr>
                <w:i/>
              </w:rPr>
            </w:pPr>
            <w:r w:rsidRPr="00BA043F">
              <w:rPr>
                <w:i/>
              </w:rPr>
              <w:t>Boehmeria cylindrica</w:t>
            </w:r>
          </w:p>
        </w:tc>
      </w:tr>
      <w:tr w:rsidR="00837712" w:rsidRPr="00BA043F" w:rsidTr="00175DF2">
        <w:tc>
          <w:tcPr>
            <w:tcW w:w="5215" w:type="dxa"/>
          </w:tcPr>
          <w:p w:rsidR="00837712" w:rsidRPr="00BA043F" w:rsidRDefault="00837712" w:rsidP="00175DF2">
            <w:pPr>
              <w:pStyle w:val="NoSpacing"/>
            </w:pPr>
            <w:r w:rsidRPr="00BA043F">
              <w:t>River Oats</w:t>
            </w:r>
          </w:p>
        </w:tc>
        <w:tc>
          <w:tcPr>
            <w:tcW w:w="4320" w:type="dxa"/>
          </w:tcPr>
          <w:p w:rsidR="00837712" w:rsidRPr="00BA043F" w:rsidRDefault="00837712" w:rsidP="00175DF2">
            <w:pPr>
              <w:pStyle w:val="NoSpacing"/>
              <w:rPr>
                <w:i/>
              </w:rPr>
            </w:pPr>
            <w:r w:rsidRPr="00BA043F">
              <w:rPr>
                <w:i/>
              </w:rPr>
              <w:t>Chasmanthium latifolium</w:t>
            </w:r>
          </w:p>
        </w:tc>
      </w:tr>
      <w:tr w:rsidR="00837712" w:rsidRPr="00BA043F" w:rsidTr="00175DF2">
        <w:tc>
          <w:tcPr>
            <w:tcW w:w="5215" w:type="dxa"/>
          </w:tcPr>
          <w:p w:rsidR="00837712" w:rsidRPr="00BA043F" w:rsidRDefault="00837712" w:rsidP="00175DF2">
            <w:pPr>
              <w:pStyle w:val="NoSpacing"/>
            </w:pPr>
            <w:r w:rsidRPr="00BA043F">
              <w:t>Woods Oats</w:t>
            </w:r>
          </w:p>
        </w:tc>
        <w:tc>
          <w:tcPr>
            <w:tcW w:w="4320" w:type="dxa"/>
          </w:tcPr>
          <w:p w:rsidR="00837712" w:rsidRPr="00BA043F" w:rsidRDefault="00837712" w:rsidP="00175DF2">
            <w:pPr>
              <w:pStyle w:val="NoSpacing"/>
              <w:rPr>
                <w:i/>
              </w:rPr>
            </w:pPr>
            <w:r w:rsidRPr="00BA043F">
              <w:rPr>
                <w:i/>
              </w:rPr>
              <w:t>Chasmanthium sessiliflorum</w:t>
            </w:r>
          </w:p>
        </w:tc>
      </w:tr>
      <w:tr w:rsidR="00837712" w:rsidRPr="00BA043F" w:rsidTr="00175DF2">
        <w:tc>
          <w:tcPr>
            <w:tcW w:w="5215" w:type="dxa"/>
          </w:tcPr>
          <w:p w:rsidR="00837712" w:rsidRPr="00BA043F" w:rsidRDefault="00837712" w:rsidP="00175DF2">
            <w:pPr>
              <w:pStyle w:val="NoSpacing"/>
            </w:pPr>
            <w:proofErr w:type="spellStart"/>
            <w:r w:rsidRPr="00BA043F">
              <w:t>Coralbeads</w:t>
            </w:r>
            <w:proofErr w:type="spellEnd"/>
            <w:r>
              <w:t>, Moonseed</w:t>
            </w:r>
          </w:p>
        </w:tc>
        <w:tc>
          <w:tcPr>
            <w:tcW w:w="4320" w:type="dxa"/>
          </w:tcPr>
          <w:p w:rsidR="00837712" w:rsidRPr="00BA043F" w:rsidRDefault="00837712" w:rsidP="00175DF2">
            <w:pPr>
              <w:pStyle w:val="NoSpacing"/>
              <w:rPr>
                <w:i/>
              </w:rPr>
            </w:pPr>
            <w:r w:rsidRPr="00BA043F">
              <w:rPr>
                <w:i/>
              </w:rPr>
              <w:t>Cocculus caroliniana</w:t>
            </w:r>
          </w:p>
        </w:tc>
      </w:tr>
      <w:tr w:rsidR="00837712" w:rsidRPr="00BA043F" w:rsidTr="00175DF2">
        <w:tc>
          <w:tcPr>
            <w:tcW w:w="5215" w:type="dxa"/>
          </w:tcPr>
          <w:p w:rsidR="00837712" w:rsidRPr="00BA043F" w:rsidRDefault="00837712" w:rsidP="00175DF2">
            <w:pPr>
              <w:pStyle w:val="NoSpacing"/>
            </w:pPr>
            <w:r w:rsidRPr="00BA043F">
              <w:t>Beaked Panic Grass</w:t>
            </w:r>
          </w:p>
        </w:tc>
        <w:tc>
          <w:tcPr>
            <w:tcW w:w="4320" w:type="dxa"/>
          </w:tcPr>
          <w:p w:rsidR="00837712" w:rsidRPr="00BA043F" w:rsidRDefault="00837712" w:rsidP="00175DF2">
            <w:pPr>
              <w:pStyle w:val="NoSpacing"/>
              <w:rPr>
                <w:i/>
              </w:rPr>
            </w:pPr>
            <w:r w:rsidRPr="00BA043F">
              <w:rPr>
                <w:i/>
              </w:rPr>
              <w:t>Coleataenia anceps</w:t>
            </w:r>
          </w:p>
        </w:tc>
      </w:tr>
      <w:tr w:rsidR="00837712" w:rsidRPr="00BA043F" w:rsidTr="00175DF2">
        <w:tc>
          <w:tcPr>
            <w:tcW w:w="5215" w:type="dxa"/>
          </w:tcPr>
          <w:p w:rsidR="00837712" w:rsidRPr="00BA043F" w:rsidRDefault="00837712" w:rsidP="00175DF2">
            <w:pPr>
              <w:pStyle w:val="NoSpacing"/>
            </w:pPr>
            <w:r w:rsidRPr="00BA043F">
              <w:t>Leafy Elephant's Foot</w:t>
            </w:r>
          </w:p>
        </w:tc>
        <w:tc>
          <w:tcPr>
            <w:tcW w:w="4320" w:type="dxa"/>
          </w:tcPr>
          <w:p w:rsidR="00837712" w:rsidRPr="00BA043F" w:rsidRDefault="00837712" w:rsidP="00175DF2">
            <w:pPr>
              <w:pStyle w:val="NoSpacing"/>
              <w:rPr>
                <w:i/>
              </w:rPr>
            </w:pPr>
            <w:r w:rsidRPr="00BA043F">
              <w:rPr>
                <w:i/>
              </w:rPr>
              <w:t>Elephantopus carolinianus</w:t>
            </w:r>
          </w:p>
        </w:tc>
      </w:tr>
      <w:tr w:rsidR="00837712" w:rsidRPr="00BA043F" w:rsidTr="00175DF2">
        <w:tc>
          <w:tcPr>
            <w:tcW w:w="5215" w:type="dxa"/>
          </w:tcPr>
          <w:p w:rsidR="00837712" w:rsidRPr="00BA043F" w:rsidRDefault="00837712" w:rsidP="00175DF2">
            <w:pPr>
              <w:pStyle w:val="NoSpacing"/>
            </w:pPr>
            <w:r w:rsidRPr="00BA043F">
              <w:t>Wild Rye</w:t>
            </w:r>
          </w:p>
        </w:tc>
        <w:tc>
          <w:tcPr>
            <w:tcW w:w="4320" w:type="dxa"/>
          </w:tcPr>
          <w:p w:rsidR="00837712" w:rsidRPr="00BA043F" w:rsidRDefault="00837712" w:rsidP="00175DF2">
            <w:pPr>
              <w:pStyle w:val="NoSpacing"/>
              <w:rPr>
                <w:i/>
              </w:rPr>
            </w:pPr>
            <w:r w:rsidRPr="00BA043F">
              <w:rPr>
                <w:i/>
              </w:rPr>
              <w:t>Elymus glabriflorus</w:t>
            </w:r>
          </w:p>
        </w:tc>
      </w:tr>
      <w:tr w:rsidR="00837712" w:rsidRPr="00BA043F" w:rsidTr="00175DF2">
        <w:tc>
          <w:tcPr>
            <w:tcW w:w="5215" w:type="dxa"/>
          </w:tcPr>
          <w:p w:rsidR="00837712" w:rsidRPr="00BA043F" w:rsidRDefault="00837712" w:rsidP="00175DF2">
            <w:pPr>
              <w:pStyle w:val="NoSpacing"/>
            </w:pPr>
            <w:r w:rsidRPr="00BA043F">
              <w:t>Fireweed</w:t>
            </w:r>
          </w:p>
        </w:tc>
        <w:tc>
          <w:tcPr>
            <w:tcW w:w="4320" w:type="dxa"/>
          </w:tcPr>
          <w:p w:rsidR="00837712" w:rsidRPr="00BA043F" w:rsidRDefault="00837712" w:rsidP="00175DF2">
            <w:pPr>
              <w:pStyle w:val="NoSpacing"/>
              <w:rPr>
                <w:i/>
              </w:rPr>
            </w:pPr>
            <w:r w:rsidRPr="00BA043F">
              <w:rPr>
                <w:i/>
              </w:rPr>
              <w:t>Erechtites hieraciifolia</w:t>
            </w:r>
          </w:p>
        </w:tc>
      </w:tr>
      <w:tr w:rsidR="00837712" w:rsidRPr="00BA043F" w:rsidTr="00175DF2">
        <w:tc>
          <w:tcPr>
            <w:tcW w:w="5215" w:type="dxa"/>
          </w:tcPr>
          <w:p w:rsidR="00837712" w:rsidRPr="00BA043F" w:rsidRDefault="00837712" w:rsidP="00175DF2">
            <w:pPr>
              <w:pStyle w:val="NoSpacing"/>
            </w:pPr>
            <w:r w:rsidRPr="00BA043F">
              <w:t>Trout Lily</w:t>
            </w:r>
          </w:p>
        </w:tc>
        <w:tc>
          <w:tcPr>
            <w:tcW w:w="4320" w:type="dxa"/>
          </w:tcPr>
          <w:p w:rsidR="00837712" w:rsidRPr="00BA043F" w:rsidRDefault="00837712" w:rsidP="00175DF2">
            <w:pPr>
              <w:pStyle w:val="NoSpacing"/>
              <w:rPr>
                <w:i/>
              </w:rPr>
            </w:pPr>
            <w:r w:rsidRPr="00BA043F">
              <w:rPr>
                <w:i/>
              </w:rPr>
              <w:t>Erythronium umbilicatum</w:t>
            </w:r>
          </w:p>
        </w:tc>
      </w:tr>
      <w:tr w:rsidR="00837712" w:rsidRPr="00BA043F" w:rsidTr="00175DF2">
        <w:tc>
          <w:tcPr>
            <w:tcW w:w="5215" w:type="dxa"/>
          </w:tcPr>
          <w:p w:rsidR="00837712" w:rsidRPr="00BA043F" w:rsidRDefault="00837712" w:rsidP="00175DF2">
            <w:pPr>
              <w:pStyle w:val="NoSpacing"/>
            </w:pPr>
            <w:r w:rsidRPr="00BA043F">
              <w:t xml:space="preserve">Cleavers </w:t>
            </w:r>
          </w:p>
        </w:tc>
        <w:tc>
          <w:tcPr>
            <w:tcW w:w="4320" w:type="dxa"/>
          </w:tcPr>
          <w:p w:rsidR="00837712" w:rsidRPr="00BA043F" w:rsidRDefault="00837712" w:rsidP="00175DF2">
            <w:pPr>
              <w:pStyle w:val="NoSpacing"/>
            </w:pPr>
            <w:r w:rsidRPr="00BA043F">
              <w:rPr>
                <w:i/>
              </w:rPr>
              <w:t>Galium aparine</w:t>
            </w:r>
          </w:p>
        </w:tc>
      </w:tr>
      <w:tr w:rsidR="00837712" w:rsidRPr="00BA043F" w:rsidTr="00175DF2">
        <w:tc>
          <w:tcPr>
            <w:tcW w:w="5215" w:type="dxa"/>
          </w:tcPr>
          <w:p w:rsidR="00837712" w:rsidRPr="00BA043F" w:rsidRDefault="00837712" w:rsidP="00175DF2">
            <w:pPr>
              <w:pStyle w:val="NoSpacing"/>
            </w:pPr>
            <w:r w:rsidRPr="00BA043F">
              <w:t>White Avens</w:t>
            </w:r>
          </w:p>
        </w:tc>
        <w:tc>
          <w:tcPr>
            <w:tcW w:w="4320" w:type="dxa"/>
          </w:tcPr>
          <w:p w:rsidR="00837712" w:rsidRPr="00BA043F" w:rsidRDefault="00837712" w:rsidP="00175DF2">
            <w:pPr>
              <w:pStyle w:val="NoSpacing"/>
              <w:rPr>
                <w:i/>
              </w:rPr>
            </w:pPr>
            <w:r w:rsidRPr="00BA043F">
              <w:rPr>
                <w:i/>
              </w:rPr>
              <w:t>Geum canadense</w:t>
            </w:r>
          </w:p>
        </w:tc>
      </w:tr>
      <w:tr w:rsidR="00837712" w:rsidRPr="00BA043F" w:rsidTr="00175DF2">
        <w:tc>
          <w:tcPr>
            <w:tcW w:w="5215" w:type="dxa"/>
          </w:tcPr>
          <w:p w:rsidR="00837712" w:rsidRPr="00BA043F" w:rsidRDefault="00837712" w:rsidP="00175DF2">
            <w:pPr>
              <w:pStyle w:val="NoSpacing"/>
            </w:pPr>
            <w:r w:rsidRPr="00BA043F">
              <w:t>Climbing Milkvine</w:t>
            </w:r>
          </w:p>
        </w:tc>
        <w:tc>
          <w:tcPr>
            <w:tcW w:w="4320" w:type="dxa"/>
          </w:tcPr>
          <w:p w:rsidR="00837712" w:rsidRPr="00BA043F" w:rsidRDefault="00837712" w:rsidP="00175DF2">
            <w:pPr>
              <w:pStyle w:val="NoSpacing"/>
              <w:rPr>
                <w:i/>
              </w:rPr>
            </w:pPr>
            <w:r w:rsidRPr="00BA043F">
              <w:rPr>
                <w:i/>
              </w:rPr>
              <w:t>Gonolobus suberosus</w:t>
            </w:r>
          </w:p>
        </w:tc>
      </w:tr>
      <w:tr w:rsidR="00837712" w:rsidRPr="00BA043F" w:rsidTr="00175DF2">
        <w:tc>
          <w:tcPr>
            <w:tcW w:w="5215" w:type="dxa"/>
          </w:tcPr>
          <w:p w:rsidR="00837712" w:rsidRPr="00BA043F" w:rsidRDefault="00837712" w:rsidP="00175DF2">
            <w:pPr>
              <w:pStyle w:val="NoSpacing"/>
            </w:pPr>
            <w:r w:rsidRPr="00BA043F">
              <w:t>Wild Ginger</w:t>
            </w:r>
          </w:p>
        </w:tc>
        <w:tc>
          <w:tcPr>
            <w:tcW w:w="4320" w:type="dxa"/>
          </w:tcPr>
          <w:p w:rsidR="00837712" w:rsidRPr="00BA043F" w:rsidRDefault="00837712" w:rsidP="00175DF2">
            <w:pPr>
              <w:pStyle w:val="NoSpacing"/>
              <w:rPr>
                <w:i/>
              </w:rPr>
            </w:pPr>
            <w:r w:rsidRPr="00BA043F">
              <w:rPr>
                <w:i/>
              </w:rPr>
              <w:t>Hexastylis arifolia</w:t>
            </w:r>
          </w:p>
        </w:tc>
      </w:tr>
      <w:tr w:rsidR="00837712" w:rsidRPr="00BA043F" w:rsidTr="00175DF2">
        <w:tc>
          <w:tcPr>
            <w:tcW w:w="5215" w:type="dxa"/>
          </w:tcPr>
          <w:p w:rsidR="00837712" w:rsidRPr="00BA043F" w:rsidRDefault="00837712" w:rsidP="00175DF2">
            <w:pPr>
              <w:pStyle w:val="NoSpacing"/>
            </w:pPr>
            <w:r w:rsidRPr="00BA043F">
              <w:rPr>
                <w:rFonts w:ascii="TimesNewRoman" w:hAnsi="TimesNewRoman" w:cs="TimesNewRoman"/>
                <w:szCs w:val="24"/>
              </w:rPr>
              <w:t>Dwarf St. John's-wort</w:t>
            </w:r>
            <w:r w:rsidRPr="00BA043F">
              <w:rPr>
                <w:szCs w:val="24"/>
              </w:rPr>
              <w:t xml:space="preserve"> </w:t>
            </w:r>
          </w:p>
        </w:tc>
        <w:tc>
          <w:tcPr>
            <w:tcW w:w="4320" w:type="dxa"/>
          </w:tcPr>
          <w:p w:rsidR="00837712" w:rsidRPr="00BA043F" w:rsidRDefault="00837712" w:rsidP="00175DF2">
            <w:pPr>
              <w:pStyle w:val="NoSpacing"/>
              <w:rPr>
                <w:i/>
              </w:rPr>
            </w:pPr>
            <w:r w:rsidRPr="00BA043F">
              <w:rPr>
                <w:i/>
              </w:rPr>
              <w:t>Hypericum mutilum</w:t>
            </w:r>
          </w:p>
        </w:tc>
      </w:tr>
      <w:tr w:rsidR="00837712" w:rsidRPr="00BA043F" w:rsidTr="00175DF2">
        <w:tc>
          <w:tcPr>
            <w:tcW w:w="5215" w:type="dxa"/>
          </w:tcPr>
          <w:p w:rsidR="00837712" w:rsidRPr="00BA043F" w:rsidRDefault="00837712" w:rsidP="00175DF2">
            <w:pPr>
              <w:pStyle w:val="NoSpacing"/>
            </w:pPr>
            <w:r>
              <w:t xml:space="preserve">Spreading </w:t>
            </w:r>
            <w:r w:rsidRPr="00BA043F">
              <w:t>Wood Rush</w:t>
            </w:r>
          </w:p>
        </w:tc>
        <w:tc>
          <w:tcPr>
            <w:tcW w:w="4320" w:type="dxa"/>
          </w:tcPr>
          <w:p w:rsidR="00837712" w:rsidRPr="00BA043F" w:rsidRDefault="00837712" w:rsidP="00175DF2">
            <w:pPr>
              <w:pStyle w:val="NoSpacing"/>
              <w:rPr>
                <w:i/>
              </w:rPr>
            </w:pPr>
            <w:r w:rsidRPr="00BA043F">
              <w:rPr>
                <w:i/>
              </w:rPr>
              <w:t xml:space="preserve">Luzula </w:t>
            </w:r>
            <w:r>
              <w:rPr>
                <w:i/>
              </w:rPr>
              <w:t>echinata</w:t>
            </w:r>
          </w:p>
        </w:tc>
      </w:tr>
      <w:tr w:rsidR="00837712" w:rsidRPr="00BA043F" w:rsidTr="00175DF2">
        <w:tc>
          <w:tcPr>
            <w:tcW w:w="5215" w:type="dxa"/>
          </w:tcPr>
          <w:p w:rsidR="00837712" w:rsidRPr="00BA043F" w:rsidRDefault="00837712" w:rsidP="00175DF2">
            <w:pPr>
              <w:pStyle w:val="NoSpacing"/>
            </w:pPr>
            <w:r w:rsidRPr="00BA043F">
              <w:t>Climbing Milkvine</w:t>
            </w:r>
          </w:p>
        </w:tc>
        <w:tc>
          <w:tcPr>
            <w:tcW w:w="4320" w:type="dxa"/>
          </w:tcPr>
          <w:p w:rsidR="00837712" w:rsidRPr="00BA043F" w:rsidRDefault="00837712" w:rsidP="00175DF2">
            <w:pPr>
              <w:pStyle w:val="NoSpacing"/>
              <w:rPr>
                <w:i/>
              </w:rPr>
            </w:pPr>
            <w:r w:rsidRPr="00BA043F">
              <w:rPr>
                <w:i/>
              </w:rPr>
              <w:t xml:space="preserve">Gonolobus suberosa </w:t>
            </w:r>
          </w:p>
        </w:tc>
      </w:tr>
      <w:tr w:rsidR="00837712" w:rsidRPr="00BA043F" w:rsidTr="00175DF2">
        <w:tc>
          <w:tcPr>
            <w:tcW w:w="5215" w:type="dxa"/>
          </w:tcPr>
          <w:p w:rsidR="00837712" w:rsidRPr="00BA043F" w:rsidRDefault="00837712" w:rsidP="00175DF2">
            <w:pPr>
              <w:pStyle w:val="NoSpacing"/>
            </w:pPr>
            <w:r w:rsidRPr="00BA043F">
              <w:t xml:space="preserve">Creeping Cucumber </w:t>
            </w:r>
          </w:p>
        </w:tc>
        <w:tc>
          <w:tcPr>
            <w:tcW w:w="4320" w:type="dxa"/>
          </w:tcPr>
          <w:p w:rsidR="00837712" w:rsidRPr="00BA043F" w:rsidRDefault="00837712" w:rsidP="00175DF2">
            <w:pPr>
              <w:pStyle w:val="NoSpacing"/>
              <w:rPr>
                <w:i/>
              </w:rPr>
            </w:pPr>
            <w:r w:rsidRPr="00BA043F">
              <w:rPr>
                <w:i/>
              </w:rPr>
              <w:t>Melothria pendula</w:t>
            </w:r>
          </w:p>
        </w:tc>
      </w:tr>
      <w:tr w:rsidR="00837712" w:rsidRPr="00BA043F" w:rsidTr="00175DF2">
        <w:tc>
          <w:tcPr>
            <w:tcW w:w="5215" w:type="dxa"/>
          </w:tcPr>
          <w:p w:rsidR="00837712" w:rsidRPr="00BA043F" w:rsidRDefault="00837712" w:rsidP="00175DF2">
            <w:pPr>
              <w:pStyle w:val="NoSpacing"/>
            </w:pPr>
            <w:r w:rsidRPr="00BA043F">
              <w:t>Japanese Stilt-grass</w:t>
            </w:r>
          </w:p>
        </w:tc>
        <w:tc>
          <w:tcPr>
            <w:tcW w:w="4320" w:type="dxa"/>
          </w:tcPr>
          <w:p w:rsidR="00837712" w:rsidRPr="00BA043F" w:rsidRDefault="00837712" w:rsidP="00175DF2">
            <w:pPr>
              <w:pStyle w:val="NoSpacing"/>
              <w:rPr>
                <w:i/>
              </w:rPr>
            </w:pPr>
            <w:r w:rsidRPr="00BA043F">
              <w:rPr>
                <w:i/>
              </w:rPr>
              <w:t>Microstegium vimineum</w:t>
            </w:r>
          </w:p>
        </w:tc>
      </w:tr>
      <w:tr w:rsidR="00837712" w:rsidRPr="00BA043F" w:rsidTr="00175DF2">
        <w:tc>
          <w:tcPr>
            <w:tcW w:w="5215" w:type="dxa"/>
          </w:tcPr>
          <w:p w:rsidR="00837712" w:rsidRPr="00BA043F" w:rsidRDefault="00837712" w:rsidP="00175DF2">
            <w:pPr>
              <w:pStyle w:val="NoSpacing"/>
            </w:pPr>
            <w:r w:rsidRPr="00BA043F">
              <w:t>Purple Sorrel</w:t>
            </w:r>
          </w:p>
        </w:tc>
        <w:tc>
          <w:tcPr>
            <w:tcW w:w="4320" w:type="dxa"/>
          </w:tcPr>
          <w:p w:rsidR="00837712" w:rsidRPr="00BA043F" w:rsidRDefault="00837712" w:rsidP="00175DF2">
            <w:pPr>
              <w:pStyle w:val="NoSpacing"/>
              <w:rPr>
                <w:i/>
              </w:rPr>
            </w:pPr>
            <w:r w:rsidRPr="00BA043F">
              <w:rPr>
                <w:i/>
              </w:rPr>
              <w:t>Oxalis violacea</w:t>
            </w:r>
          </w:p>
        </w:tc>
      </w:tr>
      <w:tr w:rsidR="00837712" w:rsidRPr="00BA043F" w:rsidTr="00175DF2">
        <w:tc>
          <w:tcPr>
            <w:tcW w:w="5215" w:type="dxa"/>
          </w:tcPr>
          <w:p w:rsidR="00837712" w:rsidRPr="00BA043F" w:rsidRDefault="00837712" w:rsidP="00175DF2">
            <w:pPr>
              <w:pStyle w:val="NoSpacing"/>
            </w:pPr>
            <w:r w:rsidRPr="00BA043F">
              <w:t>Swamp Smartweed</w:t>
            </w:r>
          </w:p>
        </w:tc>
        <w:tc>
          <w:tcPr>
            <w:tcW w:w="4320" w:type="dxa"/>
          </w:tcPr>
          <w:p w:rsidR="00837712" w:rsidRPr="00BA043F" w:rsidRDefault="00837712" w:rsidP="00175DF2">
            <w:pPr>
              <w:pStyle w:val="NoSpacing"/>
              <w:rPr>
                <w:i/>
              </w:rPr>
            </w:pPr>
            <w:r w:rsidRPr="00BA043F">
              <w:rPr>
                <w:i/>
              </w:rPr>
              <w:t>Persicaria setacea</w:t>
            </w:r>
          </w:p>
        </w:tc>
      </w:tr>
      <w:tr w:rsidR="00837712" w:rsidRPr="00BA043F" w:rsidTr="00175DF2">
        <w:tc>
          <w:tcPr>
            <w:tcW w:w="5215" w:type="dxa"/>
          </w:tcPr>
          <w:p w:rsidR="00837712" w:rsidRPr="00BA043F" w:rsidRDefault="00837712" w:rsidP="00175DF2">
            <w:pPr>
              <w:pStyle w:val="NoSpacing"/>
            </w:pPr>
            <w:r w:rsidRPr="00BA043F">
              <w:t>Christmas Fern</w:t>
            </w:r>
          </w:p>
        </w:tc>
        <w:tc>
          <w:tcPr>
            <w:tcW w:w="4320" w:type="dxa"/>
          </w:tcPr>
          <w:p w:rsidR="00837712" w:rsidRPr="00BA043F" w:rsidRDefault="00837712" w:rsidP="00175DF2">
            <w:pPr>
              <w:pStyle w:val="NoSpacing"/>
              <w:rPr>
                <w:i/>
              </w:rPr>
            </w:pPr>
            <w:r w:rsidRPr="00BA043F">
              <w:rPr>
                <w:i/>
              </w:rPr>
              <w:t>Polystichum acrostichoides</w:t>
            </w:r>
          </w:p>
        </w:tc>
      </w:tr>
      <w:tr w:rsidR="00837712" w:rsidRPr="00BA043F" w:rsidTr="00175DF2">
        <w:tc>
          <w:tcPr>
            <w:tcW w:w="5215" w:type="dxa"/>
          </w:tcPr>
          <w:p w:rsidR="00837712" w:rsidRPr="00BA043F" w:rsidRDefault="00837712" w:rsidP="00175DF2">
            <w:pPr>
              <w:pStyle w:val="NoSpacing"/>
            </w:pPr>
            <w:r w:rsidRPr="00BA043F">
              <w:t xml:space="preserve">Hoary Mountain-mint </w:t>
            </w:r>
          </w:p>
        </w:tc>
        <w:tc>
          <w:tcPr>
            <w:tcW w:w="4320" w:type="dxa"/>
          </w:tcPr>
          <w:p w:rsidR="00837712" w:rsidRPr="00BA043F" w:rsidRDefault="00837712" w:rsidP="00175DF2">
            <w:pPr>
              <w:pStyle w:val="NoSpacing"/>
              <w:rPr>
                <w:i/>
              </w:rPr>
            </w:pPr>
            <w:r w:rsidRPr="00BA043F">
              <w:rPr>
                <w:i/>
              </w:rPr>
              <w:t>Pycnanthemum incanum</w:t>
            </w:r>
          </w:p>
        </w:tc>
      </w:tr>
      <w:tr w:rsidR="00837712" w:rsidRPr="00BA043F" w:rsidTr="00175DF2">
        <w:tc>
          <w:tcPr>
            <w:tcW w:w="5215" w:type="dxa"/>
          </w:tcPr>
          <w:p w:rsidR="00837712" w:rsidRPr="00BA043F" w:rsidRDefault="00837712" w:rsidP="00175DF2">
            <w:pPr>
              <w:pStyle w:val="NoSpacing"/>
            </w:pPr>
            <w:r w:rsidRPr="00BA043F">
              <w:t xml:space="preserve">Round-leaf </w:t>
            </w:r>
            <w:proofErr w:type="spellStart"/>
            <w:r w:rsidRPr="00BA043F">
              <w:t>Greenbriar</w:t>
            </w:r>
            <w:proofErr w:type="spellEnd"/>
          </w:p>
        </w:tc>
        <w:tc>
          <w:tcPr>
            <w:tcW w:w="4320" w:type="dxa"/>
          </w:tcPr>
          <w:p w:rsidR="00837712" w:rsidRPr="00BA043F" w:rsidRDefault="00837712" w:rsidP="00175DF2">
            <w:pPr>
              <w:pStyle w:val="NoSpacing"/>
              <w:rPr>
                <w:i/>
              </w:rPr>
            </w:pPr>
            <w:r w:rsidRPr="00BA043F">
              <w:rPr>
                <w:i/>
              </w:rPr>
              <w:t>Smilax rotundifolia</w:t>
            </w:r>
          </w:p>
        </w:tc>
      </w:tr>
      <w:tr w:rsidR="00837712" w:rsidRPr="00BA043F" w:rsidTr="00175DF2">
        <w:tc>
          <w:tcPr>
            <w:tcW w:w="5215" w:type="dxa"/>
          </w:tcPr>
          <w:p w:rsidR="00837712" w:rsidRPr="00BA043F" w:rsidRDefault="00837712" w:rsidP="00175DF2">
            <w:pPr>
              <w:pStyle w:val="NoSpacing"/>
            </w:pPr>
            <w:r w:rsidRPr="00BA043F">
              <w:t>Goldenrod</w:t>
            </w:r>
          </w:p>
        </w:tc>
        <w:tc>
          <w:tcPr>
            <w:tcW w:w="4320" w:type="dxa"/>
          </w:tcPr>
          <w:p w:rsidR="00837712" w:rsidRPr="00BA043F" w:rsidRDefault="00837712" w:rsidP="00175DF2">
            <w:pPr>
              <w:pStyle w:val="NoSpacing"/>
              <w:rPr>
                <w:i/>
              </w:rPr>
            </w:pPr>
            <w:r w:rsidRPr="00BA043F">
              <w:rPr>
                <w:i/>
              </w:rPr>
              <w:t>Solidago caesia</w:t>
            </w:r>
          </w:p>
        </w:tc>
      </w:tr>
      <w:tr w:rsidR="00837712" w:rsidRPr="00BA043F" w:rsidTr="00175DF2">
        <w:tc>
          <w:tcPr>
            <w:tcW w:w="5215" w:type="dxa"/>
          </w:tcPr>
          <w:p w:rsidR="00837712" w:rsidRPr="00BA043F" w:rsidRDefault="00837712" w:rsidP="00175DF2">
            <w:pPr>
              <w:pStyle w:val="NoSpacing"/>
              <w:rPr>
                <w:highlight w:val="red"/>
              </w:rPr>
            </w:pPr>
            <w:r w:rsidRPr="008422C2">
              <w:t>Small White Aster</w:t>
            </w:r>
          </w:p>
        </w:tc>
        <w:tc>
          <w:tcPr>
            <w:tcW w:w="4320" w:type="dxa"/>
          </w:tcPr>
          <w:p w:rsidR="00837712" w:rsidRPr="008422C2" w:rsidRDefault="00837712" w:rsidP="00175DF2">
            <w:pPr>
              <w:pStyle w:val="NoSpacing"/>
              <w:rPr>
                <w:highlight w:val="red"/>
              </w:rPr>
            </w:pPr>
            <w:r w:rsidRPr="008422C2">
              <w:rPr>
                <w:rFonts w:ascii="TimesNewRoman,BoldItalic" w:hAnsi="TimesNewRoman,BoldItalic" w:cs="TimesNewRoman,BoldItalic"/>
                <w:bCs/>
                <w:i/>
                <w:iCs/>
                <w:szCs w:val="18"/>
              </w:rPr>
              <w:t>Symphyotrichum racemosum</w:t>
            </w:r>
          </w:p>
        </w:tc>
      </w:tr>
      <w:tr w:rsidR="00837712" w:rsidRPr="00663DC6" w:rsidTr="00175DF2">
        <w:tc>
          <w:tcPr>
            <w:tcW w:w="5215" w:type="dxa"/>
          </w:tcPr>
          <w:p w:rsidR="00837712" w:rsidRPr="00BA043F" w:rsidRDefault="00837712" w:rsidP="00175DF2">
            <w:pPr>
              <w:pStyle w:val="NoSpacing"/>
            </w:pPr>
            <w:r w:rsidRPr="00BA043F">
              <w:t>Common Purple Violet</w:t>
            </w:r>
          </w:p>
        </w:tc>
        <w:tc>
          <w:tcPr>
            <w:tcW w:w="4320" w:type="dxa"/>
          </w:tcPr>
          <w:p w:rsidR="00837712" w:rsidRPr="00663DC6" w:rsidRDefault="00837712" w:rsidP="00175DF2">
            <w:pPr>
              <w:pStyle w:val="NoSpacing"/>
              <w:rPr>
                <w:i/>
              </w:rPr>
            </w:pPr>
            <w:r w:rsidRPr="00BA043F">
              <w:rPr>
                <w:i/>
              </w:rPr>
              <w:t>Viola sororia</w:t>
            </w:r>
          </w:p>
        </w:tc>
      </w:tr>
    </w:tbl>
    <w:p w:rsidR="00837712" w:rsidRPr="00521466" w:rsidRDefault="00837712" w:rsidP="00837712">
      <w:pPr>
        <w:pStyle w:val="NoSpacing"/>
      </w:pPr>
    </w:p>
    <w:p w:rsidR="00837712" w:rsidRDefault="00837712" w:rsidP="00837712">
      <w:r>
        <w:br w:type="page"/>
      </w:r>
    </w:p>
    <w:p w:rsidR="00837712" w:rsidRPr="000569F6" w:rsidRDefault="00837712" w:rsidP="00837712">
      <w:pPr>
        <w:rPr>
          <w:b/>
        </w:rPr>
      </w:pPr>
      <w:r>
        <w:rPr>
          <w:b/>
          <w:sz w:val="28"/>
        </w:rPr>
        <w:lastRenderedPageBreak/>
        <w:t>Zone 13 –</w:t>
      </w:r>
      <w:r w:rsidRPr="000569F6">
        <w:rPr>
          <w:b/>
          <w:sz w:val="28"/>
        </w:rPr>
        <w:t xml:space="preserve"> Kelly Branch floodplain</w:t>
      </w:r>
      <w:r>
        <w:rPr>
          <w:b/>
          <w:sz w:val="28"/>
        </w:rPr>
        <w:t>:</w:t>
      </w:r>
      <w:r w:rsidRPr="000569F6">
        <w:rPr>
          <w:b/>
          <w:sz w:val="28"/>
        </w:rPr>
        <w:t xml:space="preserve"> EAST side of branch at base of north- and northwest-facing slopes of War Hill</w:t>
      </w:r>
      <w:r w:rsidRPr="000569F6">
        <w:rPr>
          <w:b/>
        </w:rPr>
        <w:t xml:space="preserve">  </w:t>
      </w:r>
    </w:p>
    <w:p w:rsidR="00837712" w:rsidRDefault="001A7130" w:rsidP="00837712">
      <w:pPr>
        <w:pStyle w:val="NoSpacing"/>
      </w:pPr>
      <w:r>
        <w:t xml:space="preserve">Natural Community:  </w:t>
      </w:r>
      <w:r w:rsidR="00837712">
        <w:t>Floodplain Forest</w:t>
      </w:r>
    </w:p>
    <w:p w:rsidR="00837712" w:rsidRDefault="00837712" w:rsidP="00837712">
      <w:pPr>
        <w:pStyle w:val="NoSpacing"/>
      </w:pPr>
    </w:p>
    <w:p w:rsidR="00837712" w:rsidRDefault="00837712" w:rsidP="00837712">
      <w:pPr>
        <w:pStyle w:val="NoSpacing"/>
      </w:pPr>
      <w:r>
        <w:t xml:space="preserve">Floodplain northwest of top of War Hill: </w:t>
      </w:r>
      <w:proofErr w:type="spellStart"/>
      <w:r>
        <w:t>33.691669200N</w:t>
      </w:r>
      <w:proofErr w:type="spellEnd"/>
      <w:r>
        <w:t xml:space="preserve"> / -</w:t>
      </w:r>
      <w:proofErr w:type="spellStart"/>
      <w:r>
        <w:t>82.88750983W</w:t>
      </w:r>
      <w:proofErr w:type="spellEnd"/>
    </w:p>
    <w:p w:rsidR="00837712" w:rsidRPr="000423B8" w:rsidRDefault="00837712" w:rsidP="00837712">
      <w:pPr>
        <w:pStyle w:val="NoSpacing"/>
      </w:pPr>
      <w:r>
        <w:t xml:space="preserve">Floodplain due North of top of War Hill: </w:t>
      </w:r>
      <w:proofErr w:type="spellStart"/>
      <w:r>
        <w:t>33.69209902N</w:t>
      </w:r>
      <w:proofErr w:type="spellEnd"/>
      <w:r>
        <w:t xml:space="preserve"> / -</w:t>
      </w:r>
      <w:proofErr w:type="spellStart"/>
      <w:r>
        <w:t>82.88593344W</w:t>
      </w:r>
      <w:proofErr w:type="spellEnd"/>
    </w:p>
    <w:p w:rsidR="00837712" w:rsidRDefault="00837712" w:rsidP="00837712">
      <w:pPr>
        <w:pStyle w:val="NoSpacing"/>
      </w:pPr>
    </w:p>
    <w:p w:rsidR="00837712" w:rsidRDefault="00837712" w:rsidP="00837712">
      <w:pPr>
        <w:pStyle w:val="NoSpacing"/>
        <w:rPr>
          <w:b/>
        </w:rPr>
      </w:pPr>
      <w:r w:rsidRPr="0028320C">
        <w:rPr>
          <w:b/>
        </w:rPr>
        <w:t>Canopy:</w:t>
      </w:r>
    </w:p>
    <w:tbl>
      <w:tblPr>
        <w:tblStyle w:val="TableGrid"/>
        <w:tblW w:w="0" w:type="auto"/>
        <w:tblInd w:w="-5" w:type="dxa"/>
        <w:tblLook w:val="04A0" w:firstRow="1" w:lastRow="0" w:firstColumn="1" w:lastColumn="0" w:noHBand="0" w:noVBand="1"/>
      </w:tblPr>
      <w:tblGrid>
        <w:gridCol w:w="5333"/>
        <w:gridCol w:w="4022"/>
      </w:tblGrid>
      <w:tr w:rsidR="00837712" w:rsidRPr="006632CF" w:rsidTr="00175DF2">
        <w:tc>
          <w:tcPr>
            <w:tcW w:w="6210" w:type="dxa"/>
          </w:tcPr>
          <w:p w:rsidR="00837712" w:rsidRPr="006632CF" w:rsidRDefault="00837712" w:rsidP="00175DF2">
            <w:pPr>
              <w:pStyle w:val="NoSpacing"/>
            </w:pPr>
            <w:r w:rsidRPr="006632CF">
              <w:t>Bitternut Hickory</w:t>
            </w:r>
          </w:p>
        </w:tc>
        <w:tc>
          <w:tcPr>
            <w:tcW w:w="4585" w:type="dxa"/>
          </w:tcPr>
          <w:p w:rsidR="00837712" w:rsidRPr="006632CF" w:rsidRDefault="00837712" w:rsidP="00175DF2">
            <w:pPr>
              <w:pStyle w:val="NoSpacing"/>
              <w:rPr>
                <w:i/>
              </w:rPr>
            </w:pPr>
            <w:r w:rsidRPr="006632CF">
              <w:rPr>
                <w:i/>
              </w:rPr>
              <w:t>Carya cordiformis</w:t>
            </w:r>
          </w:p>
        </w:tc>
      </w:tr>
      <w:tr w:rsidR="00837712" w:rsidRPr="006632CF" w:rsidTr="00175DF2">
        <w:tc>
          <w:tcPr>
            <w:tcW w:w="6210" w:type="dxa"/>
          </w:tcPr>
          <w:p w:rsidR="00837712" w:rsidRPr="006632CF" w:rsidRDefault="00837712" w:rsidP="00175DF2">
            <w:pPr>
              <w:pStyle w:val="NoSpacing"/>
            </w:pPr>
            <w:r w:rsidRPr="006632CF">
              <w:t>Hackberry</w:t>
            </w:r>
          </w:p>
        </w:tc>
        <w:tc>
          <w:tcPr>
            <w:tcW w:w="4585" w:type="dxa"/>
          </w:tcPr>
          <w:p w:rsidR="00837712" w:rsidRPr="006632CF" w:rsidRDefault="00837712" w:rsidP="00175DF2">
            <w:pPr>
              <w:pStyle w:val="NoSpacing"/>
              <w:rPr>
                <w:i/>
              </w:rPr>
            </w:pPr>
            <w:r w:rsidRPr="006632CF">
              <w:rPr>
                <w:i/>
              </w:rPr>
              <w:t>Celtis laevigata</w:t>
            </w:r>
          </w:p>
        </w:tc>
      </w:tr>
      <w:tr w:rsidR="00837712" w:rsidRPr="006632CF" w:rsidTr="00175DF2">
        <w:tc>
          <w:tcPr>
            <w:tcW w:w="6210" w:type="dxa"/>
          </w:tcPr>
          <w:p w:rsidR="00837712" w:rsidRPr="006632CF" w:rsidRDefault="00837712" w:rsidP="00175DF2">
            <w:pPr>
              <w:pStyle w:val="NoSpacing"/>
            </w:pPr>
            <w:r w:rsidRPr="006632CF">
              <w:t>Black Walnut</w:t>
            </w:r>
          </w:p>
        </w:tc>
        <w:tc>
          <w:tcPr>
            <w:tcW w:w="4585" w:type="dxa"/>
          </w:tcPr>
          <w:p w:rsidR="00837712" w:rsidRPr="006632CF" w:rsidRDefault="00837712" w:rsidP="00175DF2">
            <w:pPr>
              <w:pStyle w:val="NoSpacing"/>
              <w:rPr>
                <w:i/>
              </w:rPr>
            </w:pPr>
            <w:r w:rsidRPr="006632CF">
              <w:rPr>
                <w:i/>
              </w:rPr>
              <w:t>Juglans nigra</w:t>
            </w:r>
          </w:p>
        </w:tc>
      </w:tr>
      <w:tr w:rsidR="00837712" w:rsidRPr="006632CF" w:rsidTr="00175DF2">
        <w:tc>
          <w:tcPr>
            <w:tcW w:w="6210" w:type="dxa"/>
          </w:tcPr>
          <w:p w:rsidR="00837712" w:rsidRPr="006632CF" w:rsidRDefault="00837712" w:rsidP="00175DF2">
            <w:pPr>
              <w:pStyle w:val="NoSpacing"/>
            </w:pPr>
            <w:r w:rsidRPr="006632CF">
              <w:t>Sweet Gum</w:t>
            </w:r>
          </w:p>
        </w:tc>
        <w:tc>
          <w:tcPr>
            <w:tcW w:w="4585" w:type="dxa"/>
          </w:tcPr>
          <w:p w:rsidR="00837712" w:rsidRPr="006632CF" w:rsidRDefault="00837712" w:rsidP="00175DF2">
            <w:pPr>
              <w:pStyle w:val="NoSpacing"/>
              <w:rPr>
                <w:i/>
              </w:rPr>
            </w:pPr>
            <w:r w:rsidRPr="006632CF">
              <w:rPr>
                <w:i/>
              </w:rPr>
              <w:t>Liquidambar styraciflua</w:t>
            </w:r>
          </w:p>
        </w:tc>
      </w:tr>
      <w:tr w:rsidR="00837712" w:rsidRPr="006632CF" w:rsidTr="00175DF2">
        <w:tc>
          <w:tcPr>
            <w:tcW w:w="6210" w:type="dxa"/>
          </w:tcPr>
          <w:p w:rsidR="00837712" w:rsidRPr="006632CF" w:rsidRDefault="00837712" w:rsidP="00175DF2">
            <w:pPr>
              <w:pStyle w:val="NoSpacing"/>
            </w:pPr>
            <w:r w:rsidRPr="006632CF">
              <w:t>Tulip Tree</w:t>
            </w:r>
          </w:p>
        </w:tc>
        <w:tc>
          <w:tcPr>
            <w:tcW w:w="4585" w:type="dxa"/>
          </w:tcPr>
          <w:p w:rsidR="00837712" w:rsidRPr="006632CF" w:rsidRDefault="00837712" w:rsidP="00175DF2">
            <w:pPr>
              <w:pStyle w:val="NoSpacing"/>
              <w:rPr>
                <w:i/>
              </w:rPr>
            </w:pPr>
            <w:r w:rsidRPr="006632CF">
              <w:rPr>
                <w:i/>
              </w:rPr>
              <w:t>Liriodendron tulipifera</w:t>
            </w:r>
          </w:p>
        </w:tc>
      </w:tr>
      <w:tr w:rsidR="00837712" w:rsidRPr="006632CF" w:rsidTr="00175DF2">
        <w:tc>
          <w:tcPr>
            <w:tcW w:w="6210" w:type="dxa"/>
          </w:tcPr>
          <w:p w:rsidR="00837712" w:rsidRPr="006632CF" w:rsidRDefault="00837712" w:rsidP="00175DF2">
            <w:pPr>
              <w:pStyle w:val="NoSpacing"/>
            </w:pPr>
            <w:r w:rsidRPr="006632CF">
              <w:t>Loblolly Pine</w:t>
            </w:r>
          </w:p>
        </w:tc>
        <w:tc>
          <w:tcPr>
            <w:tcW w:w="4585" w:type="dxa"/>
          </w:tcPr>
          <w:p w:rsidR="00837712" w:rsidRPr="006632CF" w:rsidRDefault="00837712" w:rsidP="00175DF2">
            <w:pPr>
              <w:pStyle w:val="NoSpacing"/>
              <w:rPr>
                <w:i/>
              </w:rPr>
            </w:pPr>
            <w:r w:rsidRPr="006632CF">
              <w:rPr>
                <w:i/>
              </w:rPr>
              <w:t>Pinus taeda</w:t>
            </w:r>
          </w:p>
        </w:tc>
      </w:tr>
      <w:tr w:rsidR="00837712" w:rsidRPr="006632CF" w:rsidTr="00175DF2">
        <w:tc>
          <w:tcPr>
            <w:tcW w:w="6210" w:type="dxa"/>
          </w:tcPr>
          <w:p w:rsidR="00837712" w:rsidRPr="006632CF" w:rsidRDefault="00837712" w:rsidP="00175DF2">
            <w:pPr>
              <w:pStyle w:val="NoSpacing"/>
            </w:pPr>
            <w:r w:rsidRPr="006632CF">
              <w:t>Sycamore</w:t>
            </w:r>
          </w:p>
        </w:tc>
        <w:tc>
          <w:tcPr>
            <w:tcW w:w="4585" w:type="dxa"/>
          </w:tcPr>
          <w:p w:rsidR="00837712" w:rsidRPr="006632CF" w:rsidRDefault="00837712" w:rsidP="00175DF2">
            <w:pPr>
              <w:pStyle w:val="NoSpacing"/>
              <w:rPr>
                <w:i/>
              </w:rPr>
            </w:pPr>
            <w:r w:rsidRPr="006632CF">
              <w:rPr>
                <w:i/>
              </w:rPr>
              <w:t>Platanus occidentalis</w:t>
            </w:r>
          </w:p>
        </w:tc>
      </w:tr>
      <w:tr w:rsidR="00837712" w:rsidRPr="006632CF" w:rsidTr="00175DF2">
        <w:tc>
          <w:tcPr>
            <w:tcW w:w="6210" w:type="dxa"/>
          </w:tcPr>
          <w:p w:rsidR="00837712" w:rsidRPr="006632CF" w:rsidRDefault="00837712" w:rsidP="00175DF2">
            <w:pPr>
              <w:pStyle w:val="NoSpacing"/>
            </w:pPr>
            <w:r w:rsidRPr="006632CF">
              <w:t>Cottonwood</w:t>
            </w:r>
          </w:p>
        </w:tc>
        <w:tc>
          <w:tcPr>
            <w:tcW w:w="4585" w:type="dxa"/>
          </w:tcPr>
          <w:p w:rsidR="00837712" w:rsidRPr="006632CF" w:rsidRDefault="00837712" w:rsidP="00175DF2">
            <w:pPr>
              <w:pStyle w:val="NoSpacing"/>
              <w:rPr>
                <w:i/>
              </w:rPr>
            </w:pPr>
            <w:r w:rsidRPr="006632CF">
              <w:rPr>
                <w:i/>
              </w:rPr>
              <w:t>Populus deltoides</w:t>
            </w:r>
          </w:p>
        </w:tc>
      </w:tr>
      <w:tr w:rsidR="00837712" w:rsidRPr="006632CF" w:rsidTr="00175DF2">
        <w:tc>
          <w:tcPr>
            <w:tcW w:w="6210" w:type="dxa"/>
          </w:tcPr>
          <w:p w:rsidR="00837712" w:rsidRPr="006632CF" w:rsidRDefault="00837712" w:rsidP="00175DF2">
            <w:pPr>
              <w:pStyle w:val="NoSpacing"/>
            </w:pPr>
            <w:proofErr w:type="spellStart"/>
            <w:r w:rsidRPr="006632CF">
              <w:t>Shumard’s</w:t>
            </w:r>
            <w:proofErr w:type="spellEnd"/>
            <w:r w:rsidRPr="006632CF">
              <w:t xml:space="preserve"> Oak</w:t>
            </w:r>
          </w:p>
        </w:tc>
        <w:tc>
          <w:tcPr>
            <w:tcW w:w="4585" w:type="dxa"/>
          </w:tcPr>
          <w:p w:rsidR="00837712" w:rsidRPr="006632CF" w:rsidRDefault="00837712" w:rsidP="00175DF2">
            <w:pPr>
              <w:pStyle w:val="NoSpacing"/>
              <w:rPr>
                <w:i/>
              </w:rPr>
            </w:pPr>
            <w:r w:rsidRPr="006632CF">
              <w:rPr>
                <w:i/>
              </w:rPr>
              <w:t>Quercus shumardii</w:t>
            </w:r>
          </w:p>
        </w:tc>
      </w:tr>
      <w:tr w:rsidR="00837712" w:rsidRPr="00506C07" w:rsidTr="00175DF2">
        <w:tc>
          <w:tcPr>
            <w:tcW w:w="6210" w:type="dxa"/>
          </w:tcPr>
          <w:p w:rsidR="00837712" w:rsidRPr="006632CF" w:rsidRDefault="00837712" w:rsidP="00175DF2">
            <w:pPr>
              <w:pStyle w:val="NoSpacing"/>
            </w:pPr>
            <w:r w:rsidRPr="006632CF">
              <w:t>Winged Elm</w:t>
            </w:r>
          </w:p>
        </w:tc>
        <w:tc>
          <w:tcPr>
            <w:tcW w:w="4585" w:type="dxa"/>
          </w:tcPr>
          <w:p w:rsidR="00837712" w:rsidRPr="00506C07" w:rsidRDefault="00837712" w:rsidP="00175DF2">
            <w:pPr>
              <w:pStyle w:val="NoSpacing"/>
              <w:rPr>
                <w:i/>
              </w:rPr>
            </w:pPr>
            <w:r w:rsidRPr="006632CF">
              <w:rPr>
                <w:i/>
              </w:rPr>
              <w:t>Ulmus alata</w:t>
            </w:r>
          </w:p>
        </w:tc>
      </w:tr>
    </w:tbl>
    <w:p w:rsidR="00837712" w:rsidRPr="00506C07" w:rsidRDefault="00837712" w:rsidP="00837712">
      <w:pPr>
        <w:pStyle w:val="NoSpacing"/>
        <w:tabs>
          <w:tab w:val="left" w:pos="3709"/>
        </w:tabs>
        <w:rPr>
          <w:i/>
        </w:rPr>
      </w:pPr>
    </w:p>
    <w:p w:rsidR="00837712" w:rsidRPr="0028320C" w:rsidRDefault="00837712" w:rsidP="00837712">
      <w:pPr>
        <w:pStyle w:val="NoSpacing"/>
        <w:rPr>
          <w:b/>
        </w:rPr>
      </w:pPr>
      <w:r w:rsidRPr="0028320C">
        <w:rPr>
          <w:b/>
        </w:rPr>
        <w:t>Subcanopy:</w:t>
      </w:r>
    </w:p>
    <w:tbl>
      <w:tblPr>
        <w:tblStyle w:val="TableGrid"/>
        <w:tblW w:w="0" w:type="auto"/>
        <w:tblLook w:val="04A0" w:firstRow="1" w:lastRow="0" w:firstColumn="1" w:lastColumn="0" w:noHBand="0" w:noVBand="1"/>
      </w:tblPr>
      <w:tblGrid>
        <w:gridCol w:w="5350"/>
        <w:gridCol w:w="4000"/>
      </w:tblGrid>
      <w:tr w:rsidR="00837712" w:rsidRPr="0038685C" w:rsidTr="00175DF2">
        <w:tc>
          <w:tcPr>
            <w:tcW w:w="6205" w:type="dxa"/>
          </w:tcPr>
          <w:p w:rsidR="00837712" w:rsidRPr="0038685C" w:rsidRDefault="00837712" w:rsidP="00175DF2">
            <w:pPr>
              <w:pStyle w:val="NoSpacing"/>
            </w:pPr>
            <w:r w:rsidRPr="0038685C">
              <w:t xml:space="preserve">Florida Maple </w:t>
            </w:r>
          </w:p>
        </w:tc>
        <w:tc>
          <w:tcPr>
            <w:tcW w:w="4585" w:type="dxa"/>
          </w:tcPr>
          <w:p w:rsidR="00837712" w:rsidRPr="0038685C" w:rsidRDefault="00837712" w:rsidP="00175DF2">
            <w:pPr>
              <w:pStyle w:val="NoSpacing"/>
              <w:rPr>
                <w:i/>
              </w:rPr>
            </w:pPr>
            <w:r w:rsidRPr="0038685C">
              <w:rPr>
                <w:i/>
              </w:rPr>
              <w:t>Acer floridanum</w:t>
            </w:r>
          </w:p>
        </w:tc>
      </w:tr>
      <w:tr w:rsidR="00837712" w:rsidRPr="0038685C" w:rsidTr="00175DF2">
        <w:tc>
          <w:tcPr>
            <w:tcW w:w="6205" w:type="dxa"/>
          </w:tcPr>
          <w:p w:rsidR="00837712" w:rsidRPr="0038685C" w:rsidRDefault="00837712" w:rsidP="00175DF2">
            <w:pPr>
              <w:pStyle w:val="NoSpacing"/>
            </w:pPr>
            <w:r w:rsidRPr="0038685C">
              <w:t>Ironwood, Musclewood</w:t>
            </w:r>
          </w:p>
        </w:tc>
        <w:tc>
          <w:tcPr>
            <w:tcW w:w="4585" w:type="dxa"/>
          </w:tcPr>
          <w:p w:rsidR="00837712" w:rsidRPr="0038685C" w:rsidRDefault="00837712" w:rsidP="00175DF2">
            <w:pPr>
              <w:pStyle w:val="NoSpacing"/>
              <w:rPr>
                <w:i/>
              </w:rPr>
            </w:pPr>
            <w:r w:rsidRPr="0038685C">
              <w:rPr>
                <w:i/>
              </w:rPr>
              <w:t>Carpinus caroliniana</w:t>
            </w:r>
          </w:p>
        </w:tc>
      </w:tr>
      <w:tr w:rsidR="00837712" w:rsidRPr="0038685C" w:rsidTr="00175DF2">
        <w:tc>
          <w:tcPr>
            <w:tcW w:w="6205" w:type="dxa"/>
          </w:tcPr>
          <w:p w:rsidR="00837712" w:rsidRPr="0038685C" w:rsidRDefault="00837712" w:rsidP="00175DF2">
            <w:pPr>
              <w:pStyle w:val="NoSpacing"/>
            </w:pPr>
            <w:r w:rsidRPr="0038685C">
              <w:t>Hop Hornbeam</w:t>
            </w:r>
          </w:p>
        </w:tc>
        <w:tc>
          <w:tcPr>
            <w:tcW w:w="4585" w:type="dxa"/>
          </w:tcPr>
          <w:p w:rsidR="00837712" w:rsidRPr="0038685C" w:rsidRDefault="00837712" w:rsidP="00175DF2">
            <w:pPr>
              <w:pStyle w:val="NoSpacing"/>
              <w:rPr>
                <w:i/>
              </w:rPr>
            </w:pPr>
            <w:r w:rsidRPr="0038685C">
              <w:rPr>
                <w:i/>
              </w:rPr>
              <w:t>Ostrya virginiana</w:t>
            </w:r>
          </w:p>
        </w:tc>
      </w:tr>
      <w:tr w:rsidR="00837712" w:rsidRPr="0038685C" w:rsidTr="00175DF2">
        <w:tc>
          <w:tcPr>
            <w:tcW w:w="6205" w:type="dxa"/>
          </w:tcPr>
          <w:p w:rsidR="00837712" w:rsidRPr="0038685C" w:rsidRDefault="00837712" w:rsidP="00175DF2">
            <w:pPr>
              <w:pStyle w:val="NoSpacing"/>
            </w:pPr>
            <w:proofErr w:type="spellStart"/>
            <w:r w:rsidRPr="0038685C">
              <w:t>Shumard’s</w:t>
            </w:r>
            <w:proofErr w:type="spellEnd"/>
            <w:r w:rsidRPr="0038685C">
              <w:t xml:space="preserve"> Oak</w:t>
            </w:r>
          </w:p>
        </w:tc>
        <w:tc>
          <w:tcPr>
            <w:tcW w:w="4585" w:type="dxa"/>
          </w:tcPr>
          <w:p w:rsidR="00837712" w:rsidRPr="0038685C" w:rsidRDefault="00837712" w:rsidP="00175DF2">
            <w:pPr>
              <w:pStyle w:val="NoSpacing"/>
              <w:rPr>
                <w:i/>
              </w:rPr>
            </w:pPr>
            <w:r w:rsidRPr="0038685C">
              <w:rPr>
                <w:i/>
              </w:rPr>
              <w:t>Quercus shumardii</w:t>
            </w:r>
          </w:p>
        </w:tc>
      </w:tr>
      <w:tr w:rsidR="00837712" w:rsidRPr="00FF0765" w:rsidTr="00175DF2">
        <w:tc>
          <w:tcPr>
            <w:tcW w:w="6205" w:type="dxa"/>
          </w:tcPr>
          <w:p w:rsidR="00837712" w:rsidRPr="0038685C" w:rsidRDefault="00837712" w:rsidP="00175DF2">
            <w:pPr>
              <w:pStyle w:val="NoSpacing"/>
            </w:pPr>
            <w:r w:rsidRPr="0038685C">
              <w:t>Winged Elm</w:t>
            </w:r>
          </w:p>
        </w:tc>
        <w:tc>
          <w:tcPr>
            <w:tcW w:w="4585" w:type="dxa"/>
          </w:tcPr>
          <w:p w:rsidR="00837712" w:rsidRPr="00FF0765" w:rsidRDefault="00837712" w:rsidP="00175DF2">
            <w:pPr>
              <w:pStyle w:val="NoSpacing"/>
              <w:rPr>
                <w:i/>
              </w:rPr>
            </w:pPr>
            <w:r w:rsidRPr="0038685C">
              <w:rPr>
                <w:i/>
              </w:rPr>
              <w:t>Ulmus alata</w:t>
            </w:r>
          </w:p>
        </w:tc>
      </w:tr>
    </w:tbl>
    <w:p w:rsidR="00837712" w:rsidRPr="00FF0765" w:rsidRDefault="00837712" w:rsidP="00837712">
      <w:pPr>
        <w:pStyle w:val="NoSpacing"/>
        <w:tabs>
          <w:tab w:val="left" w:pos="3708"/>
        </w:tabs>
        <w:rPr>
          <w:i/>
        </w:rPr>
      </w:pPr>
    </w:p>
    <w:p w:rsidR="00837712" w:rsidRPr="0028320C" w:rsidRDefault="00837712" w:rsidP="00837712">
      <w:pPr>
        <w:pStyle w:val="NoSpacing"/>
        <w:rPr>
          <w:b/>
        </w:rPr>
      </w:pPr>
      <w:r w:rsidRPr="0028320C">
        <w:rPr>
          <w:b/>
        </w:rPr>
        <w:t>Shrubs and Woody Vines:</w:t>
      </w:r>
    </w:p>
    <w:tbl>
      <w:tblPr>
        <w:tblStyle w:val="TableGrid"/>
        <w:tblW w:w="10795" w:type="dxa"/>
        <w:tblLook w:val="04A0" w:firstRow="1" w:lastRow="0" w:firstColumn="1" w:lastColumn="0" w:noHBand="0" w:noVBand="1"/>
      </w:tblPr>
      <w:tblGrid>
        <w:gridCol w:w="6205"/>
        <w:gridCol w:w="4590"/>
      </w:tblGrid>
      <w:tr w:rsidR="00837712" w:rsidRPr="0038685C" w:rsidTr="00175DF2">
        <w:tc>
          <w:tcPr>
            <w:tcW w:w="6205" w:type="dxa"/>
          </w:tcPr>
          <w:p w:rsidR="00837712" w:rsidRPr="0038685C" w:rsidRDefault="00837712" w:rsidP="00175DF2">
            <w:pPr>
              <w:pStyle w:val="NoSpacing"/>
            </w:pPr>
            <w:r w:rsidRPr="0038685C">
              <w:t>Tag Alder</w:t>
            </w:r>
          </w:p>
        </w:tc>
        <w:tc>
          <w:tcPr>
            <w:tcW w:w="4590" w:type="dxa"/>
          </w:tcPr>
          <w:p w:rsidR="00837712" w:rsidRPr="0038685C" w:rsidRDefault="00837712" w:rsidP="00175DF2">
            <w:pPr>
              <w:pStyle w:val="NoSpacing"/>
            </w:pPr>
            <w:r w:rsidRPr="0038685C">
              <w:rPr>
                <w:i/>
              </w:rPr>
              <w:t>Alnus serrulata</w:t>
            </w:r>
          </w:p>
        </w:tc>
      </w:tr>
      <w:tr w:rsidR="00837712" w:rsidRPr="0038685C" w:rsidTr="00175DF2">
        <w:tc>
          <w:tcPr>
            <w:tcW w:w="6205" w:type="dxa"/>
          </w:tcPr>
          <w:p w:rsidR="00837712" w:rsidRPr="0038685C" w:rsidRDefault="00837712" w:rsidP="00175DF2">
            <w:pPr>
              <w:pStyle w:val="NoSpacing"/>
            </w:pPr>
            <w:r w:rsidRPr="0038685C">
              <w:t>Giant Cane</w:t>
            </w:r>
          </w:p>
        </w:tc>
        <w:tc>
          <w:tcPr>
            <w:tcW w:w="4590" w:type="dxa"/>
          </w:tcPr>
          <w:p w:rsidR="00837712" w:rsidRPr="0038685C" w:rsidRDefault="00837712" w:rsidP="00175DF2">
            <w:pPr>
              <w:pStyle w:val="NoSpacing"/>
            </w:pPr>
            <w:r w:rsidRPr="0038685C">
              <w:rPr>
                <w:i/>
              </w:rPr>
              <w:t>Arundinaria gigantea</w:t>
            </w:r>
          </w:p>
        </w:tc>
      </w:tr>
      <w:tr w:rsidR="00837712" w:rsidRPr="0038685C" w:rsidTr="00175DF2">
        <w:tc>
          <w:tcPr>
            <w:tcW w:w="6205" w:type="dxa"/>
          </w:tcPr>
          <w:p w:rsidR="00837712" w:rsidRPr="0038685C" w:rsidRDefault="00837712" w:rsidP="00175DF2">
            <w:pPr>
              <w:pStyle w:val="NoSpacing"/>
            </w:pPr>
            <w:r w:rsidRPr="0038685C">
              <w:t>Cross Vine</w:t>
            </w:r>
          </w:p>
        </w:tc>
        <w:tc>
          <w:tcPr>
            <w:tcW w:w="4590" w:type="dxa"/>
          </w:tcPr>
          <w:p w:rsidR="00837712" w:rsidRPr="0038685C" w:rsidRDefault="00837712" w:rsidP="00175DF2">
            <w:pPr>
              <w:pStyle w:val="NoSpacing"/>
              <w:rPr>
                <w:i/>
              </w:rPr>
            </w:pPr>
            <w:r w:rsidRPr="0038685C">
              <w:rPr>
                <w:i/>
              </w:rPr>
              <w:t>Bignonia capreolata</w:t>
            </w:r>
          </w:p>
        </w:tc>
      </w:tr>
      <w:tr w:rsidR="00837712" w:rsidRPr="0038685C" w:rsidTr="00175DF2">
        <w:tc>
          <w:tcPr>
            <w:tcW w:w="6205" w:type="dxa"/>
          </w:tcPr>
          <w:p w:rsidR="00837712" w:rsidRPr="0038685C" w:rsidRDefault="00837712" w:rsidP="00175DF2">
            <w:pPr>
              <w:pStyle w:val="NoSpacing"/>
            </w:pPr>
            <w:r w:rsidRPr="0038685C">
              <w:t>Sweet Shrub</w:t>
            </w:r>
          </w:p>
        </w:tc>
        <w:tc>
          <w:tcPr>
            <w:tcW w:w="4590" w:type="dxa"/>
          </w:tcPr>
          <w:p w:rsidR="00837712" w:rsidRPr="0038685C" w:rsidRDefault="00837712" w:rsidP="00175DF2">
            <w:pPr>
              <w:pStyle w:val="NoSpacing"/>
            </w:pPr>
            <w:r w:rsidRPr="0038685C">
              <w:rPr>
                <w:i/>
              </w:rPr>
              <w:t>Calycanthus floridus</w:t>
            </w:r>
          </w:p>
        </w:tc>
      </w:tr>
      <w:tr w:rsidR="00837712" w:rsidRPr="0038685C" w:rsidTr="00175DF2">
        <w:tc>
          <w:tcPr>
            <w:tcW w:w="6205" w:type="dxa"/>
          </w:tcPr>
          <w:p w:rsidR="00837712" w:rsidRPr="0038685C" w:rsidRDefault="00837712" w:rsidP="00175DF2">
            <w:pPr>
              <w:pStyle w:val="NoSpacing"/>
            </w:pPr>
            <w:r w:rsidRPr="0038685C">
              <w:t>Carolina Buckthorn</w:t>
            </w:r>
          </w:p>
        </w:tc>
        <w:tc>
          <w:tcPr>
            <w:tcW w:w="4590" w:type="dxa"/>
          </w:tcPr>
          <w:p w:rsidR="00837712" w:rsidRPr="0038685C" w:rsidRDefault="00837712" w:rsidP="00175DF2">
            <w:pPr>
              <w:pStyle w:val="NoSpacing"/>
            </w:pPr>
            <w:r w:rsidRPr="0038685C">
              <w:rPr>
                <w:i/>
              </w:rPr>
              <w:t>Frangula caroliniana</w:t>
            </w:r>
          </w:p>
        </w:tc>
      </w:tr>
      <w:tr w:rsidR="00837712" w:rsidRPr="0038685C" w:rsidTr="00175DF2">
        <w:tc>
          <w:tcPr>
            <w:tcW w:w="6205" w:type="dxa"/>
          </w:tcPr>
          <w:p w:rsidR="00837712" w:rsidRPr="0038685C" w:rsidRDefault="00837712" w:rsidP="00175DF2">
            <w:pPr>
              <w:pStyle w:val="NoSpacing"/>
            </w:pPr>
            <w:r w:rsidRPr="0038685C">
              <w:t>Chinese Privet</w:t>
            </w:r>
          </w:p>
        </w:tc>
        <w:tc>
          <w:tcPr>
            <w:tcW w:w="4590" w:type="dxa"/>
          </w:tcPr>
          <w:p w:rsidR="00837712" w:rsidRPr="0038685C" w:rsidRDefault="00837712" w:rsidP="00175DF2">
            <w:pPr>
              <w:pStyle w:val="NoSpacing"/>
              <w:rPr>
                <w:i/>
              </w:rPr>
            </w:pPr>
            <w:r w:rsidRPr="0038685C">
              <w:rPr>
                <w:i/>
              </w:rPr>
              <w:t>Ligustrum sinensis</w:t>
            </w:r>
          </w:p>
        </w:tc>
      </w:tr>
      <w:tr w:rsidR="00837712" w:rsidRPr="0038685C" w:rsidTr="00175DF2">
        <w:tc>
          <w:tcPr>
            <w:tcW w:w="6205" w:type="dxa"/>
          </w:tcPr>
          <w:p w:rsidR="00837712" w:rsidRPr="0038685C" w:rsidRDefault="00837712" w:rsidP="00175DF2">
            <w:pPr>
              <w:pStyle w:val="NoSpacing"/>
            </w:pPr>
            <w:r w:rsidRPr="0038685C">
              <w:t>Spicebush</w:t>
            </w:r>
          </w:p>
        </w:tc>
        <w:tc>
          <w:tcPr>
            <w:tcW w:w="4590" w:type="dxa"/>
          </w:tcPr>
          <w:p w:rsidR="00837712" w:rsidRPr="0038685C" w:rsidRDefault="00837712" w:rsidP="00175DF2">
            <w:pPr>
              <w:pStyle w:val="NoSpacing"/>
            </w:pPr>
            <w:r w:rsidRPr="0038685C">
              <w:rPr>
                <w:i/>
              </w:rPr>
              <w:t>Lindera benzoin</w:t>
            </w:r>
          </w:p>
        </w:tc>
      </w:tr>
      <w:tr w:rsidR="00837712" w:rsidRPr="0038685C" w:rsidTr="00175DF2">
        <w:tc>
          <w:tcPr>
            <w:tcW w:w="6205" w:type="dxa"/>
          </w:tcPr>
          <w:p w:rsidR="00837712" w:rsidRPr="0038685C" w:rsidRDefault="00837712" w:rsidP="00175DF2">
            <w:pPr>
              <w:pStyle w:val="NoSpacing"/>
            </w:pPr>
            <w:r w:rsidRPr="0038685C">
              <w:t>Japanese Honeysuckle</w:t>
            </w:r>
          </w:p>
        </w:tc>
        <w:tc>
          <w:tcPr>
            <w:tcW w:w="4590" w:type="dxa"/>
          </w:tcPr>
          <w:p w:rsidR="00837712" w:rsidRPr="0038685C" w:rsidRDefault="00837712" w:rsidP="00175DF2">
            <w:pPr>
              <w:pStyle w:val="NoSpacing"/>
            </w:pPr>
            <w:r w:rsidRPr="0038685C">
              <w:rPr>
                <w:i/>
              </w:rPr>
              <w:t>Lonicera japonica</w:t>
            </w:r>
          </w:p>
        </w:tc>
      </w:tr>
      <w:tr w:rsidR="00837712" w:rsidRPr="0038685C" w:rsidTr="00175DF2">
        <w:tc>
          <w:tcPr>
            <w:tcW w:w="6205" w:type="dxa"/>
          </w:tcPr>
          <w:p w:rsidR="00837712" w:rsidRPr="0038685C" w:rsidRDefault="00837712" w:rsidP="00175DF2">
            <w:pPr>
              <w:pStyle w:val="NoSpacing"/>
            </w:pPr>
            <w:r w:rsidRPr="0038685C">
              <w:t>Muscadine Grape</w:t>
            </w:r>
          </w:p>
        </w:tc>
        <w:tc>
          <w:tcPr>
            <w:tcW w:w="4590" w:type="dxa"/>
          </w:tcPr>
          <w:p w:rsidR="00837712" w:rsidRPr="0038685C" w:rsidRDefault="00837712" w:rsidP="00175DF2">
            <w:pPr>
              <w:pStyle w:val="NoSpacing"/>
            </w:pPr>
            <w:r w:rsidRPr="0038685C">
              <w:rPr>
                <w:i/>
              </w:rPr>
              <w:t>Muscadinia rotundifolia</w:t>
            </w:r>
          </w:p>
        </w:tc>
      </w:tr>
      <w:tr w:rsidR="00837712" w:rsidRPr="0038685C" w:rsidTr="00175DF2">
        <w:tc>
          <w:tcPr>
            <w:tcW w:w="6205" w:type="dxa"/>
          </w:tcPr>
          <w:p w:rsidR="00837712" w:rsidRPr="0038685C" w:rsidRDefault="00837712" w:rsidP="00175DF2">
            <w:pPr>
              <w:pStyle w:val="NoSpacing"/>
            </w:pPr>
            <w:r w:rsidRPr="000877DD">
              <w:t>Piedmont Azalea, Southern Pinxter Azalea</w:t>
            </w:r>
          </w:p>
        </w:tc>
        <w:tc>
          <w:tcPr>
            <w:tcW w:w="4590" w:type="dxa"/>
          </w:tcPr>
          <w:p w:rsidR="00837712" w:rsidRPr="000877DD" w:rsidRDefault="00837712" w:rsidP="00175DF2">
            <w:pPr>
              <w:pStyle w:val="NoSpacing"/>
              <w:rPr>
                <w:i/>
                <w:iCs/>
              </w:rPr>
            </w:pPr>
            <w:r w:rsidRPr="000877DD">
              <w:rPr>
                <w:i/>
                <w:iCs/>
              </w:rPr>
              <w:t>Rhododendron canescens</w:t>
            </w:r>
          </w:p>
        </w:tc>
      </w:tr>
      <w:tr w:rsidR="00837712" w:rsidRPr="0038685C" w:rsidTr="00175DF2">
        <w:tc>
          <w:tcPr>
            <w:tcW w:w="6205" w:type="dxa"/>
          </w:tcPr>
          <w:p w:rsidR="00837712" w:rsidRPr="0038685C" w:rsidRDefault="00837712" w:rsidP="00175DF2">
            <w:pPr>
              <w:pStyle w:val="NoSpacing"/>
            </w:pPr>
            <w:r w:rsidRPr="0038685C">
              <w:t>Poison Ivy</w:t>
            </w:r>
          </w:p>
        </w:tc>
        <w:tc>
          <w:tcPr>
            <w:tcW w:w="4590" w:type="dxa"/>
          </w:tcPr>
          <w:p w:rsidR="00837712" w:rsidRPr="0038685C" w:rsidRDefault="00837712" w:rsidP="00175DF2">
            <w:pPr>
              <w:pStyle w:val="NoSpacing"/>
            </w:pPr>
            <w:r w:rsidRPr="0038685C">
              <w:rPr>
                <w:i/>
              </w:rPr>
              <w:t>Toxicodendron radicans</w:t>
            </w:r>
          </w:p>
        </w:tc>
      </w:tr>
      <w:tr w:rsidR="00837712" w:rsidTr="00175DF2">
        <w:tc>
          <w:tcPr>
            <w:tcW w:w="6205" w:type="dxa"/>
          </w:tcPr>
          <w:p w:rsidR="00837712" w:rsidRPr="0038685C" w:rsidRDefault="00837712" w:rsidP="00175DF2">
            <w:pPr>
              <w:pStyle w:val="NoSpacing"/>
            </w:pPr>
            <w:r w:rsidRPr="0038685C">
              <w:t>Summer Grape</w:t>
            </w:r>
          </w:p>
        </w:tc>
        <w:tc>
          <w:tcPr>
            <w:tcW w:w="4590" w:type="dxa"/>
          </w:tcPr>
          <w:p w:rsidR="00837712" w:rsidRDefault="00837712" w:rsidP="00175DF2">
            <w:pPr>
              <w:pStyle w:val="NoSpacing"/>
              <w:rPr>
                <w:i/>
              </w:rPr>
            </w:pPr>
            <w:r w:rsidRPr="0038685C">
              <w:rPr>
                <w:i/>
              </w:rPr>
              <w:t>Vitis aestivalis</w:t>
            </w:r>
          </w:p>
        </w:tc>
      </w:tr>
    </w:tbl>
    <w:p w:rsidR="00837712" w:rsidRDefault="00837712" w:rsidP="00837712">
      <w:pPr>
        <w:pStyle w:val="NoSpacing"/>
      </w:pPr>
    </w:p>
    <w:p w:rsidR="00837712" w:rsidRPr="00CC3ADF" w:rsidRDefault="00837712" w:rsidP="00837712">
      <w:pPr>
        <w:pStyle w:val="NoSpacing"/>
        <w:rPr>
          <w:b/>
        </w:rPr>
      </w:pPr>
      <w:r w:rsidRPr="0028320C">
        <w:rPr>
          <w:b/>
        </w:rPr>
        <w:t>Herbs</w:t>
      </w:r>
      <w:r>
        <w:rPr>
          <w:b/>
        </w:rPr>
        <w:t xml:space="preserve"> and Ferns</w:t>
      </w:r>
      <w:r w:rsidRPr="0028320C">
        <w:rPr>
          <w:b/>
        </w:rPr>
        <w:t>:</w:t>
      </w:r>
    </w:p>
    <w:tbl>
      <w:tblPr>
        <w:tblStyle w:val="TableGrid"/>
        <w:tblW w:w="10795" w:type="dxa"/>
        <w:tblLook w:val="04A0" w:firstRow="1" w:lastRow="0" w:firstColumn="1" w:lastColumn="0" w:noHBand="0" w:noVBand="1"/>
      </w:tblPr>
      <w:tblGrid>
        <w:gridCol w:w="6205"/>
        <w:gridCol w:w="4590"/>
      </w:tblGrid>
      <w:tr w:rsidR="00837712" w:rsidRPr="00A33163" w:rsidTr="00175DF2">
        <w:tc>
          <w:tcPr>
            <w:tcW w:w="6205" w:type="dxa"/>
          </w:tcPr>
          <w:p w:rsidR="00837712" w:rsidRPr="00A33163" w:rsidRDefault="00837712" w:rsidP="00175DF2">
            <w:pPr>
              <w:pStyle w:val="NoSpacing"/>
            </w:pPr>
            <w:r w:rsidRPr="00A33163">
              <w:t xml:space="preserve">Wild Onion </w:t>
            </w:r>
          </w:p>
        </w:tc>
        <w:tc>
          <w:tcPr>
            <w:tcW w:w="4590" w:type="dxa"/>
          </w:tcPr>
          <w:p w:rsidR="00837712" w:rsidRPr="00A33163" w:rsidRDefault="00837712" w:rsidP="00175DF2">
            <w:pPr>
              <w:pStyle w:val="NoSpacing"/>
              <w:rPr>
                <w:i/>
              </w:rPr>
            </w:pPr>
            <w:r w:rsidRPr="00A33163">
              <w:rPr>
                <w:i/>
              </w:rPr>
              <w:t>Allium canadense</w:t>
            </w:r>
          </w:p>
        </w:tc>
      </w:tr>
      <w:tr w:rsidR="00837712" w:rsidRPr="00A33163" w:rsidTr="00175DF2">
        <w:tc>
          <w:tcPr>
            <w:tcW w:w="6205" w:type="dxa"/>
          </w:tcPr>
          <w:p w:rsidR="00837712" w:rsidRPr="00A33163" w:rsidRDefault="00837712" w:rsidP="00175DF2">
            <w:pPr>
              <w:pStyle w:val="NoSpacing"/>
            </w:pPr>
            <w:r w:rsidRPr="00A33163">
              <w:t>Hepatica</w:t>
            </w:r>
          </w:p>
        </w:tc>
        <w:tc>
          <w:tcPr>
            <w:tcW w:w="4590" w:type="dxa"/>
          </w:tcPr>
          <w:p w:rsidR="00837712" w:rsidRPr="00A33163" w:rsidRDefault="00837712" w:rsidP="00175DF2">
            <w:pPr>
              <w:pStyle w:val="NoSpacing"/>
            </w:pPr>
            <w:r w:rsidRPr="00A33163">
              <w:rPr>
                <w:i/>
              </w:rPr>
              <w:t>Anemone americana</w:t>
            </w:r>
          </w:p>
        </w:tc>
      </w:tr>
      <w:tr w:rsidR="00837712" w:rsidRPr="00A33163" w:rsidTr="00175DF2">
        <w:tc>
          <w:tcPr>
            <w:tcW w:w="6205" w:type="dxa"/>
          </w:tcPr>
          <w:p w:rsidR="00837712" w:rsidRPr="00A33163" w:rsidRDefault="00837712" w:rsidP="00175DF2">
            <w:pPr>
              <w:pStyle w:val="NoSpacing"/>
            </w:pPr>
            <w:r w:rsidRPr="00A33163">
              <w:t>Ebony Spleenwort</w:t>
            </w:r>
          </w:p>
        </w:tc>
        <w:tc>
          <w:tcPr>
            <w:tcW w:w="4590" w:type="dxa"/>
          </w:tcPr>
          <w:p w:rsidR="00837712" w:rsidRPr="00A33163" w:rsidRDefault="00837712" w:rsidP="00175DF2">
            <w:pPr>
              <w:pStyle w:val="NoSpacing"/>
              <w:rPr>
                <w:i/>
              </w:rPr>
            </w:pPr>
            <w:r w:rsidRPr="00A33163">
              <w:rPr>
                <w:i/>
              </w:rPr>
              <w:t>Asplenium platyneuron</w:t>
            </w:r>
          </w:p>
        </w:tc>
      </w:tr>
      <w:tr w:rsidR="00837712" w:rsidRPr="00A33163" w:rsidTr="00175DF2">
        <w:tc>
          <w:tcPr>
            <w:tcW w:w="6205" w:type="dxa"/>
          </w:tcPr>
          <w:p w:rsidR="00837712" w:rsidRPr="00A33163" w:rsidRDefault="00837712" w:rsidP="00175DF2">
            <w:pPr>
              <w:pStyle w:val="NoSpacing"/>
            </w:pPr>
            <w:r w:rsidRPr="00A33163">
              <w:lastRenderedPageBreak/>
              <w:t>False Nettle</w:t>
            </w:r>
          </w:p>
        </w:tc>
        <w:tc>
          <w:tcPr>
            <w:tcW w:w="4590" w:type="dxa"/>
          </w:tcPr>
          <w:p w:rsidR="00837712" w:rsidRPr="00A33163" w:rsidRDefault="00837712" w:rsidP="00175DF2">
            <w:pPr>
              <w:pStyle w:val="NoSpacing"/>
              <w:rPr>
                <w:i/>
              </w:rPr>
            </w:pPr>
            <w:r w:rsidRPr="00A33163">
              <w:rPr>
                <w:i/>
              </w:rPr>
              <w:t>Boehmeria cylindrica</w:t>
            </w:r>
          </w:p>
        </w:tc>
      </w:tr>
      <w:tr w:rsidR="00837712" w:rsidRPr="00A33163" w:rsidTr="00175DF2">
        <w:tc>
          <w:tcPr>
            <w:tcW w:w="6205" w:type="dxa"/>
          </w:tcPr>
          <w:p w:rsidR="00837712" w:rsidRPr="00A33163" w:rsidRDefault="00837712" w:rsidP="00175DF2">
            <w:pPr>
              <w:pStyle w:val="NoSpacing"/>
            </w:pPr>
            <w:r w:rsidRPr="00A33163">
              <w:t>Winter Grape Fern</w:t>
            </w:r>
          </w:p>
        </w:tc>
        <w:tc>
          <w:tcPr>
            <w:tcW w:w="4590" w:type="dxa"/>
          </w:tcPr>
          <w:p w:rsidR="00837712" w:rsidRPr="00A33163" w:rsidRDefault="00837712" w:rsidP="00175DF2">
            <w:pPr>
              <w:pStyle w:val="NoSpacing"/>
              <w:rPr>
                <w:i/>
              </w:rPr>
            </w:pPr>
            <w:r w:rsidRPr="00A33163">
              <w:rPr>
                <w:i/>
              </w:rPr>
              <w:t>Botrychium biternatum</w:t>
            </w:r>
          </w:p>
        </w:tc>
      </w:tr>
      <w:tr w:rsidR="00837712" w:rsidRPr="00A33163" w:rsidTr="00175DF2">
        <w:tc>
          <w:tcPr>
            <w:tcW w:w="6205" w:type="dxa"/>
          </w:tcPr>
          <w:p w:rsidR="00837712" w:rsidRPr="00A33163" w:rsidRDefault="00837712" w:rsidP="00175DF2">
            <w:pPr>
              <w:pStyle w:val="NoSpacing"/>
            </w:pPr>
            <w:r w:rsidRPr="00A33163">
              <w:t xml:space="preserve">Quaker Bittercress </w:t>
            </w:r>
          </w:p>
        </w:tc>
        <w:tc>
          <w:tcPr>
            <w:tcW w:w="4590" w:type="dxa"/>
          </w:tcPr>
          <w:p w:rsidR="00837712" w:rsidRPr="00A33163" w:rsidRDefault="00837712" w:rsidP="00175DF2">
            <w:pPr>
              <w:pStyle w:val="NoSpacing"/>
              <w:rPr>
                <w:i/>
              </w:rPr>
            </w:pPr>
            <w:r w:rsidRPr="00A33163">
              <w:rPr>
                <w:i/>
              </w:rPr>
              <w:t>Cardamine pennsylvanica</w:t>
            </w:r>
          </w:p>
        </w:tc>
      </w:tr>
      <w:tr w:rsidR="00837712" w:rsidRPr="00A33163" w:rsidTr="00175DF2">
        <w:tc>
          <w:tcPr>
            <w:tcW w:w="6205" w:type="dxa"/>
          </w:tcPr>
          <w:p w:rsidR="00837712" w:rsidRPr="00A33163" w:rsidRDefault="00837712" w:rsidP="00175DF2">
            <w:pPr>
              <w:pStyle w:val="NoSpacing"/>
            </w:pPr>
            <w:r w:rsidRPr="00A33163">
              <w:t xml:space="preserve">Cherokee Sedge </w:t>
            </w:r>
          </w:p>
        </w:tc>
        <w:tc>
          <w:tcPr>
            <w:tcW w:w="4590" w:type="dxa"/>
          </w:tcPr>
          <w:p w:rsidR="00837712" w:rsidRPr="00A33163" w:rsidRDefault="00837712" w:rsidP="00175DF2">
            <w:pPr>
              <w:pStyle w:val="NoSpacing"/>
              <w:rPr>
                <w:i/>
              </w:rPr>
            </w:pPr>
            <w:r w:rsidRPr="00A33163">
              <w:rPr>
                <w:i/>
              </w:rPr>
              <w:t>Carex cherokeensis</w:t>
            </w:r>
          </w:p>
        </w:tc>
      </w:tr>
      <w:tr w:rsidR="00837712" w:rsidRPr="00A33163" w:rsidTr="00175DF2">
        <w:tc>
          <w:tcPr>
            <w:tcW w:w="6205" w:type="dxa"/>
          </w:tcPr>
          <w:p w:rsidR="00837712" w:rsidRPr="00A33163" w:rsidRDefault="00837712" w:rsidP="00175DF2">
            <w:pPr>
              <w:pStyle w:val="NoSpacing"/>
            </w:pPr>
            <w:r w:rsidRPr="00A33163">
              <w:t xml:space="preserve">Graceful Sedge </w:t>
            </w:r>
          </w:p>
        </w:tc>
        <w:tc>
          <w:tcPr>
            <w:tcW w:w="4590" w:type="dxa"/>
          </w:tcPr>
          <w:p w:rsidR="00837712" w:rsidRPr="00A33163" w:rsidRDefault="00837712" w:rsidP="00175DF2">
            <w:pPr>
              <w:pStyle w:val="NoSpacing"/>
            </w:pPr>
            <w:r w:rsidRPr="00A33163">
              <w:rPr>
                <w:i/>
              </w:rPr>
              <w:t>Carex gracillima</w:t>
            </w:r>
          </w:p>
        </w:tc>
      </w:tr>
      <w:tr w:rsidR="00837712" w:rsidRPr="00A33163" w:rsidTr="00175DF2">
        <w:tc>
          <w:tcPr>
            <w:tcW w:w="6205" w:type="dxa"/>
          </w:tcPr>
          <w:p w:rsidR="00837712" w:rsidRPr="00A33163" w:rsidRDefault="00837712" w:rsidP="00175DF2">
            <w:pPr>
              <w:pStyle w:val="NoSpacing"/>
            </w:pPr>
            <w:r w:rsidRPr="00A33163">
              <w:t xml:space="preserve">Smooth-sheathed Sedge </w:t>
            </w:r>
          </w:p>
        </w:tc>
        <w:tc>
          <w:tcPr>
            <w:tcW w:w="4590" w:type="dxa"/>
          </w:tcPr>
          <w:p w:rsidR="00837712" w:rsidRPr="00A33163" w:rsidRDefault="00837712" w:rsidP="00175DF2">
            <w:pPr>
              <w:pStyle w:val="NoSpacing"/>
            </w:pPr>
            <w:r w:rsidRPr="00A33163">
              <w:rPr>
                <w:i/>
              </w:rPr>
              <w:t>Carex laevivaginata</w:t>
            </w:r>
          </w:p>
        </w:tc>
      </w:tr>
      <w:tr w:rsidR="00837712" w:rsidRPr="00A33163" w:rsidTr="00175DF2">
        <w:tc>
          <w:tcPr>
            <w:tcW w:w="6205" w:type="dxa"/>
          </w:tcPr>
          <w:p w:rsidR="00837712" w:rsidRPr="00A33163" w:rsidRDefault="00837712" w:rsidP="00175DF2">
            <w:pPr>
              <w:pStyle w:val="NoSpacing"/>
            </w:pPr>
            <w:r w:rsidRPr="00A33163">
              <w:t>Rosy Sedge</w:t>
            </w:r>
          </w:p>
        </w:tc>
        <w:tc>
          <w:tcPr>
            <w:tcW w:w="4590" w:type="dxa"/>
          </w:tcPr>
          <w:p w:rsidR="00837712" w:rsidRPr="00A33163" w:rsidRDefault="00837712" w:rsidP="00175DF2">
            <w:pPr>
              <w:pStyle w:val="NoSpacing"/>
              <w:rPr>
                <w:i/>
              </w:rPr>
            </w:pPr>
            <w:r w:rsidRPr="00A33163">
              <w:rPr>
                <w:i/>
              </w:rPr>
              <w:t>Carex rosea</w:t>
            </w:r>
          </w:p>
        </w:tc>
      </w:tr>
      <w:tr w:rsidR="00837712" w:rsidRPr="00A33163" w:rsidTr="00175DF2">
        <w:tc>
          <w:tcPr>
            <w:tcW w:w="6205" w:type="dxa"/>
          </w:tcPr>
          <w:p w:rsidR="00837712" w:rsidRPr="00A33163" w:rsidRDefault="00837712" w:rsidP="00175DF2">
            <w:pPr>
              <w:pStyle w:val="NoSpacing"/>
            </w:pPr>
            <w:r w:rsidRPr="00A33163">
              <w:t xml:space="preserve">Wild Chervil </w:t>
            </w:r>
          </w:p>
        </w:tc>
        <w:tc>
          <w:tcPr>
            <w:tcW w:w="4590" w:type="dxa"/>
          </w:tcPr>
          <w:p w:rsidR="00837712" w:rsidRPr="00A33163" w:rsidRDefault="00837712" w:rsidP="00175DF2">
            <w:pPr>
              <w:pStyle w:val="NoSpacing"/>
              <w:rPr>
                <w:i/>
              </w:rPr>
            </w:pPr>
            <w:r w:rsidRPr="00A33163">
              <w:rPr>
                <w:i/>
              </w:rPr>
              <w:t>Chaerophyllum tainturieri</w:t>
            </w:r>
          </w:p>
        </w:tc>
      </w:tr>
      <w:tr w:rsidR="00837712" w:rsidRPr="00A33163" w:rsidTr="00175DF2">
        <w:tc>
          <w:tcPr>
            <w:tcW w:w="6205" w:type="dxa"/>
          </w:tcPr>
          <w:p w:rsidR="00837712" w:rsidRPr="00A33163" w:rsidRDefault="00837712" w:rsidP="00175DF2">
            <w:pPr>
              <w:pStyle w:val="NoSpacing"/>
            </w:pPr>
            <w:r w:rsidRPr="00A33163">
              <w:t xml:space="preserve">White Avens </w:t>
            </w:r>
          </w:p>
        </w:tc>
        <w:tc>
          <w:tcPr>
            <w:tcW w:w="4590" w:type="dxa"/>
          </w:tcPr>
          <w:p w:rsidR="00837712" w:rsidRPr="00A33163" w:rsidRDefault="00837712" w:rsidP="00175DF2">
            <w:pPr>
              <w:pStyle w:val="NoSpacing"/>
              <w:rPr>
                <w:i/>
              </w:rPr>
            </w:pPr>
            <w:r w:rsidRPr="00A33163">
              <w:rPr>
                <w:i/>
              </w:rPr>
              <w:t>Geum canadensis</w:t>
            </w:r>
          </w:p>
        </w:tc>
      </w:tr>
      <w:tr w:rsidR="00837712" w:rsidRPr="00A33163" w:rsidTr="00175DF2">
        <w:tc>
          <w:tcPr>
            <w:tcW w:w="6205" w:type="dxa"/>
          </w:tcPr>
          <w:p w:rsidR="00837712" w:rsidRPr="00A33163" w:rsidRDefault="00837712" w:rsidP="00175DF2">
            <w:pPr>
              <w:pStyle w:val="NoSpacing"/>
            </w:pPr>
            <w:r w:rsidRPr="00A33163">
              <w:t xml:space="preserve">Rattlesnake Plantain Orchid </w:t>
            </w:r>
          </w:p>
        </w:tc>
        <w:tc>
          <w:tcPr>
            <w:tcW w:w="4590" w:type="dxa"/>
          </w:tcPr>
          <w:p w:rsidR="00837712" w:rsidRPr="00A33163" w:rsidRDefault="00837712" w:rsidP="00175DF2">
            <w:pPr>
              <w:pStyle w:val="NoSpacing"/>
              <w:rPr>
                <w:i/>
              </w:rPr>
            </w:pPr>
            <w:r w:rsidRPr="00A33163">
              <w:rPr>
                <w:i/>
              </w:rPr>
              <w:t>Goodyera pubescens</w:t>
            </w:r>
          </w:p>
        </w:tc>
      </w:tr>
      <w:tr w:rsidR="00837712" w:rsidRPr="00A33163" w:rsidTr="00175DF2">
        <w:tc>
          <w:tcPr>
            <w:tcW w:w="6205" w:type="dxa"/>
          </w:tcPr>
          <w:p w:rsidR="00837712" w:rsidRPr="00A33163" w:rsidRDefault="00837712" w:rsidP="00175DF2">
            <w:pPr>
              <w:pStyle w:val="NoSpacing"/>
            </w:pPr>
            <w:r w:rsidRPr="00A33163">
              <w:t>Wild Ginger</w:t>
            </w:r>
          </w:p>
        </w:tc>
        <w:tc>
          <w:tcPr>
            <w:tcW w:w="4590" w:type="dxa"/>
          </w:tcPr>
          <w:p w:rsidR="00837712" w:rsidRPr="00A33163" w:rsidRDefault="00837712" w:rsidP="00175DF2">
            <w:pPr>
              <w:pStyle w:val="NoSpacing"/>
              <w:rPr>
                <w:i/>
              </w:rPr>
            </w:pPr>
            <w:r w:rsidRPr="00A33163">
              <w:rPr>
                <w:i/>
              </w:rPr>
              <w:t>Hexastylis arifolia</w:t>
            </w:r>
          </w:p>
        </w:tc>
      </w:tr>
      <w:tr w:rsidR="00837712" w:rsidRPr="00A33163" w:rsidTr="00175DF2">
        <w:tc>
          <w:tcPr>
            <w:tcW w:w="6205" w:type="dxa"/>
          </w:tcPr>
          <w:p w:rsidR="00837712" w:rsidRPr="00A33163" w:rsidRDefault="00837712" w:rsidP="00175DF2">
            <w:pPr>
              <w:pStyle w:val="NoSpacing"/>
            </w:pPr>
            <w:r w:rsidRPr="00A33163">
              <w:t>Forked Rush</w:t>
            </w:r>
          </w:p>
        </w:tc>
        <w:tc>
          <w:tcPr>
            <w:tcW w:w="4590" w:type="dxa"/>
          </w:tcPr>
          <w:p w:rsidR="00837712" w:rsidRPr="00A33163" w:rsidRDefault="00837712" w:rsidP="00175DF2">
            <w:pPr>
              <w:pStyle w:val="NoSpacing"/>
              <w:rPr>
                <w:i/>
              </w:rPr>
            </w:pPr>
            <w:r w:rsidRPr="00A33163">
              <w:rPr>
                <w:i/>
              </w:rPr>
              <w:t>Juncus dichotomus</w:t>
            </w:r>
          </w:p>
        </w:tc>
      </w:tr>
      <w:tr w:rsidR="00837712" w:rsidRPr="00A33163" w:rsidTr="00175DF2">
        <w:tc>
          <w:tcPr>
            <w:tcW w:w="6205" w:type="dxa"/>
          </w:tcPr>
          <w:p w:rsidR="00837712" w:rsidRPr="00A33163" w:rsidRDefault="00837712" w:rsidP="00175DF2">
            <w:pPr>
              <w:pStyle w:val="NoSpacing"/>
            </w:pPr>
            <w:r w:rsidRPr="00A33163">
              <w:t>Partridgeberry</w:t>
            </w:r>
          </w:p>
        </w:tc>
        <w:tc>
          <w:tcPr>
            <w:tcW w:w="4590" w:type="dxa"/>
          </w:tcPr>
          <w:p w:rsidR="00837712" w:rsidRPr="00A33163" w:rsidRDefault="00837712" w:rsidP="00175DF2">
            <w:pPr>
              <w:pStyle w:val="NoSpacing"/>
              <w:rPr>
                <w:i/>
              </w:rPr>
            </w:pPr>
            <w:r w:rsidRPr="00A33163">
              <w:rPr>
                <w:i/>
              </w:rPr>
              <w:t>Mitchella repens</w:t>
            </w:r>
          </w:p>
        </w:tc>
      </w:tr>
      <w:tr w:rsidR="00837712" w:rsidRPr="00A33163" w:rsidTr="00175DF2">
        <w:tc>
          <w:tcPr>
            <w:tcW w:w="6205" w:type="dxa"/>
          </w:tcPr>
          <w:p w:rsidR="00837712" w:rsidRPr="00A33163" w:rsidRDefault="00837712" w:rsidP="00175DF2">
            <w:pPr>
              <w:pStyle w:val="NoSpacing"/>
            </w:pPr>
            <w:r w:rsidRPr="00A33163">
              <w:t xml:space="preserve">Large-Seeded Forget-Me-Not </w:t>
            </w:r>
          </w:p>
        </w:tc>
        <w:tc>
          <w:tcPr>
            <w:tcW w:w="4590" w:type="dxa"/>
          </w:tcPr>
          <w:p w:rsidR="00837712" w:rsidRPr="00A33163" w:rsidRDefault="00837712" w:rsidP="00175DF2">
            <w:pPr>
              <w:pStyle w:val="NoSpacing"/>
              <w:rPr>
                <w:i/>
              </w:rPr>
            </w:pPr>
            <w:r w:rsidRPr="00A33163">
              <w:rPr>
                <w:i/>
              </w:rPr>
              <w:t>Myosotis macrosperma</w:t>
            </w:r>
          </w:p>
        </w:tc>
      </w:tr>
      <w:tr w:rsidR="00837712" w:rsidRPr="00A33163" w:rsidTr="00175DF2">
        <w:tc>
          <w:tcPr>
            <w:tcW w:w="6205" w:type="dxa"/>
          </w:tcPr>
          <w:p w:rsidR="00837712" w:rsidRPr="00A33163" w:rsidRDefault="00837712" w:rsidP="00175DF2">
            <w:pPr>
              <w:pStyle w:val="NoSpacing"/>
            </w:pPr>
            <w:r w:rsidRPr="00A33163">
              <w:t>Yellow Passionflower</w:t>
            </w:r>
          </w:p>
        </w:tc>
        <w:tc>
          <w:tcPr>
            <w:tcW w:w="4590" w:type="dxa"/>
          </w:tcPr>
          <w:p w:rsidR="00837712" w:rsidRPr="00A33163" w:rsidRDefault="00837712" w:rsidP="00175DF2">
            <w:pPr>
              <w:pStyle w:val="NoSpacing"/>
              <w:rPr>
                <w:i/>
              </w:rPr>
            </w:pPr>
            <w:r w:rsidRPr="00A33163">
              <w:rPr>
                <w:i/>
              </w:rPr>
              <w:t>Passiflora lutea</w:t>
            </w:r>
          </w:p>
        </w:tc>
      </w:tr>
      <w:tr w:rsidR="00837712" w:rsidRPr="00A33163" w:rsidTr="00175DF2">
        <w:tc>
          <w:tcPr>
            <w:tcW w:w="6205" w:type="dxa"/>
          </w:tcPr>
          <w:p w:rsidR="00837712" w:rsidRPr="00A33163" w:rsidRDefault="00837712" w:rsidP="00175DF2">
            <w:pPr>
              <w:pStyle w:val="NoSpacing"/>
            </w:pPr>
            <w:r w:rsidRPr="00A33163">
              <w:t>Water-pepper</w:t>
            </w:r>
          </w:p>
        </w:tc>
        <w:tc>
          <w:tcPr>
            <w:tcW w:w="4590" w:type="dxa"/>
          </w:tcPr>
          <w:p w:rsidR="00837712" w:rsidRPr="00A33163" w:rsidRDefault="00837712" w:rsidP="00175DF2">
            <w:pPr>
              <w:pStyle w:val="NoSpacing"/>
              <w:rPr>
                <w:i/>
              </w:rPr>
            </w:pPr>
            <w:r w:rsidRPr="00A33163">
              <w:rPr>
                <w:i/>
              </w:rPr>
              <w:t>Persicaria hydropiperoides</w:t>
            </w:r>
          </w:p>
        </w:tc>
      </w:tr>
      <w:tr w:rsidR="00837712" w:rsidRPr="00A33163" w:rsidTr="00175DF2">
        <w:tc>
          <w:tcPr>
            <w:tcW w:w="6205" w:type="dxa"/>
          </w:tcPr>
          <w:p w:rsidR="00837712" w:rsidRPr="00A33163" w:rsidRDefault="00837712" w:rsidP="00175DF2">
            <w:pPr>
              <w:pStyle w:val="NoSpacing"/>
            </w:pPr>
            <w:r w:rsidRPr="00A33163">
              <w:t xml:space="preserve">Virginia Jump-seed </w:t>
            </w:r>
          </w:p>
        </w:tc>
        <w:tc>
          <w:tcPr>
            <w:tcW w:w="4590" w:type="dxa"/>
          </w:tcPr>
          <w:p w:rsidR="00837712" w:rsidRPr="00A33163" w:rsidRDefault="00837712" w:rsidP="00175DF2">
            <w:pPr>
              <w:pStyle w:val="NoSpacing"/>
              <w:rPr>
                <w:i/>
              </w:rPr>
            </w:pPr>
            <w:r w:rsidRPr="00A33163">
              <w:rPr>
                <w:i/>
              </w:rPr>
              <w:t>Persicaria virginiana</w:t>
            </w:r>
          </w:p>
        </w:tc>
      </w:tr>
      <w:tr w:rsidR="00837712" w:rsidRPr="00A33163" w:rsidTr="00175DF2">
        <w:tc>
          <w:tcPr>
            <w:tcW w:w="6205" w:type="dxa"/>
          </w:tcPr>
          <w:p w:rsidR="00837712" w:rsidRPr="00A33163" w:rsidRDefault="00837712" w:rsidP="00175DF2">
            <w:pPr>
              <w:pStyle w:val="NoSpacing"/>
            </w:pPr>
            <w:r w:rsidRPr="00A33163">
              <w:t>Lopseed</w:t>
            </w:r>
          </w:p>
        </w:tc>
        <w:tc>
          <w:tcPr>
            <w:tcW w:w="4590" w:type="dxa"/>
          </w:tcPr>
          <w:p w:rsidR="00837712" w:rsidRPr="00A33163" w:rsidRDefault="00837712" w:rsidP="00175DF2">
            <w:pPr>
              <w:pStyle w:val="NoSpacing"/>
              <w:rPr>
                <w:i/>
              </w:rPr>
            </w:pPr>
            <w:r w:rsidRPr="00A33163">
              <w:rPr>
                <w:i/>
              </w:rPr>
              <w:t>Phryma leptostachya</w:t>
            </w:r>
          </w:p>
        </w:tc>
      </w:tr>
      <w:tr w:rsidR="00837712" w:rsidRPr="00A33163" w:rsidTr="00175DF2">
        <w:tc>
          <w:tcPr>
            <w:tcW w:w="6205" w:type="dxa"/>
          </w:tcPr>
          <w:p w:rsidR="00837712" w:rsidRPr="00A33163" w:rsidRDefault="00837712" w:rsidP="00175DF2">
            <w:pPr>
              <w:pStyle w:val="NoSpacing"/>
            </w:pPr>
            <w:r w:rsidRPr="00A33163">
              <w:t>Virginia Ground Cherry</w:t>
            </w:r>
          </w:p>
        </w:tc>
        <w:tc>
          <w:tcPr>
            <w:tcW w:w="4590" w:type="dxa"/>
          </w:tcPr>
          <w:p w:rsidR="00837712" w:rsidRPr="00A33163" w:rsidRDefault="00837712" w:rsidP="00175DF2">
            <w:pPr>
              <w:pStyle w:val="NoSpacing"/>
              <w:rPr>
                <w:i/>
              </w:rPr>
            </w:pPr>
            <w:r w:rsidRPr="00A33163">
              <w:rPr>
                <w:i/>
              </w:rPr>
              <w:t xml:space="preserve">Physalis virginiana </w:t>
            </w:r>
          </w:p>
        </w:tc>
      </w:tr>
      <w:tr w:rsidR="00837712" w:rsidRPr="00A33163" w:rsidTr="00175DF2">
        <w:tc>
          <w:tcPr>
            <w:tcW w:w="6205" w:type="dxa"/>
          </w:tcPr>
          <w:p w:rsidR="00837712" w:rsidRPr="00A33163" w:rsidRDefault="00837712" w:rsidP="00175DF2">
            <w:pPr>
              <w:pStyle w:val="NoSpacing"/>
            </w:pPr>
            <w:r w:rsidRPr="00A33163">
              <w:t>Christmas Fern</w:t>
            </w:r>
          </w:p>
        </w:tc>
        <w:tc>
          <w:tcPr>
            <w:tcW w:w="4590" w:type="dxa"/>
          </w:tcPr>
          <w:p w:rsidR="00837712" w:rsidRPr="00A33163" w:rsidRDefault="00837712" w:rsidP="00175DF2">
            <w:pPr>
              <w:pStyle w:val="NoSpacing"/>
              <w:rPr>
                <w:i/>
              </w:rPr>
            </w:pPr>
            <w:r w:rsidRPr="00A33163">
              <w:rPr>
                <w:i/>
              </w:rPr>
              <w:t>Polystichum acrostichoides</w:t>
            </w:r>
          </w:p>
        </w:tc>
      </w:tr>
      <w:tr w:rsidR="00837712" w:rsidRPr="00A33163" w:rsidTr="00175DF2">
        <w:tc>
          <w:tcPr>
            <w:tcW w:w="6205" w:type="dxa"/>
          </w:tcPr>
          <w:p w:rsidR="00837712" w:rsidRPr="00A33163" w:rsidRDefault="00837712" w:rsidP="00175DF2">
            <w:pPr>
              <w:pStyle w:val="NoSpacing"/>
            </w:pPr>
            <w:proofErr w:type="spellStart"/>
            <w:r w:rsidRPr="00A33163">
              <w:t>Kidneyleaf</w:t>
            </w:r>
            <w:proofErr w:type="spellEnd"/>
            <w:r w:rsidRPr="00A33163">
              <w:t xml:space="preserve"> Buttercup </w:t>
            </w:r>
          </w:p>
        </w:tc>
        <w:tc>
          <w:tcPr>
            <w:tcW w:w="4590" w:type="dxa"/>
          </w:tcPr>
          <w:p w:rsidR="00837712" w:rsidRPr="00A33163" w:rsidRDefault="00837712" w:rsidP="00175DF2">
            <w:pPr>
              <w:pStyle w:val="NoSpacing"/>
              <w:rPr>
                <w:i/>
              </w:rPr>
            </w:pPr>
            <w:r w:rsidRPr="00A33163">
              <w:rPr>
                <w:i/>
              </w:rPr>
              <w:t>Ranunculus abortivus</w:t>
            </w:r>
          </w:p>
        </w:tc>
      </w:tr>
      <w:tr w:rsidR="00837712" w:rsidRPr="00A33163" w:rsidTr="00175DF2">
        <w:tc>
          <w:tcPr>
            <w:tcW w:w="6205" w:type="dxa"/>
          </w:tcPr>
          <w:p w:rsidR="00837712" w:rsidRPr="00A33163" w:rsidRDefault="00837712" w:rsidP="00175DF2">
            <w:pPr>
              <w:pStyle w:val="NoSpacing"/>
            </w:pPr>
            <w:r w:rsidRPr="00A33163">
              <w:t xml:space="preserve">Round-leaf </w:t>
            </w:r>
            <w:proofErr w:type="spellStart"/>
            <w:r w:rsidRPr="00A33163">
              <w:t>Greenbriar</w:t>
            </w:r>
            <w:proofErr w:type="spellEnd"/>
          </w:p>
        </w:tc>
        <w:tc>
          <w:tcPr>
            <w:tcW w:w="4590" w:type="dxa"/>
          </w:tcPr>
          <w:p w:rsidR="00837712" w:rsidRPr="00A33163" w:rsidRDefault="00837712" w:rsidP="00175DF2">
            <w:pPr>
              <w:pStyle w:val="NoSpacing"/>
              <w:rPr>
                <w:i/>
              </w:rPr>
            </w:pPr>
            <w:r w:rsidRPr="00A33163">
              <w:rPr>
                <w:i/>
              </w:rPr>
              <w:t>Smilax rotundifolia</w:t>
            </w:r>
          </w:p>
        </w:tc>
      </w:tr>
      <w:tr w:rsidR="00837712" w:rsidRPr="00A33163" w:rsidTr="00175DF2">
        <w:tc>
          <w:tcPr>
            <w:tcW w:w="6205" w:type="dxa"/>
          </w:tcPr>
          <w:p w:rsidR="00837712" w:rsidRPr="00A33163" w:rsidRDefault="00837712" w:rsidP="00175DF2">
            <w:pPr>
              <w:pStyle w:val="NoSpacing"/>
            </w:pPr>
            <w:r w:rsidRPr="00A33163">
              <w:t>Jackson Briar</w:t>
            </w:r>
          </w:p>
        </w:tc>
        <w:tc>
          <w:tcPr>
            <w:tcW w:w="4590" w:type="dxa"/>
          </w:tcPr>
          <w:p w:rsidR="00837712" w:rsidRPr="00A33163" w:rsidRDefault="00837712" w:rsidP="00175DF2">
            <w:pPr>
              <w:pStyle w:val="NoSpacing"/>
              <w:rPr>
                <w:i/>
              </w:rPr>
            </w:pPr>
            <w:r w:rsidRPr="00A33163">
              <w:rPr>
                <w:i/>
              </w:rPr>
              <w:t>Smilax smallii</w:t>
            </w:r>
          </w:p>
        </w:tc>
      </w:tr>
      <w:tr w:rsidR="00837712" w:rsidRPr="00A33163" w:rsidTr="00175DF2">
        <w:tc>
          <w:tcPr>
            <w:tcW w:w="6205" w:type="dxa"/>
          </w:tcPr>
          <w:p w:rsidR="00837712" w:rsidRPr="00A33163" w:rsidRDefault="00837712" w:rsidP="00175DF2">
            <w:pPr>
              <w:pStyle w:val="NoSpacing"/>
            </w:pPr>
            <w:r w:rsidRPr="00A33163">
              <w:t xml:space="preserve">Curtiss’ Goldenrod </w:t>
            </w:r>
          </w:p>
        </w:tc>
        <w:tc>
          <w:tcPr>
            <w:tcW w:w="4590" w:type="dxa"/>
          </w:tcPr>
          <w:p w:rsidR="00837712" w:rsidRPr="00A33163" w:rsidRDefault="00837712" w:rsidP="00175DF2">
            <w:pPr>
              <w:pStyle w:val="NoSpacing"/>
            </w:pPr>
            <w:r w:rsidRPr="00A33163">
              <w:rPr>
                <w:i/>
              </w:rPr>
              <w:t>Solidago curtissii</w:t>
            </w:r>
          </w:p>
        </w:tc>
      </w:tr>
      <w:tr w:rsidR="00837712" w:rsidRPr="00A33163" w:rsidTr="00175DF2">
        <w:tc>
          <w:tcPr>
            <w:tcW w:w="6205" w:type="dxa"/>
          </w:tcPr>
          <w:p w:rsidR="00837712" w:rsidRPr="00A33163" w:rsidRDefault="00837712" w:rsidP="00175DF2">
            <w:pPr>
              <w:pStyle w:val="NoSpacing"/>
            </w:pPr>
            <w:r w:rsidRPr="00EB78E1">
              <w:t>Shining Wedge-scale</w:t>
            </w:r>
          </w:p>
        </w:tc>
        <w:tc>
          <w:tcPr>
            <w:tcW w:w="4590" w:type="dxa"/>
          </w:tcPr>
          <w:p w:rsidR="00837712" w:rsidRPr="00EB78E1" w:rsidRDefault="00837712" w:rsidP="00175DF2">
            <w:pPr>
              <w:pStyle w:val="NoSpacing"/>
              <w:rPr>
                <w:i/>
                <w:iCs/>
              </w:rPr>
            </w:pPr>
            <w:r w:rsidRPr="00EB78E1">
              <w:rPr>
                <w:i/>
                <w:iCs/>
              </w:rPr>
              <w:t>Sphenopholis nitida</w:t>
            </w:r>
          </w:p>
        </w:tc>
      </w:tr>
      <w:tr w:rsidR="00837712" w:rsidRPr="00A33163" w:rsidTr="00175DF2">
        <w:tc>
          <w:tcPr>
            <w:tcW w:w="6205" w:type="dxa"/>
          </w:tcPr>
          <w:p w:rsidR="00837712" w:rsidRPr="00A33163" w:rsidRDefault="00837712" w:rsidP="00175DF2">
            <w:pPr>
              <w:pStyle w:val="NoSpacing"/>
            </w:pPr>
            <w:r w:rsidRPr="00A33163">
              <w:t>Wind-flower, Rue-anemone</w:t>
            </w:r>
          </w:p>
        </w:tc>
        <w:tc>
          <w:tcPr>
            <w:tcW w:w="4590" w:type="dxa"/>
          </w:tcPr>
          <w:p w:rsidR="00837712" w:rsidRPr="00A33163" w:rsidRDefault="00837712" w:rsidP="00175DF2">
            <w:pPr>
              <w:pStyle w:val="NoSpacing"/>
              <w:rPr>
                <w:i/>
              </w:rPr>
            </w:pPr>
            <w:r w:rsidRPr="00A33163">
              <w:rPr>
                <w:i/>
              </w:rPr>
              <w:t>Thalictrum thalictroides</w:t>
            </w:r>
          </w:p>
        </w:tc>
      </w:tr>
      <w:tr w:rsidR="00837712" w:rsidRPr="00AB56A5" w:rsidTr="00175DF2">
        <w:tc>
          <w:tcPr>
            <w:tcW w:w="6205" w:type="dxa"/>
          </w:tcPr>
          <w:p w:rsidR="00837712" w:rsidRPr="00A33163" w:rsidRDefault="00837712" w:rsidP="00175DF2">
            <w:pPr>
              <w:pStyle w:val="NoSpacing"/>
            </w:pPr>
            <w:r w:rsidRPr="00A33163">
              <w:t xml:space="preserve">Sweet Betsy, Purple Toadshade </w:t>
            </w:r>
          </w:p>
        </w:tc>
        <w:tc>
          <w:tcPr>
            <w:tcW w:w="4590" w:type="dxa"/>
          </w:tcPr>
          <w:p w:rsidR="00837712" w:rsidRPr="00AB56A5" w:rsidRDefault="00837712" w:rsidP="00175DF2">
            <w:pPr>
              <w:pStyle w:val="NoSpacing"/>
              <w:rPr>
                <w:i/>
              </w:rPr>
            </w:pPr>
            <w:r w:rsidRPr="00A33163">
              <w:rPr>
                <w:i/>
              </w:rPr>
              <w:t>Trillium cuneatum</w:t>
            </w:r>
          </w:p>
        </w:tc>
      </w:tr>
    </w:tbl>
    <w:p w:rsidR="00837712" w:rsidRPr="00AB56A5" w:rsidRDefault="00837712" w:rsidP="00837712">
      <w:pPr>
        <w:pStyle w:val="NoSpacing"/>
        <w:rPr>
          <w:i/>
        </w:rPr>
      </w:pPr>
    </w:p>
    <w:p w:rsidR="00837712" w:rsidRDefault="00837712" w:rsidP="00837712"/>
    <w:p w:rsidR="00837712" w:rsidRDefault="00837712" w:rsidP="00837712">
      <w:r>
        <w:br w:type="page"/>
      </w:r>
    </w:p>
    <w:p w:rsidR="00837712" w:rsidRDefault="00837712" w:rsidP="00837712">
      <w:pPr>
        <w:pStyle w:val="NoSpacing"/>
      </w:pPr>
      <w:r w:rsidRPr="00DB5C94">
        <w:rPr>
          <w:b/>
          <w:sz w:val="28"/>
        </w:rPr>
        <w:lastRenderedPageBreak/>
        <w:t>Zone 14 – Kettle Creek floodplain: north side of creek, below south-facing slope</w:t>
      </w:r>
      <w:r w:rsidR="001A7130">
        <w:rPr>
          <w:b/>
          <w:sz w:val="28"/>
        </w:rPr>
        <w:t xml:space="preserve"> </w:t>
      </w:r>
      <w:r w:rsidRPr="00DB5C94">
        <w:rPr>
          <w:b/>
          <w:sz w:val="28"/>
        </w:rPr>
        <w:t>of War Hill</w:t>
      </w:r>
    </w:p>
    <w:p w:rsidR="00837712" w:rsidRDefault="00837712" w:rsidP="00837712">
      <w:pPr>
        <w:pStyle w:val="NoSpacing"/>
      </w:pPr>
    </w:p>
    <w:p w:rsidR="00837712" w:rsidRDefault="001A7130" w:rsidP="00837712">
      <w:pPr>
        <w:pStyle w:val="NoSpacing"/>
      </w:pPr>
      <w:r>
        <w:t xml:space="preserve">Natural Community:  </w:t>
      </w:r>
      <w:r w:rsidR="00837712">
        <w:t>Floodplain Forest</w:t>
      </w:r>
    </w:p>
    <w:p w:rsidR="001A7130" w:rsidRDefault="001A7130" w:rsidP="00837712">
      <w:pPr>
        <w:pStyle w:val="NoSpacing"/>
      </w:pPr>
    </w:p>
    <w:p w:rsidR="00837712" w:rsidRDefault="00837712" w:rsidP="00837712">
      <w:pPr>
        <w:pStyle w:val="NoSpacing"/>
      </w:pPr>
      <w:r>
        <w:t xml:space="preserve">East end of floodplain, near wooden stairs:  </w:t>
      </w:r>
      <w:proofErr w:type="spellStart"/>
      <w:r>
        <w:t>33.68975034N</w:t>
      </w:r>
      <w:proofErr w:type="spellEnd"/>
      <w:r>
        <w:t xml:space="preserve"> / -</w:t>
      </w:r>
      <w:proofErr w:type="spellStart"/>
      <w:r>
        <w:t>82.88537378W</w:t>
      </w:r>
      <w:proofErr w:type="spellEnd"/>
    </w:p>
    <w:p w:rsidR="00837712" w:rsidRDefault="00837712" w:rsidP="00837712">
      <w:pPr>
        <w:pStyle w:val="NoSpacing"/>
      </w:pPr>
      <w:r>
        <w:t xml:space="preserve">West end of floodplain, near confluence with Kelly Branch:  </w:t>
      </w:r>
      <w:proofErr w:type="spellStart"/>
      <w:r>
        <w:t>33.68948291N</w:t>
      </w:r>
      <w:proofErr w:type="spellEnd"/>
      <w:r>
        <w:t xml:space="preserve"> / -</w:t>
      </w:r>
      <w:proofErr w:type="spellStart"/>
      <w:r>
        <w:t>82.88625590W</w:t>
      </w:r>
      <w:proofErr w:type="spellEnd"/>
    </w:p>
    <w:p w:rsidR="00837712" w:rsidRDefault="00837712" w:rsidP="00837712">
      <w:pPr>
        <w:pStyle w:val="NoSpacing"/>
      </w:pPr>
    </w:p>
    <w:p w:rsidR="00837712" w:rsidRPr="0005030F" w:rsidRDefault="00837712" w:rsidP="00837712">
      <w:pPr>
        <w:pStyle w:val="NoSpacing"/>
        <w:rPr>
          <w:b/>
        </w:rPr>
      </w:pPr>
      <w:r w:rsidRPr="0005030F">
        <w:rPr>
          <w:b/>
        </w:rPr>
        <w:t>Canopy:</w:t>
      </w:r>
    </w:p>
    <w:tbl>
      <w:tblPr>
        <w:tblStyle w:val="TableGrid"/>
        <w:tblW w:w="0" w:type="auto"/>
        <w:tblLook w:val="04A0" w:firstRow="1" w:lastRow="0" w:firstColumn="1" w:lastColumn="0" w:noHBand="0" w:noVBand="1"/>
      </w:tblPr>
      <w:tblGrid>
        <w:gridCol w:w="5107"/>
        <w:gridCol w:w="4243"/>
      </w:tblGrid>
      <w:tr w:rsidR="00837712" w:rsidRPr="00421646" w:rsidTr="00175DF2">
        <w:tc>
          <w:tcPr>
            <w:tcW w:w="5215" w:type="dxa"/>
          </w:tcPr>
          <w:p w:rsidR="00837712" w:rsidRPr="00421646" w:rsidRDefault="00837712" w:rsidP="00175DF2">
            <w:pPr>
              <w:pStyle w:val="NoSpacing"/>
            </w:pPr>
            <w:r w:rsidRPr="00421646">
              <w:t>Box Elder</w:t>
            </w:r>
          </w:p>
        </w:tc>
        <w:tc>
          <w:tcPr>
            <w:tcW w:w="4320" w:type="dxa"/>
          </w:tcPr>
          <w:p w:rsidR="00837712" w:rsidRPr="00F7258F" w:rsidRDefault="00837712" w:rsidP="00175DF2">
            <w:pPr>
              <w:pStyle w:val="NoSpacing"/>
              <w:rPr>
                <w:i/>
              </w:rPr>
            </w:pPr>
            <w:r w:rsidRPr="00F7258F">
              <w:rPr>
                <w:i/>
              </w:rPr>
              <w:t>Acer negundo</w:t>
            </w:r>
          </w:p>
        </w:tc>
      </w:tr>
      <w:tr w:rsidR="00837712" w:rsidRPr="00421646" w:rsidTr="00175DF2">
        <w:tc>
          <w:tcPr>
            <w:tcW w:w="5215" w:type="dxa"/>
          </w:tcPr>
          <w:p w:rsidR="00837712" w:rsidRPr="00421646" w:rsidRDefault="00837712" w:rsidP="00175DF2">
            <w:pPr>
              <w:pStyle w:val="NoSpacing"/>
            </w:pPr>
            <w:r w:rsidRPr="00421646">
              <w:t>Red Maple</w:t>
            </w:r>
          </w:p>
        </w:tc>
        <w:tc>
          <w:tcPr>
            <w:tcW w:w="4320" w:type="dxa"/>
          </w:tcPr>
          <w:p w:rsidR="00837712" w:rsidRPr="00F7258F" w:rsidRDefault="00837712" w:rsidP="00175DF2">
            <w:pPr>
              <w:pStyle w:val="NoSpacing"/>
              <w:rPr>
                <w:i/>
              </w:rPr>
            </w:pPr>
            <w:r w:rsidRPr="00F7258F">
              <w:rPr>
                <w:i/>
              </w:rPr>
              <w:t>Acer rubrum</w:t>
            </w:r>
          </w:p>
        </w:tc>
      </w:tr>
      <w:tr w:rsidR="00837712" w:rsidRPr="00421646" w:rsidTr="00175DF2">
        <w:tc>
          <w:tcPr>
            <w:tcW w:w="5215" w:type="dxa"/>
          </w:tcPr>
          <w:p w:rsidR="00837712" w:rsidRPr="00421646" w:rsidRDefault="00837712" w:rsidP="00175DF2">
            <w:pPr>
              <w:pStyle w:val="NoSpacing"/>
            </w:pPr>
            <w:r w:rsidRPr="00421646">
              <w:t>River Birch</w:t>
            </w:r>
          </w:p>
        </w:tc>
        <w:tc>
          <w:tcPr>
            <w:tcW w:w="4320" w:type="dxa"/>
          </w:tcPr>
          <w:p w:rsidR="00837712" w:rsidRPr="00F7258F" w:rsidRDefault="00837712" w:rsidP="00175DF2">
            <w:pPr>
              <w:pStyle w:val="NoSpacing"/>
              <w:rPr>
                <w:i/>
              </w:rPr>
            </w:pPr>
            <w:r w:rsidRPr="00F7258F">
              <w:rPr>
                <w:i/>
              </w:rPr>
              <w:t>Betula nigra</w:t>
            </w:r>
          </w:p>
        </w:tc>
      </w:tr>
      <w:tr w:rsidR="00837712" w:rsidRPr="00421646" w:rsidTr="00175DF2">
        <w:tc>
          <w:tcPr>
            <w:tcW w:w="5215" w:type="dxa"/>
          </w:tcPr>
          <w:p w:rsidR="00837712" w:rsidRPr="00421646" w:rsidRDefault="00837712" w:rsidP="00175DF2">
            <w:pPr>
              <w:pStyle w:val="NoSpacing"/>
            </w:pPr>
            <w:r w:rsidRPr="00421646">
              <w:t>Hackberry</w:t>
            </w:r>
          </w:p>
        </w:tc>
        <w:tc>
          <w:tcPr>
            <w:tcW w:w="4320" w:type="dxa"/>
          </w:tcPr>
          <w:p w:rsidR="00837712" w:rsidRPr="00F7258F" w:rsidRDefault="00837712" w:rsidP="00175DF2">
            <w:pPr>
              <w:pStyle w:val="NoSpacing"/>
              <w:rPr>
                <w:i/>
              </w:rPr>
            </w:pPr>
            <w:r w:rsidRPr="00F7258F">
              <w:rPr>
                <w:i/>
              </w:rPr>
              <w:t>Celtis laevigata</w:t>
            </w:r>
          </w:p>
        </w:tc>
      </w:tr>
      <w:tr w:rsidR="00837712" w:rsidRPr="00421646" w:rsidTr="00175DF2">
        <w:tc>
          <w:tcPr>
            <w:tcW w:w="5215" w:type="dxa"/>
          </w:tcPr>
          <w:p w:rsidR="00837712" w:rsidRPr="00421646" w:rsidRDefault="00837712" w:rsidP="00175DF2">
            <w:pPr>
              <w:pStyle w:val="NoSpacing"/>
            </w:pPr>
            <w:r w:rsidRPr="00421646">
              <w:t>Beech</w:t>
            </w:r>
          </w:p>
        </w:tc>
        <w:tc>
          <w:tcPr>
            <w:tcW w:w="4320" w:type="dxa"/>
          </w:tcPr>
          <w:p w:rsidR="00837712" w:rsidRPr="00F7258F" w:rsidRDefault="00837712" w:rsidP="00175DF2">
            <w:pPr>
              <w:pStyle w:val="NoSpacing"/>
              <w:rPr>
                <w:i/>
              </w:rPr>
            </w:pPr>
            <w:r w:rsidRPr="00F7258F">
              <w:rPr>
                <w:i/>
              </w:rPr>
              <w:t>Fagus grandifolia</w:t>
            </w:r>
          </w:p>
        </w:tc>
      </w:tr>
      <w:tr w:rsidR="00837712" w:rsidRPr="00421646" w:rsidTr="00175DF2">
        <w:tc>
          <w:tcPr>
            <w:tcW w:w="5215" w:type="dxa"/>
          </w:tcPr>
          <w:p w:rsidR="00837712" w:rsidRPr="00421646" w:rsidRDefault="00837712" w:rsidP="00175DF2">
            <w:pPr>
              <w:pStyle w:val="NoSpacing"/>
            </w:pPr>
            <w:r w:rsidRPr="00421646">
              <w:t>Green Ash</w:t>
            </w:r>
          </w:p>
        </w:tc>
        <w:tc>
          <w:tcPr>
            <w:tcW w:w="4320" w:type="dxa"/>
          </w:tcPr>
          <w:p w:rsidR="00837712" w:rsidRPr="00F7258F" w:rsidRDefault="00837712" w:rsidP="00175DF2">
            <w:pPr>
              <w:pStyle w:val="NoSpacing"/>
              <w:rPr>
                <w:i/>
              </w:rPr>
            </w:pPr>
            <w:r w:rsidRPr="00F7258F">
              <w:rPr>
                <w:i/>
              </w:rPr>
              <w:t>Fraxinus pennsylvanica</w:t>
            </w:r>
          </w:p>
        </w:tc>
      </w:tr>
      <w:tr w:rsidR="00837712" w:rsidRPr="00421646" w:rsidTr="00175DF2">
        <w:tc>
          <w:tcPr>
            <w:tcW w:w="5215" w:type="dxa"/>
          </w:tcPr>
          <w:p w:rsidR="00837712" w:rsidRPr="00421646" w:rsidRDefault="00837712" w:rsidP="00175DF2">
            <w:pPr>
              <w:pStyle w:val="NoSpacing"/>
            </w:pPr>
            <w:r w:rsidRPr="00421646">
              <w:t>Black Walnut</w:t>
            </w:r>
          </w:p>
        </w:tc>
        <w:tc>
          <w:tcPr>
            <w:tcW w:w="4320" w:type="dxa"/>
          </w:tcPr>
          <w:p w:rsidR="00837712" w:rsidRPr="00F7258F" w:rsidRDefault="00837712" w:rsidP="00175DF2">
            <w:pPr>
              <w:pStyle w:val="NoSpacing"/>
              <w:rPr>
                <w:i/>
              </w:rPr>
            </w:pPr>
            <w:r w:rsidRPr="00F7258F">
              <w:rPr>
                <w:i/>
              </w:rPr>
              <w:t>Juglans nigra</w:t>
            </w:r>
          </w:p>
        </w:tc>
      </w:tr>
      <w:tr w:rsidR="00837712" w:rsidRPr="00421646" w:rsidTr="00175DF2">
        <w:tc>
          <w:tcPr>
            <w:tcW w:w="5215" w:type="dxa"/>
          </w:tcPr>
          <w:p w:rsidR="00837712" w:rsidRPr="00421646" w:rsidRDefault="00837712" w:rsidP="00175DF2">
            <w:pPr>
              <w:pStyle w:val="NoSpacing"/>
            </w:pPr>
            <w:r w:rsidRPr="00421646">
              <w:t>Loblolly Pine</w:t>
            </w:r>
          </w:p>
        </w:tc>
        <w:tc>
          <w:tcPr>
            <w:tcW w:w="4320" w:type="dxa"/>
          </w:tcPr>
          <w:p w:rsidR="00837712" w:rsidRPr="00F7258F" w:rsidRDefault="00837712" w:rsidP="00175DF2">
            <w:pPr>
              <w:pStyle w:val="NoSpacing"/>
              <w:rPr>
                <w:i/>
              </w:rPr>
            </w:pPr>
            <w:r w:rsidRPr="00F7258F">
              <w:rPr>
                <w:i/>
              </w:rPr>
              <w:t>Pinus taeda</w:t>
            </w:r>
          </w:p>
        </w:tc>
      </w:tr>
      <w:tr w:rsidR="00837712" w:rsidRPr="00421646" w:rsidTr="00175DF2">
        <w:tc>
          <w:tcPr>
            <w:tcW w:w="5215" w:type="dxa"/>
          </w:tcPr>
          <w:p w:rsidR="00837712" w:rsidRPr="00421646" w:rsidRDefault="00837712" w:rsidP="00175DF2">
            <w:pPr>
              <w:pStyle w:val="NoSpacing"/>
            </w:pPr>
            <w:r w:rsidRPr="00421646">
              <w:t>Sycamore</w:t>
            </w:r>
          </w:p>
        </w:tc>
        <w:tc>
          <w:tcPr>
            <w:tcW w:w="4320" w:type="dxa"/>
          </w:tcPr>
          <w:p w:rsidR="00837712" w:rsidRPr="00F7258F" w:rsidRDefault="00837712" w:rsidP="00175DF2">
            <w:pPr>
              <w:pStyle w:val="NoSpacing"/>
              <w:rPr>
                <w:i/>
              </w:rPr>
            </w:pPr>
            <w:r w:rsidRPr="00F7258F">
              <w:rPr>
                <w:i/>
              </w:rPr>
              <w:t>Platanus occidentalis</w:t>
            </w:r>
          </w:p>
        </w:tc>
      </w:tr>
      <w:tr w:rsidR="00837712" w:rsidRPr="00421646" w:rsidTr="00175DF2">
        <w:tc>
          <w:tcPr>
            <w:tcW w:w="5215" w:type="dxa"/>
          </w:tcPr>
          <w:p w:rsidR="00837712" w:rsidRPr="00421646" w:rsidRDefault="00837712" w:rsidP="00175DF2">
            <w:pPr>
              <w:pStyle w:val="NoSpacing"/>
            </w:pPr>
            <w:r w:rsidRPr="00421646">
              <w:t>Cottonwood</w:t>
            </w:r>
          </w:p>
        </w:tc>
        <w:tc>
          <w:tcPr>
            <w:tcW w:w="4320" w:type="dxa"/>
          </w:tcPr>
          <w:p w:rsidR="00837712" w:rsidRPr="00F7258F" w:rsidRDefault="00837712" w:rsidP="00175DF2">
            <w:pPr>
              <w:pStyle w:val="NoSpacing"/>
              <w:rPr>
                <w:i/>
              </w:rPr>
            </w:pPr>
            <w:r w:rsidRPr="00F7258F">
              <w:rPr>
                <w:i/>
              </w:rPr>
              <w:t>Populus deltoides</w:t>
            </w:r>
          </w:p>
        </w:tc>
      </w:tr>
      <w:tr w:rsidR="00837712" w:rsidRPr="00421646" w:rsidTr="00175DF2">
        <w:tc>
          <w:tcPr>
            <w:tcW w:w="5215" w:type="dxa"/>
          </w:tcPr>
          <w:p w:rsidR="00837712" w:rsidRPr="00421646" w:rsidRDefault="00837712" w:rsidP="00175DF2">
            <w:pPr>
              <w:pStyle w:val="NoSpacing"/>
            </w:pPr>
            <w:r w:rsidRPr="00421646">
              <w:t>Water Oak</w:t>
            </w:r>
          </w:p>
        </w:tc>
        <w:tc>
          <w:tcPr>
            <w:tcW w:w="4320" w:type="dxa"/>
          </w:tcPr>
          <w:p w:rsidR="00837712" w:rsidRPr="00F7258F" w:rsidRDefault="00837712" w:rsidP="00175DF2">
            <w:pPr>
              <w:pStyle w:val="NoSpacing"/>
              <w:rPr>
                <w:i/>
              </w:rPr>
            </w:pPr>
            <w:r w:rsidRPr="00F7258F">
              <w:rPr>
                <w:i/>
              </w:rPr>
              <w:t>Quercus nigra</w:t>
            </w:r>
          </w:p>
        </w:tc>
      </w:tr>
      <w:tr w:rsidR="00837712" w:rsidRPr="00421646" w:rsidTr="00175DF2">
        <w:tc>
          <w:tcPr>
            <w:tcW w:w="5215" w:type="dxa"/>
          </w:tcPr>
          <w:p w:rsidR="00837712" w:rsidRPr="00421646" w:rsidRDefault="00837712" w:rsidP="00175DF2">
            <w:pPr>
              <w:pStyle w:val="NoSpacing"/>
            </w:pPr>
            <w:r w:rsidRPr="00421646">
              <w:t>Swamp Chestnut Oak</w:t>
            </w:r>
          </w:p>
        </w:tc>
        <w:tc>
          <w:tcPr>
            <w:tcW w:w="4320" w:type="dxa"/>
          </w:tcPr>
          <w:p w:rsidR="00837712" w:rsidRPr="00F7258F" w:rsidRDefault="00837712" w:rsidP="00175DF2">
            <w:pPr>
              <w:pStyle w:val="NoSpacing"/>
              <w:rPr>
                <w:i/>
              </w:rPr>
            </w:pPr>
            <w:r w:rsidRPr="00F7258F">
              <w:rPr>
                <w:i/>
              </w:rPr>
              <w:t>Quercus michauxii</w:t>
            </w:r>
          </w:p>
        </w:tc>
      </w:tr>
      <w:tr w:rsidR="00837712" w:rsidRPr="00421646" w:rsidTr="00175DF2">
        <w:tc>
          <w:tcPr>
            <w:tcW w:w="5215" w:type="dxa"/>
          </w:tcPr>
          <w:p w:rsidR="00837712" w:rsidRPr="00421646" w:rsidRDefault="00837712" w:rsidP="00175DF2">
            <w:pPr>
              <w:pStyle w:val="NoSpacing"/>
            </w:pPr>
            <w:r w:rsidRPr="00421646">
              <w:t>American Elm</w:t>
            </w:r>
          </w:p>
        </w:tc>
        <w:tc>
          <w:tcPr>
            <w:tcW w:w="4320" w:type="dxa"/>
          </w:tcPr>
          <w:p w:rsidR="00837712" w:rsidRPr="00F7258F" w:rsidRDefault="00837712" w:rsidP="00175DF2">
            <w:pPr>
              <w:pStyle w:val="NoSpacing"/>
              <w:rPr>
                <w:i/>
              </w:rPr>
            </w:pPr>
            <w:r w:rsidRPr="00F7258F">
              <w:rPr>
                <w:i/>
              </w:rPr>
              <w:t>Ulmus americana</w:t>
            </w:r>
          </w:p>
        </w:tc>
      </w:tr>
      <w:tr w:rsidR="00837712" w:rsidTr="00175DF2">
        <w:tc>
          <w:tcPr>
            <w:tcW w:w="5215" w:type="dxa"/>
          </w:tcPr>
          <w:p w:rsidR="00837712" w:rsidRPr="00421646" w:rsidRDefault="00837712" w:rsidP="00175DF2">
            <w:pPr>
              <w:pStyle w:val="NoSpacing"/>
            </w:pPr>
            <w:r w:rsidRPr="00421646">
              <w:t>Slippery Elm</w:t>
            </w:r>
          </w:p>
        </w:tc>
        <w:tc>
          <w:tcPr>
            <w:tcW w:w="4320" w:type="dxa"/>
          </w:tcPr>
          <w:p w:rsidR="00837712" w:rsidRPr="00F7258F" w:rsidRDefault="00837712" w:rsidP="00175DF2">
            <w:pPr>
              <w:pStyle w:val="NoSpacing"/>
              <w:rPr>
                <w:i/>
              </w:rPr>
            </w:pPr>
            <w:r w:rsidRPr="00F7258F">
              <w:rPr>
                <w:i/>
              </w:rPr>
              <w:t>Ulmus rubra</w:t>
            </w:r>
          </w:p>
        </w:tc>
      </w:tr>
    </w:tbl>
    <w:p w:rsidR="00837712" w:rsidRDefault="00837712" w:rsidP="00837712">
      <w:pPr>
        <w:pStyle w:val="NoSpacing"/>
      </w:pPr>
    </w:p>
    <w:p w:rsidR="00837712" w:rsidRPr="00E41F56" w:rsidRDefault="00837712" w:rsidP="00837712">
      <w:pPr>
        <w:pStyle w:val="NoSpacing"/>
        <w:rPr>
          <w:b/>
        </w:rPr>
      </w:pPr>
      <w:r w:rsidRPr="00E41F56">
        <w:rPr>
          <w:b/>
        </w:rPr>
        <w:t>Subcanopy:</w:t>
      </w:r>
    </w:p>
    <w:p w:rsidR="00837712" w:rsidRDefault="00837712" w:rsidP="00837712">
      <w:pPr>
        <w:pStyle w:val="NoSpacing"/>
        <w:sectPr w:rsidR="00837712" w:rsidSect="00837712">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5110"/>
        <w:gridCol w:w="4240"/>
      </w:tblGrid>
      <w:tr w:rsidR="00837712" w:rsidRPr="00421646" w:rsidTr="00175DF2">
        <w:tc>
          <w:tcPr>
            <w:tcW w:w="5215" w:type="dxa"/>
          </w:tcPr>
          <w:p w:rsidR="00837712" w:rsidRPr="00421646" w:rsidRDefault="00837712" w:rsidP="00175DF2">
            <w:pPr>
              <w:pStyle w:val="NoSpacing"/>
            </w:pPr>
            <w:r w:rsidRPr="00421646">
              <w:lastRenderedPageBreak/>
              <w:t>Florida Maple</w:t>
            </w:r>
          </w:p>
        </w:tc>
        <w:tc>
          <w:tcPr>
            <w:tcW w:w="4320" w:type="dxa"/>
          </w:tcPr>
          <w:p w:rsidR="00837712" w:rsidRPr="00F7258F" w:rsidRDefault="00837712" w:rsidP="00175DF2">
            <w:pPr>
              <w:pStyle w:val="NoSpacing"/>
              <w:rPr>
                <w:i/>
              </w:rPr>
            </w:pPr>
            <w:r w:rsidRPr="00F7258F">
              <w:rPr>
                <w:i/>
              </w:rPr>
              <w:t>Acer floridanum</w:t>
            </w:r>
          </w:p>
        </w:tc>
      </w:tr>
      <w:tr w:rsidR="00837712" w:rsidRPr="00421646" w:rsidTr="00175DF2">
        <w:tc>
          <w:tcPr>
            <w:tcW w:w="5215" w:type="dxa"/>
          </w:tcPr>
          <w:p w:rsidR="00837712" w:rsidRPr="00421646" w:rsidRDefault="00837712" w:rsidP="00175DF2">
            <w:pPr>
              <w:pStyle w:val="NoSpacing"/>
            </w:pPr>
            <w:r w:rsidRPr="00421646">
              <w:t>Ironwood, Musclewood</w:t>
            </w:r>
          </w:p>
        </w:tc>
        <w:tc>
          <w:tcPr>
            <w:tcW w:w="4320" w:type="dxa"/>
          </w:tcPr>
          <w:p w:rsidR="00837712" w:rsidRPr="00F7258F" w:rsidRDefault="00837712" w:rsidP="00175DF2">
            <w:pPr>
              <w:pStyle w:val="NoSpacing"/>
              <w:rPr>
                <w:i/>
              </w:rPr>
            </w:pPr>
            <w:r w:rsidRPr="00F7258F">
              <w:rPr>
                <w:i/>
              </w:rPr>
              <w:t>Carpinus carolinianus</w:t>
            </w:r>
          </w:p>
        </w:tc>
      </w:tr>
      <w:tr w:rsidR="00837712" w:rsidRPr="00421646" w:rsidTr="00175DF2">
        <w:tc>
          <w:tcPr>
            <w:tcW w:w="5215" w:type="dxa"/>
          </w:tcPr>
          <w:p w:rsidR="00837712" w:rsidRPr="00421646" w:rsidRDefault="00837712" w:rsidP="00175DF2">
            <w:pPr>
              <w:pStyle w:val="NoSpacing"/>
            </w:pPr>
            <w:r w:rsidRPr="00421646">
              <w:t>Bitternut Hickory</w:t>
            </w:r>
          </w:p>
        </w:tc>
        <w:tc>
          <w:tcPr>
            <w:tcW w:w="4320" w:type="dxa"/>
          </w:tcPr>
          <w:p w:rsidR="00837712" w:rsidRPr="00F7258F" w:rsidRDefault="00837712" w:rsidP="00175DF2">
            <w:pPr>
              <w:pStyle w:val="NoSpacing"/>
              <w:rPr>
                <w:i/>
              </w:rPr>
            </w:pPr>
            <w:r w:rsidRPr="00F7258F">
              <w:rPr>
                <w:i/>
              </w:rPr>
              <w:t>Carya cordiformis</w:t>
            </w:r>
          </w:p>
        </w:tc>
      </w:tr>
      <w:tr w:rsidR="00837712" w:rsidRPr="00421646" w:rsidTr="00175DF2">
        <w:tc>
          <w:tcPr>
            <w:tcW w:w="5215" w:type="dxa"/>
          </w:tcPr>
          <w:p w:rsidR="00837712" w:rsidRPr="00421646" w:rsidRDefault="00837712" w:rsidP="00175DF2">
            <w:pPr>
              <w:pStyle w:val="NoSpacing"/>
            </w:pPr>
            <w:r w:rsidRPr="00421646">
              <w:t>Hackberry</w:t>
            </w:r>
          </w:p>
        </w:tc>
        <w:tc>
          <w:tcPr>
            <w:tcW w:w="4320" w:type="dxa"/>
          </w:tcPr>
          <w:p w:rsidR="00837712" w:rsidRPr="00F7258F" w:rsidRDefault="00837712" w:rsidP="00175DF2">
            <w:pPr>
              <w:pStyle w:val="NoSpacing"/>
              <w:rPr>
                <w:i/>
              </w:rPr>
            </w:pPr>
            <w:r w:rsidRPr="00F7258F">
              <w:rPr>
                <w:i/>
              </w:rPr>
              <w:t>Celtis laevigata</w:t>
            </w:r>
          </w:p>
        </w:tc>
      </w:tr>
      <w:tr w:rsidR="00837712" w:rsidRPr="00421646" w:rsidTr="00175DF2">
        <w:tc>
          <w:tcPr>
            <w:tcW w:w="5215" w:type="dxa"/>
          </w:tcPr>
          <w:p w:rsidR="00837712" w:rsidRPr="00421646" w:rsidRDefault="00837712" w:rsidP="00175DF2">
            <w:pPr>
              <w:pStyle w:val="NoSpacing"/>
            </w:pPr>
            <w:r w:rsidRPr="00421646">
              <w:t>Sweet Gum</w:t>
            </w:r>
          </w:p>
        </w:tc>
        <w:tc>
          <w:tcPr>
            <w:tcW w:w="4320" w:type="dxa"/>
          </w:tcPr>
          <w:p w:rsidR="00837712" w:rsidRPr="00F7258F" w:rsidRDefault="00837712" w:rsidP="00175DF2">
            <w:pPr>
              <w:pStyle w:val="NoSpacing"/>
              <w:rPr>
                <w:i/>
              </w:rPr>
            </w:pPr>
            <w:r w:rsidRPr="00F7258F">
              <w:rPr>
                <w:i/>
              </w:rPr>
              <w:t>Liquidambar styraciflua</w:t>
            </w:r>
          </w:p>
        </w:tc>
      </w:tr>
      <w:tr w:rsidR="00837712" w:rsidRPr="00421646" w:rsidTr="00175DF2">
        <w:tc>
          <w:tcPr>
            <w:tcW w:w="5215" w:type="dxa"/>
          </w:tcPr>
          <w:p w:rsidR="00837712" w:rsidRPr="00421646" w:rsidRDefault="00837712" w:rsidP="00175DF2">
            <w:pPr>
              <w:pStyle w:val="NoSpacing"/>
            </w:pPr>
            <w:r w:rsidRPr="00421646">
              <w:t>Red Mulberry</w:t>
            </w:r>
          </w:p>
        </w:tc>
        <w:tc>
          <w:tcPr>
            <w:tcW w:w="4320" w:type="dxa"/>
          </w:tcPr>
          <w:p w:rsidR="00837712" w:rsidRPr="00F7258F" w:rsidRDefault="00837712" w:rsidP="00175DF2">
            <w:pPr>
              <w:pStyle w:val="NoSpacing"/>
              <w:rPr>
                <w:i/>
              </w:rPr>
            </w:pPr>
            <w:r w:rsidRPr="00F7258F">
              <w:rPr>
                <w:i/>
              </w:rPr>
              <w:t>Morus rubra</w:t>
            </w:r>
          </w:p>
        </w:tc>
      </w:tr>
      <w:tr w:rsidR="00837712" w:rsidTr="00175DF2">
        <w:tc>
          <w:tcPr>
            <w:tcW w:w="5215" w:type="dxa"/>
          </w:tcPr>
          <w:p w:rsidR="00837712" w:rsidRPr="00421646" w:rsidRDefault="00837712" w:rsidP="00175DF2">
            <w:pPr>
              <w:pStyle w:val="NoSpacing"/>
            </w:pPr>
            <w:r w:rsidRPr="00421646">
              <w:t>Hop Hornbeam</w:t>
            </w:r>
          </w:p>
        </w:tc>
        <w:tc>
          <w:tcPr>
            <w:tcW w:w="4320" w:type="dxa"/>
          </w:tcPr>
          <w:p w:rsidR="00837712" w:rsidRPr="00F7258F" w:rsidRDefault="00837712" w:rsidP="00175DF2">
            <w:pPr>
              <w:pStyle w:val="NoSpacing"/>
              <w:rPr>
                <w:i/>
              </w:rPr>
            </w:pPr>
            <w:r w:rsidRPr="00F7258F">
              <w:rPr>
                <w:i/>
              </w:rPr>
              <w:t>Ostrya virginiana</w:t>
            </w:r>
          </w:p>
        </w:tc>
      </w:tr>
    </w:tbl>
    <w:p w:rsidR="00837712" w:rsidRDefault="00837712" w:rsidP="00837712">
      <w:pPr>
        <w:pStyle w:val="NoSpacing"/>
      </w:pPr>
    </w:p>
    <w:p w:rsidR="00837712" w:rsidRPr="00E41F56" w:rsidRDefault="00837712" w:rsidP="00837712">
      <w:pPr>
        <w:pStyle w:val="NoSpacing"/>
        <w:rPr>
          <w:b/>
        </w:rPr>
      </w:pPr>
      <w:r w:rsidRPr="00E41F56">
        <w:rPr>
          <w:b/>
        </w:rPr>
        <w:t>Shrubs and Woody Vines:</w:t>
      </w:r>
    </w:p>
    <w:tbl>
      <w:tblPr>
        <w:tblStyle w:val="TableGrid"/>
        <w:tblW w:w="0" w:type="auto"/>
        <w:tblLook w:val="04A0" w:firstRow="1" w:lastRow="0" w:firstColumn="1" w:lastColumn="0" w:noHBand="0" w:noVBand="1"/>
      </w:tblPr>
      <w:tblGrid>
        <w:gridCol w:w="5106"/>
        <w:gridCol w:w="4244"/>
      </w:tblGrid>
      <w:tr w:rsidR="00837712" w:rsidRPr="00F7258F" w:rsidTr="00175DF2">
        <w:tc>
          <w:tcPr>
            <w:tcW w:w="5215" w:type="dxa"/>
          </w:tcPr>
          <w:p w:rsidR="00837712" w:rsidRPr="00F7258F" w:rsidRDefault="00837712" w:rsidP="00175DF2">
            <w:pPr>
              <w:pStyle w:val="NoSpacing"/>
            </w:pPr>
            <w:r w:rsidRPr="00F7258F">
              <w:t>Florida Maple</w:t>
            </w:r>
          </w:p>
        </w:tc>
        <w:tc>
          <w:tcPr>
            <w:tcW w:w="4320" w:type="dxa"/>
          </w:tcPr>
          <w:p w:rsidR="00837712" w:rsidRPr="00F7258F" w:rsidRDefault="00837712" w:rsidP="00175DF2">
            <w:pPr>
              <w:pStyle w:val="NoSpacing"/>
              <w:rPr>
                <w:i/>
              </w:rPr>
            </w:pPr>
            <w:r w:rsidRPr="00F7258F">
              <w:rPr>
                <w:i/>
              </w:rPr>
              <w:t>Acer floridanum</w:t>
            </w:r>
          </w:p>
        </w:tc>
      </w:tr>
      <w:tr w:rsidR="00837712" w:rsidRPr="00F7258F" w:rsidTr="00175DF2">
        <w:tc>
          <w:tcPr>
            <w:tcW w:w="5215" w:type="dxa"/>
          </w:tcPr>
          <w:p w:rsidR="00837712" w:rsidRPr="00F7258F" w:rsidRDefault="00837712" w:rsidP="00175DF2">
            <w:pPr>
              <w:pStyle w:val="NoSpacing"/>
            </w:pPr>
            <w:r w:rsidRPr="00F7258F">
              <w:t>Giant Cane</w:t>
            </w:r>
          </w:p>
        </w:tc>
        <w:tc>
          <w:tcPr>
            <w:tcW w:w="4320" w:type="dxa"/>
          </w:tcPr>
          <w:p w:rsidR="00837712" w:rsidRPr="00F7258F" w:rsidRDefault="00837712" w:rsidP="00175DF2">
            <w:pPr>
              <w:pStyle w:val="NoSpacing"/>
              <w:rPr>
                <w:i/>
              </w:rPr>
            </w:pPr>
            <w:r w:rsidRPr="00F7258F">
              <w:rPr>
                <w:i/>
              </w:rPr>
              <w:t>Arundinaria gigantea</w:t>
            </w:r>
          </w:p>
        </w:tc>
      </w:tr>
      <w:tr w:rsidR="00837712" w:rsidRPr="00F7258F" w:rsidTr="00175DF2">
        <w:tc>
          <w:tcPr>
            <w:tcW w:w="5215" w:type="dxa"/>
          </w:tcPr>
          <w:p w:rsidR="00837712" w:rsidRPr="00F7258F" w:rsidRDefault="00837712" w:rsidP="00175DF2">
            <w:pPr>
              <w:pStyle w:val="NoSpacing"/>
            </w:pPr>
            <w:r w:rsidRPr="00F7258F">
              <w:t>Tall Pawpaw</w:t>
            </w:r>
          </w:p>
        </w:tc>
        <w:tc>
          <w:tcPr>
            <w:tcW w:w="4320" w:type="dxa"/>
          </w:tcPr>
          <w:p w:rsidR="00837712" w:rsidRPr="00F7258F" w:rsidRDefault="00837712" w:rsidP="00175DF2">
            <w:pPr>
              <w:pStyle w:val="NoSpacing"/>
              <w:rPr>
                <w:i/>
              </w:rPr>
            </w:pPr>
            <w:r w:rsidRPr="00F7258F">
              <w:rPr>
                <w:i/>
              </w:rPr>
              <w:t>Asimina triloba</w:t>
            </w:r>
          </w:p>
        </w:tc>
      </w:tr>
      <w:tr w:rsidR="00837712" w:rsidRPr="00F7258F" w:rsidTr="00175DF2">
        <w:tc>
          <w:tcPr>
            <w:tcW w:w="5215" w:type="dxa"/>
          </w:tcPr>
          <w:p w:rsidR="00837712" w:rsidRPr="00F7258F" w:rsidRDefault="00837712" w:rsidP="00175DF2">
            <w:pPr>
              <w:pStyle w:val="NoSpacing"/>
            </w:pPr>
            <w:r w:rsidRPr="00F7258F">
              <w:t>Cross Vine</w:t>
            </w:r>
          </w:p>
        </w:tc>
        <w:tc>
          <w:tcPr>
            <w:tcW w:w="4320" w:type="dxa"/>
          </w:tcPr>
          <w:p w:rsidR="00837712" w:rsidRPr="00F7258F" w:rsidRDefault="00837712" w:rsidP="00175DF2">
            <w:pPr>
              <w:pStyle w:val="NoSpacing"/>
              <w:rPr>
                <w:i/>
              </w:rPr>
            </w:pPr>
            <w:r w:rsidRPr="00F7258F">
              <w:rPr>
                <w:i/>
              </w:rPr>
              <w:t>Bignonia capreolata</w:t>
            </w:r>
          </w:p>
        </w:tc>
      </w:tr>
      <w:tr w:rsidR="00837712" w:rsidRPr="00F7258F" w:rsidTr="00175DF2">
        <w:tc>
          <w:tcPr>
            <w:tcW w:w="5215" w:type="dxa"/>
          </w:tcPr>
          <w:p w:rsidR="00837712" w:rsidRPr="00F7258F" w:rsidRDefault="00837712" w:rsidP="00175DF2">
            <w:pPr>
              <w:pStyle w:val="NoSpacing"/>
            </w:pPr>
            <w:r w:rsidRPr="00F7258F">
              <w:t>Ironwood, Musclewood</w:t>
            </w:r>
          </w:p>
        </w:tc>
        <w:tc>
          <w:tcPr>
            <w:tcW w:w="4320" w:type="dxa"/>
          </w:tcPr>
          <w:p w:rsidR="00837712" w:rsidRPr="00F7258F" w:rsidRDefault="00837712" w:rsidP="00175DF2">
            <w:pPr>
              <w:pStyle w:val="NoSpacing"/>
              <w:rPr>
                <w:i/>
              </w:rPr>
            </w:pPr>
            <w:r w:rsidRPr="00F7258F">
              <w:rPr>
                <w:i/>
              </w:rPr>
              <w:t>Carpinus carolinianus</w:t>
            </w:r>
          </w:p>
        </w:tc>
      </w:tr>
      <w:tr w:rsidR="00837712" w:rsidRPr="00F7258F" w:rsidTr="00175DF2">
        <w:tc>
          <w:tcPr>
            <w:tcW w:w="5215" w:type="dxa"/>
          </w:tcPr>
          <w:p w:rsidR="00837712" w:rsidRPr="00F7258F" w:rsidRDefault="00837712" w:rsidP="00175DF2">
            <w:pPr>
              <w:pStyle w:val="NoSpacing"/>
            </w:pPr>
            <w:r w:rsidRPr="00F7258F">
              <w:t>Chinese Privet</w:t>
            </w:r>
          </w:p>
        </w:tc>
        <w:tc>
          <w:tcPr>
            <w:tcW w:w="4320" w:type="dxa"/>
          </w:tcPr>
          <w:p w:rsidR="00837712" w:rsidRPr="00F7258F" w:rsidRDefault="00837712" w:rsidP="00175DF2">
            <w:pPr>
              <w:pStyle w:val="NoSpacing"/>
              <w:rPr>
                <w:i/>
              </w:rPr>
            </w:pPr>
            <w:r w:rsidRPr="00F7258F">
              <w:rPr>
                <w:i/>
              </w:rPr>
              <w:t>Ligustrum sinense</w:t>
            </w:r>
          </w:p>
        </w:tc>
      </w:tr>
      <w:tr w:rsidR="00837712" w:rsidRPr="00F7258F" w:rsidTr="00175DF2">
        <w:tc>
          <w:tcPr>
            <w:tcW w:w="5215" w:type="dxa"/>
          </w:tcPr>
          <w:p w:rsidR="00837712" w:rsidRPr="00F7258F" w:rsidRDefault="00837712" w:rsidP="00175DF2">
            <w:pPr>
              <w:pStyle w:val="NoSpacing"/>
            </w:pPr>
            <w:r w:rsidRPr="00F7258F">
              <w:t>Spicebush</w:t>
            </w:r>
          </w:p>
        </w:tc>
        <w:tc>
          <w:tcPr>
            <w:tcW w:w="4320" w:type="dxa"/>
          </w:tcPr>
          <w:p w:rsidR="00837712" w:rsidRPr="00F7258F" w:rsidRDefault="00837712" w:rsidP="00175DF2">
            <w:pPr>
              <w:pStyle w:val="NoSpacing"/>
              <w:rPr>
                <w:i/>
              </w:rPr>
            </w:pPr>
            <w:r w:rsidRPr="00F7258F">
              <w:rPr>
                <w:i/>
              </w:rPr>
              <w:t>Lindera benzoin</w:t>
            </w:r>
          </w:p>
        </w:tc>
      </w:tr>
      <w:tr w:rsidR="00837712" w:rsidRPr="00F7258F" w:rsidTr="00175DF2">
        <w:tc>
          <w:tcPr>
            <w:tcW w:w="5215" w:type="dxa"/>
          </w:tcPr>
          <w:p w:rsidR="00837712" w:rsidRPr="00F7258F" w:rsidRDefault="00837712" w:rsidP="00175DF2">
            <w:pPr>
              <w:pStyle w:val="NoSpacing"/>
            </w:pPr>
            <w:r w:rsidRPr="00F7258F">
              <w:t>Sweet Gum</w:t>
            </w:r>
          </w:p>
        </w:tc>
        <w:tc>
          <w:tcPr>
            <w:tcW w:w="4320" w:type="dxa"/>
          </w:tcPr>
          <w:p w:rsidR="00837712" w:rsidRPr="00F7258F" w:rsidRDefault="00837712" w:rsidP="00175DF2">
            <w:pPr>
              <w:pStyle w:val="NoSpacing"/>
              <w:rPr>
                <w:i/>
              </w:rPr>
            </w:pPr>
            <w:r w:rsidRPr="00F7258F">
              <w:rPr>
                <w:i/>
              </w:rPr>
              <w:t>Liquidambar styraciflua</w:t>
            </w:r>
          </w:p>
        </w:tc>
      </w:tr>
      <w:tr w:rsidR="00837712" w:rsidRPr="00F7258F" w:rsidTr="00175DF2">
        <w:tc>
          <w:tcPr>
            <w:tcW w:w="5215" w:type="dxa"/>
          </w:tcPr>
          <w:p w:rsidR="00837712" w:rsidRPr="00F7258F" w:rsidRDefault="00837712" w:rsidP="00175DF2">
            <w:pPr>
              <w:pStyle w:val="NoSpacing"/>
            </w:pPr>
            <w:r w:rsidRPr="00F7258F">
              <w:t>Japanese Honeysuckle</w:t>
            </w:r>
          </w:p>
        </w:tc>
        <w:tc>
          <w:tcPr>
            <w:tcW w:w="4320" w:type="dxa"/>
          </w:tcPr>
          <w:p w:rsidR="00837712" w:rsidRPr="00F7258F" w:rsidRDefault="00837712" w:rsidP="00175DF2">
            <w:pPr>
              <w:pStyle w:val="NoSpacing"/>
              <w:rPr>
                <w:i/>
              </w:rPr>
            </w:pPr>
            <w:r w:rsidRPr="00F7258F">
              <w:rPr>
                <w:i/>
              </w:rPr>
              <w:t>Lonicera japonica</w:t>
            </w:r>
          </w:p>
        </w:tc>
      </w:tr>
      <w:tr w:rsidR="00837712" w:rsidRPr="00F7258F" w:rsidTr="00175DF2">
        <w:tc>
          <w:tcPr>
            <w:tcW w:w="5215" w:type="dxa"/>
          </w:tcPr>
          <w:p w:rsidR="00837712" w:rsidRPr="00F7258F" w:rsidRDefault="00837712" w:rsidP="00175DF2">
            <w:pPr>
              <w:pStyle w:val="NoSpacing"/>
            </w:pPr>
            <w:r w:rsidRPr="00F7258F">
              <w:t>Muscadine Grape</w:t>
            </w:r>
          </w:p>
        </w:tc>
        <w:tc>
          <w:tcPr>
            <w:tcW w:w="4320" w:type="dxa"/>
          </w:tcPr>
          <w:p w:rsidR="00837712" w:rsidRPr="00F7258F" w:rsidRDefault="00837712" w:rsidP="00175DF2">
            <w:pPr>
              <w:pStyle w:val="NoSpacing"/>
              <w:rPr>
                <w:i/>
              </w:rPr>
            </w:pPr>
            <w:r w:rsidRPr="00F7258F">
              <w:rPr>
                <w:i/>
              </w:rPr>
              <w:t>Muscadinia rotundifolia</w:t>
            </w:r>
          </w:p>
        </w:tc>
      </w:tr>
      <w:tr w:rsidR="00837712" w:rsidRPr="00F7258F" w:rsidTr="00175DF2">
        <w:tc>
          <w:tcPr>
            <w:tcW w:w="5215" w:type="dxa"/>
          </w:tcPr>
          <w:p w:rsidR="00837712" w:rsidRPr="00F7258F" w:rsidRDefault="00837712" w:rsidP="00175DF2">
            <w:pPr>
              <w:pStyle w:val="NoSpacing"/>
            </w:pPr>
            <w:r w:rsidRPr="00F7258F">
              <w:t>Virginia Creeper</w:t>
            </w:r>
          </w:p>
        </w:tc>
        <w:tc>
          <w:tcPr>
            <w:tcW w:w="4320" w:type="dxa"/>
          </w:tcPr>
          <w:p w:rsidR="00837712" w:rsidRPr="00F7258F" w:rsidRDefault="00837712" w:rsidP="00175DF2">
            <w:pPr>
              <w:pStyle w:val="NoSpacing"/>
              <w:rPr>
                <w:i/>
              </w:rPr>
            </w:pPr>
            <w:r w:rsidRPr="00F7258F">
              <w:rPr>
                <w:i/>
              </w:rPr>
              <w:t>Parthenocissus quinquefolia</w:t>
            </w:r>
          </w:p>
        </w:tc>
      </w:tr>
      <w:tr w:rsidR="00837712" w:rsidRPr="00F7258F" w:rsidTr="00175DF2">
        <w:tc>
          <w:tcPr>
            <w:tcW w:w="5215" w:type="dxa"/>
          </w:tcPr>
          <w:p w:rsidR="00837712" w:rsidRPr="00F7258F" w:rsidRDefault="00837712" w:rsidP="00175DF2">
            <w:pPr>
              <w:pStyle w:val="NoSpacing"/>
            </w:pPr>
            <w:r w:rsidRPr="00F7258F">
              <w:lastRenderedPageBreak/>
              <w:t>Swamp Chestnut Oak</w:t>
            </w:r>
          </w:p>
        </w:tc>
        <w:tc>
          <w:tcPr>
            <w:tcW w:w="4320" w:type="dxa"/>
          </w:tcPr>
          <w:p w:rsidR="00837712" w:rsidRPr="00F7258F" w:rsidRDefault="00837712" w:rsidP="00175DF2">
            <w:pPr>
              <w:pStyle w:val="NoSpacing"/>
              <w:rPr>
                <w:i/>
              </w:rPr>
            </w:pPr>
            <w:r w:rsidRPr="00F7258F">
              <w:rPr>
                <w:i/>
              </w:rPr>
              <w:t>Quercus michauxii</w:t>
            </w:r>
          </w:p>
        </w:tc>
      </w:tr>
      <w:tr w:rsidR="00837712" w:rsidRPr="00F7258F" w:rsidTr="00175DF2">
        <w:tc>
          <w:tcPr>
            <w:tcW w:w="5215" w:type="dxa"/>
          </w:tcPr>
          <w:p w:rsidR="00837712" w:rsidRPr="00F7258F" w:rsidRDefault="00837712" w:rsidP="00175DF2">
            <w:pPr>
              <w:pStyle w:val="NoSpacing"/>
            </w:pPr>
            <w:r w:rsidRPr="00F7258F">
              <w:t>Poison Ivy</w:t>
            </w:r>
          </w:p>
        </w:tc>
        <w:tc>
          <w:tcPr>
            <w:tcW w:w="4320" w:type="dxa"/>
          </w:tcPr>
          <w:p w:rsidR="00837712" w:rsidRPr="00F7258F" w:rsidRDefault="00837712" w:rsidP="00175DF2">
            <w:pPr>
              <w:pStyle w:val="NoSpacing"/>
              <w:rPr>
                <w:i/>
              </w:rPr>
            </w:pPr>
            <w:r w:rsidRPr="00F7258F">
              <w:rPr>
                <w:i/>
              </w:rPr>
              <w:t>Toxicodendron radicans</w:t>
            </w:r>
          </w:p>
        </w:tc>
      </w:tr>
      <w:tr w:rsidR="00837712" w:rsidRPr="00F7258F" w:rsidTr="00175DF2">
        <w:tc>
          <w:tcPr>
            <w:tcW w:w="5215" w:type="dxa"/>
          </w:tcPr>
          <w:p w:rsidR="00837712" w:rsidRPr="00F7258F" w:rsidRDefault="00837712" w:rsidP="00175DF2">
            <w:pPr>
              <w:pStyle w:val="NoSpacing"/>
            </w:pPr>
            <w:r w:rsidRPr="00F7258F">
              <w:rPr>
                <w:rFonts w:ascii="TimesNewRoman" w:hAnsi="TimesNewRoman" w:cs="TimesNewRoman"/>
                <w:szCs w:val="18"/>
              </w:rPr>
              <w:t>Black Haw, Nannyberry</w:t>
            </w:r>
            <w:r w:rsidRPr="00F7258F">
              <w:rPr>
                <w:sz w:val="36"/>
              </w:rPr>
              <w:t xml:space="preserve"> </w:t>
            </w:r>
          </w:p>
        </w:tc>
        <w:tc>
          <w:tcPr>
            <w:tcW w:w="4320" w:type="dxa"/>
          </w:tcPr>
          <w:p w:rsidR="00837712" w:rsidRPr="00F7258F" w:rsidRDefault="00837712" w:rsidP="00175DF2">
            <w:pPr>
              <w:pStyle w:val="NoSpacing"/>
              <w:rPr>
                <w:i/>
              </w:rPr>
            </w:pPr>
            <w:r w:rsidRPr="00F7258F">
              <w:rPr>
                <w:i/>
              </w:rPr>
              <w:t>Viburnum prunifolium</w:t>
            </w:r>
          </w:p>
        </w:tc>
      </w:tr>
      <w:tr w:rsidR="00837712" w:rsidTr="00175DF2">
        <w:tc>
          <w:tcPr>
            <w:tcW w:w="5215" w:type="dxa"/>
          </w:tcPr>
          <w:p w:rsidR="00837712" w:rsidRPr="00F7258F" w:rsidRDefault="00837712" w:rsidP="00175DF2">
            <w:pPr>
              <w:pStyle w:val="NoSpacing"/>
            </w:pPr>
            <w:r w:rsidRPr="00F7258F">
              <w:t>Summer Grape</w:t>
            </w:r>
          </w:p>
        </w:tc>
        <w:tc>
          <w:tcPr>
            <w:tcW w:w="4320" w:type="dxa"/>
          </w:tcPr>
          <w:p w:rsidR="00837712" w:rsidRPr="00F7258F" w:rsidRDefault="00837712" w:rsidP="00175DF2">
            <w:pPr>
              <w:pStyle w:val="NoSpacing"/>
              <w:rPr>
                <w:i/>
              </w:rPr>
            </w:pPr>
            <w:r w:rsidRPr="00F7258F">
              <w:rPr>
                <w:i/>
              </w:rPr>
              <w:t>Vitis aestivalis</w:t>
            </w:r>
          </w:p>
        </w:tc>
      </w:tr>
    </w:tbl>
    <w:p w:rsidR="00837712" w:rsidRDefault="00837712" w:rsidP="00837712">
      <w:pPr>
        <w:pStyle w:val="NoSpacing"/>
      </w:pPr>
    </w:p>
    <w:p w:rsidR="00837712" w:rsidRPr="00E41F56" w:rsidRDefault="00837712" w:rsidP="00837712">
      <w:pPr>
        <w:pStyle w:val="NoSpacing"/>
        <w:rPr>
          <w:b/>
        </w:rPr>
      </w:pPr>
      <w:r w:rsidRPr="00E41F56">
        <w:rPr>
          <w:b/>
        </w:rPr>
        <w:t xml:space="preserve">Herbs </w:t>
      </w:r>
      <w:r>
        <w:rPr>
          <w:b/>
        </w:rPr>
        <w:t>and Ferns</w:t>
      </w:r>
      <w:r w:rsidRPr="00E41F56">
        <w:rPr>
          <w:b/>
        </w:rPr>
        <w:t>:</w:t>
      </w:r>
    </w:p>
    <w:tbl>
      <w:tblPr>
        <w:tblStyle w:val="TableGrid"/>
        <w:tblW w:w="0" w:type="auto"/>
        <w:tblLook w:val="04A0" w:firstRow="1" w:lastRow="0" w:firstColumn="1" w:lastColumn="0" w:noHBand="0" w:noVBand="1"/>
      </w:tblPr>
      <w:tblGrid>
        <w:gridCol w:w="5104"/>
        <w:gridCol w:w="4246"/>
      </w:tblGrid>
      <w:tr w:rsidR="00837712" w:rsidRPr="00A723D6" w:rsidTr="00175DF2">
        <w:tc>
          <w:tcPr>
            <w:tcW w:w="5215" w:type="dxa"/>
          </w:tcPr>
          <w:p w:rsidR="00837712" w:rsidRPr="00A723D6" w:rsidRDefault="00837712" w:rsidP="00175DF2">
            <w:pPr>
              <w:pStyle w:val="NoSpacing"/>
            </w:pPr>
            <w:r w:rsidRPr="00A723D6">
              <w:t xml:space="preserve">Rhombic Copperleaf </w:t>
            </w:r>
          </w:p>
        </w:tc>
        <w:tc>
          <w:tcPr>
            <w:tcW w:w="4320" w:type="dxa"/>
          </w:tcPr>
          <w:p w:rsidR="00837712" w:rsidRPr="00BA35E9" w:rsidRDefault="00837712" w:rsidP="00175DF2">
            <w:pPr>
              <w:pStyle w:val="NoSpacing"/>
              <w:rPr>
                <w:i/>
              </w:rPr>
            </w:pPr>
            <w:r w:rsidRPr="00BA35E9">
              <w:rPr>
                <w:i/>
              </w:rPr>
              <w:t>Acalypha rhomboidea</w:t>
            </w:r>
          </w:p>
        </w:tc>
      </w:tr>
      <w:tr w:rsidR="00837712" w:rsidRPr="00A723D6" w:rsidTr="00175DF2">
        <w:tc>
          <w:tcPr>
            <w:tcW w:w="5215" w:type="dxa"/>
          </w:tcPr>
          <w:p w:rsidR="00837712" w:rsidRPr="00A723D6" w:rsidRDefault="00837712" w:rsidP="00175DF2">
            <w:pPr>
              <w:pStyle w:val="NoSpacing"/>
            </w:pPr>
            <w:r w:rsidRPr="00A723D6">
              <w:t>Wild Onion</w:t>
            </w:r>
          </w:p>
        </w:tc>
        <w:tc>
          <w:tcPr>
            <w:tcW w:w="4320" w:type="dxa"/>
          </w:tcPr>
          <w:p w:rsidR="00837712" w:rsidRPr="00BA35E9" w:rsidRDefault="00837712" w:rsidP="00175DF2">
            <w:pPr>
              <w:pStyle w:val="NoSpacing"/>
              <w:rPr>
                <w:i/>
              </w:rPr>
            </w:pPr>
            <w:r w:rsidRPr="00BA35E9">
              <w:rPr>
                <w:i/>
              </w:rPr>
              <w:t>Allium canadense</w:t>
            </w:r>
          </w:p>
        </w:tc>
      </w:tr>
      <w:tr w:rsidR="00837712" w:rsidRPr="00A723D6" w:rsidTr="00175DF2">
        <w:tc>
          <w:tcPr>
            <w:tcW w:w="5215" w:type="dxa"/>
          </w:tcPr>
          <w:p w:rsidR="00837712" w:rsidRPr="00A723D6" w:rsidRDefault="00837712" w:rsidP="00175DF2">
            <w:pPr>
              <w:pStyle w:val="NoSpacing"/>
            </w:pPr>
            <w:r w:rsidRPr="00A723D6">
              <w:t>Indian Plantain</w:t>
            </w:r>
          </w:p>
        </w:tc>
        <w:tc>
          <w:tcPr>
            <w:tcW w:w="4320" w:type="dxa"/>
          </w:tcPr>
          <w:p w:rsidR="00837712" w:rsidRPr="00BA35E9" w:rsidRDefault="00837712" w:rsidP="00175DF2">
            <w:pPr>
              <w:pStyle w:val="NoSpacing"/>
              <w:rPr>
                <w:i/>
              </w:rPr>
            </w:pPr>
            <w:r w:rsidRPr="00BA35E9">
              <w:rPr>
                <w:i/>
              </w:rPr>
              <w:t>Arnoglossum atriplicifolia</w:t>
            </w:r>
          </w:p>
        </w:tc>
      </w:tr>
      <w:tr w:rsidR="00837712" w:rsidRPr="00A723D6" w:rsidTr="00175DF2">
        <w:tc>
          <w:tcPr>
            <w:tcW w:w="5215" w:type="dxa"/>
          </w:tcPr>
          <w:p w:rsidR="00837712" w:rsidRPr="00A723D6" w:rsidRDefault="00837712" w:rsidP="00175DF2">
            <w:pPr>
              <w:pStyle w:val="NoSpacing"/>
            </w:pPr>
            <w:r w:rsidRPr="00A723D6">
              <w:t>False Nettle</w:t>
            </w:r>
          </w:p>
        </w:tc>
        <w:tc>
          <w:tcPr>
            <w:tcW w:w="4320" w:type="dxa"/>
          </w:tcPr>
          <w:p w:rsidR="00837712" w:rsidRPr="00BA35E9" w:rsidRDefault="00837712" w:rsidP="00175DF2">
            <w:pPr>
              <w:pStyle w:val="NoSpacing"/>
              <w:rPr>
                <w:i/>
              </w:rPr>
            </w:pPr>
            <w:r w:rsidRPr="00BA35E9">
              <w:rPr>
                <w:i/>
              </w:rPr>
              <w:t>Boehmeria cylindrica</w:t>
            </w:r>
          </w:p>
        </w:tc>
      </w:tr>
      <w:tr w:rsidR="00837712" w:rsidRPr="00A723D6" w:rsidTr="00175DF2">
        <w:tc>
          <w:tcPr>
            <w:tcW w:w="5215" w:type="dxa"/>
          </w:tcPr>
          <w:p w:rsidR="00837712" w:rsidRPr="00A723D6" w:rsidRDefault="00837712" w:rsidP="00175DF2">
            <w:pPr>
              <w:pStyle w:val="NoSpacing"/>
            </w:pPr>
            <w:r w:rsidRPr="00A723D6">
              <w:t xml:space="preserve">Quaker Bittercress </w:t>
            </w:r>
          </w:p>
        </w:tc>
        <w:tc>
          <w:tcPr>
            <w:tcW w:w="4320" w:type="dxa"/>
          </w:tcPr>
          <w:p w:rsidR="00837712" w:rsidRPr="00BA35E9" w:rsidRDefault="00837712" w:rsidP="00175DF2">
            <w:pPr>
              <w:pStyle w:val="NoSpacing"/>
              <w:rPr>
                <w:i/>
              </w:rPr>
            </w:pPr>
            <w:r w:rsidRPr="00BA35E9">
              <w:rPr>
                <w:i/>
              </w:rPr>
              <w:t xml:space="preserve">Cardamine pennsylvanica </w:t>
            </w:r>
          </w:p>
        </w:tc>
      </w:tr>
      <w:tr w:rsidR="00837712" w:rsidRPr="00A723D6" w:rsidTr="00175DF2">
        <w:tc>
          <w:tcPr>
            <w:tcW w:w="5215" w:type="dxa"/>
          </w:tcPr>
          <w:p w:rsidR="00837712" w:rsidRPr="00A723D6" w:rsidRDefault="00837712" w:rsidP="00175DF2">
            <w:pPr>
              <w:pStyle w:val="NoSpacing"/>
            </w:pPr>
            <w:r w:rsidRPr="00A723D6">
              <w:rPr>
                <w:rFonts w:ascii="TimesNewRoman" w:hAnsi="TimesNewRoman" w:cs="TimesNewRoman"/>
                <w:szCs w:val="18"/>
              </w:rPr>
              <w:t>Narrow-leaved Sedge</w:t>
            </w:r>
            <w:r w:rsidRPr="00A723D6">
              <w:rPr>
                <w:sz w:val="36"/>
              </w:rPr>
              <w:t xml:space="preserve"> </w:t>
            </w:r>
          </w:p>
        </w:tc>
        <w:tc>
          <w:tcPr>
            <w:tcW w:w="4320" w:type="dxa"/>
          </w:tcPr>
          <w:p w:rsidR="00837712" w:rsidRPr="00BA35E9" w:rsidRDefault="00837712" w:rsidP="00175DF2">
            <w:pPr>
              <w:pStyle w:val="NoSpacing"/>
              <w:rPr>
                <w:i/>
              </w:rPr>
            </w:pPr>
            <w:r w:rsidRPr="00BA35E9">
              <w:rPr>
                <w:i/>
              </w:rPr>
              <w:t xml:space="preserve">Carex </w:t>
            </w:r>
            <w:proofErr w:type="spellStart"/>
            <w:r w:rsidRPr="00BA35E9">
              <w:rPr>
                <w:i/>
              </w:rPr>
              <w:t>amphibola</w:t>
            </w:r>
            <w:proofErr w:type="spellEnd"/>
          </w:p>
        </w:tc>
      </w:tr>
      <w:tr w:rsidR="00837712" w:rsidRPr="00A723D6" w:rsidTr="00175DF2">
        <w:tc>
          <w:tcPr>
            <w:tcW w:w="5215" w:type="dxa"/>
          </w:tcPr>
          <w:p w:rsidR="00837712" w:rsidRPr="00A723D6" w:rsidRDefault="00837712" w:rsidP="00175DF2">
            <w:pPr>
              <w:pStyle w:val="NoSpacing"/>
            </w:pPr>
            <w:r w:rsidRPr="00A723D6">
              <w:t xml:space="preserve">Cherokee Sedge </w:t>
            </w:r>
          </w:p>
        </w:tc>
        <w:tc>
          <w:tcPr>
            <w:tcW w:w="4320" w:type="dxa"/>
          </w:tcPr>
          <w:p w:rsidR="00837712" w:rsidRPr="00BA35E9" w:rsidRDefault="00837712" w:rsidP="00175DF2">
            <w:pPr>
              <w:pStyle w:val="NoSpacing"/>
              <w:rPr>
                <w:i/>
              </w:rPr>
            </w:pPr>
            <w:r w:rsidRPr="00BA35E9">
              <w:rPr>
                <w:i/>
              </w:rPr>
              <w:t>Carex cherokeensis</w:t>
            </w:r>
          </w:p>
        </w:tc>
      </w:tr>
      <w:tr w:rsidR="00837712" w:rsidRPr="00A723D6" w:rsidTr="00175DF2">
        <w:tc>
          <w:tcPr>
            <w:tcW w:w="5215" w:type="dxa"/>
          </w:tcPr>
          <w:p w:rsidR="00837712" w:rsidRPr="00A723D6" w:rsidRDefault="00837712" w:rsidP="00175DF2">
            <w:pPr>
              <w:pStyle w:val="NoSpacing"/>
            </w:pPr>
            <w:r w:rsidRPr="00A723D6">
              <w:t xml:space="preserve">Bearded Sedge </w:t>
            </w:r>
          </w:p>
        </w:tc>
        <w:tc>
          <w:tcPr>
            <w:tcW w:w="4320" w:type="dxa"/>
          </w:tcPr>
          <w:p w:rsidR="00837712" w:rsidRPr="00BA35E9" w:rsidRDefault="00837712" w:rsidP="00175DF2">
            <w:pPr>
              <w:pStyle w:val="NoSpacing"/>
              <w:rPr>
                <w:i/>
              </w:rPr>
            </w:pPr>
            <w:r w:rsidRPr="00BA35E9">
              <w:rPr>
                <w:i/>
              </w:rPr>
              <w:t>Carex crinita</w:t>
            </w:r>
          </w:p>
        </w:tc>
      </w:tr>
      <w:tr w:rsidR="00837712" w:rsidRPr="00A723D6" w:rsidTr="00175DF2">
        <w:tc>
          <w:tcPr>
            <w:tcW w:w="5215" w:type="dxa"/>
          </w:tcPr>
          <w:p w:rsidR="00837712" w:rsidRPr="00A723D6" w:rsidRDefault="00837712" w:rsidP="00175DF2">
            <w:pPr>
              <w:pStyle w:val="NoSpacing"/>
            </w:pPr>
            <w:r w:rsidRPr="00A723D6">
              <w:t xml:space="preserve">Weak Stellate Sedge </w:t>
            </w:r>
          </w:p>
        </w:tc>
        <w:tc>
          <w:tcPr>
            <w:tcW w:w="4320" w:type="dxa"/>
          </w:tcPr>
          <w:p w:rsidR="00837712" w:rsidRPr="00BA35E9" w:rsidRDefault="00837712" w:rsidP="00175DF2">
            <w:pPr>
              <w:pStyle w:val="NoSpacing"/>
              <w:rPr>
                <w:i/>
              </w:rPr>
            </w:pPr>
            <w:r w:rsidRPr="00BA35E9">
              <w:rPr>
                <w:i/>
              </w:rPr>
              <w:t xml:space="preserve">Carex </w:t>
            </w:r>
            <w:proofErr w:type="spellStart"/>
            <w:r w:rsidRPr="00BA35E9">
              <w:rPr>
                <w:i/>
              </w:rPr>
              <w:t>seorsa</w:t>
            </w:r>
            <w:proofErr w:type="spellEnd"/>
          </w:p>
        </w:tc>
      </w:tr>
      <w:tr w:rsidR="00837712" w:rsidRPr="00A723D6" w:rsidTr="00175DF2">
        <w:tc>
          <w:tcPr>
            <w:tcW w:w="5215" w:type="dxa"/>
          </w:tcPr>
          <w:p w:rsidR="00837712" w:rsidRPr="00A723D6" w:rsidRDefault="00837712" w:rsidP="00175DF2">
            <w:pPr>
              <w:pStyle w:val="NoSpacing"/>
            </w:pPr>
            <w:r w:rsidRPr="00A723D6">
              <w:t>Bitternut Hickory</w:t>
            </w:r>
          </w:p>
        </w:tc>
        <w:tc>
          <w:tcPr>
            <w:tcW w:w="4320" w:type="dxa"/>
          </w:tcPr>
          <w:p w:rsidR="00837712" w:rsidRPr="00BA35E9" w:rsidRDefault="00837712" w:rsidP="00175DF2">
            <w:pPr>
              <w:pStyle w:val="NoSpacing"/>
              <w:rPr>
                <w:i/>
              </w:rPr>
            </w:pPr>
            <w:r w:rsidRPr="00BA35E9">
              <w:rPr>
                <w:i/>
              </w:rPr>
              <w:t xml:space="preserve">Carya cordiformis </w:t>
            </w:r>
          </w:p>
        </w:tc>
      </w:tr>
      <w:tr w:rsidR="00837712" w:rsidRPr="00A723D6" w:rsidTr="00175DF2">
        <w:tc>
          <w:tcPr>
            <w:tcW w:w="5215" w:type="dxa"/>
          </w:tcPr>
          <w:p w:rsidR="00837712" w:rsidRPr="00A723D6" w:rsidRDefault="00837712" w:rsidP="00175DF2">
            <w:pPr>
              <w:pStyle w:val="NoSpacing"/>
            </w:pPr>
            <w:r w:rsidRPr="00A723D6">
              <w:t>Mockernut Hickory</w:t>
            </w:r>
          </w:p>
        </w:tc>
        <w:tc>
          <w:tcPr>
            <w:tcW w:w="4320" w:type="dxa"/>
          </w:tcPr>
          <w:p w:rsidR="00837712" w:rsidRPr="00BA35E9" w:rsidRDefault="00837712" w:rsidP="00175DF2">
            <w:pPr>
              <w:pStyle w:val="NoSpacing"/>
              <w:rPr>
                <w:i/>
              </w:rPr>
            </w:pPr>
            <w:r w:rsidRPr="00BA35E9">
              <w:rPr>
                <w:i/>
              </w:rPr>
              <w:t>Carya tomentosa</w:t>
            </w:r>
          </w:p>
        </w:tc>
      </w:tr>
      <w:tr w:rsidR="00837712" w:rsidRPr="00A723D6" w:rsidTr="00175DF2">
        <w:tc>
          <w:tcPr>
            <w:tcW w:w="5215" w:type="dxa"/>
          </w:tcPr>
          <w:p w:rsidR="00837712" w:rsidRPr="00A723D6" w:rsidRDefault="00837712" w:rsidP="00175DF2">
            <w:pPr>
              <w:pStyle w:val="NoSpacing"/>
            </w:pPr>
            <w:r w:rsidRPr="00A723D6">
              <w:t>Wild Chervil</w:t>
            </w:r>
          </w:p>
        </w:tc>
        <w:tc>
          <w:tcPr>
            <w:tcW w:w="4320" w:type="dxa"/>
          </w:tcPr>
          <w:p w:rsidR="00837712" w:rsidRPr="00BA35E9" w:rsidRDefault="00837712" w:rsidP="00175DF2">
            <w:pPr>
              <w:pStyle w:val="NoSpacing"/>
              <w:rPr>
                <w:i/>
              </w:rPr>
            </w:pPr>
            <w:r w:rsidRPr="00BA35E9">
              <w:rPr>
                <w:i/>
              </w:rPr>
              <w:t>Chaerophyllum tainturieri</w:t>
            </w:r>
          </w:p>
        </w:tc>
      </w:tr>
      <w:tr w:rsidR="00837712" w:rsidRPr="00A723D6" w:rsidTr="00175DF2">
        <w:tc>
          <w:tcPr>
            <w:tcW w:w="5215" w:type="dxa"/>
          </w:tcPr>
          <w:p w:rsidR="00837712" w:rsidRPr="00A723D6" w:rsidRDefault="00837712" w:rsidP="00175DF2">
            <w:pPr>
              <w:pStyle w:val="NoSpacing"/>
            </w:pPr>
            <w:r w:rsidRPr="00A723D6">
              <w:t>River Oats</w:t>
            </w:r>
          </w:p>
        </w:tc>
        <w:tc>
          <w:tcPr>
            <w:tcW w:w="4320" w:type="dxa"/>
          </w:tcPr>
          <w:p w:rsidR="00837712" w:rsidRPr="00BA35E9" w:rsidRDefault="00837712" w:rsidP="00175DF2">
            <w:pPr>
              <w:pStyle w:val="NoSpacing"/>
              <w:rPr>
                <w:i/>
              </w:rPr>
            </w:pPr>
            <w:r w:rsidRPr="00BA35E9">
              <w:rPr>
                <w:i/>
              </w:rPr>
              <w:t>Chasmanthium latifolium</w:t>
            </w:r>
          </w:p>
        </w:tc>
      </w:tr>
      <w:tr w:rsidR="00837712" w:rsidRPr="00A723D6" w:rsidTr="00175DF2">
        <w:tc>
          <w:tcPr>
            <w:tcW w:w="5215" w:type="dxa"/>
          </w:tcPr>
          <w:p w:rsidR="00837712" w:rsidRPr="00A723D6" w:rsidRDefault="00837712" w:rsidP="00175DF2">
            <w:pPr>
              <w:pStyle w:val="NoSpacing"/>
            </w:pPr>
            <w:r w:rsidRPr="00A723D6">
              <w:t>Wood Oats</w:t>
            </w:r>
          </w:p>
        </w:tc>
        <w:tc>
          <w:tcPr>
            <w:tcW w:w="4320" w:type="dxa"/>
          </w:tcPr>
          <w:p w:rsidR="00837712" w:rsidRPr="00BA35E9" w:rsidRDefault="00837712" w:rsidP="00175DF2">
            <w:pPr>
              <w:pStyle w:val="NoSpacing"/>
              <w:rPr>
                <w:i/>
              </w:rPr>
            </w:pPr>
            <w:r w:rsidRPr="00BA35E9">
              <w:rPr>
                <w:i/>
              </w:rPr>
              <w:t>Chasmanthium sessiliflorum</w:t>
            </w:r>
          </w:p>
        </w:tc>
      </w:tr>
      <w:tr w:rsidR="00837712" w:rsidRPr="00A723D6" w:rsidTr="00175DF2">
        <w:tc>
          <w:tcPr>
            <w:tcW w:w="5215" w:type="dxa"/>
          </w:tcPr>
          <w:p w:rsidR="00837712" w:rsidRPr="00A723D6" w:rsidRDefault="00837712" w:rsidP="00175DF2">
            <w:pPr>
              <w:pStyle w:val="NoSpacing"/>
            </w:pPr>
            <w:r w:rsidRPr="00A723D6">
              <w:t>Common Dayflower</w:t>
            </w:r>
          </w:p>
        </w:tc>
        <w:tc>
          <w:tcPr>
            <w:tcW w:w="4320" w:type="dxa"/>
          </w:tcPr>
          <w:p w:rsidR="00837712" w:rsidRPr="00BA35E9" w:rsidRDefault="00837712" w:rsidP="00175DF2">
            <w:pPr>
              <w:pStyle w:val="NoSpacing"/>
              <w:rPr>
                <w:i/>
              </w:rPr>
            </w:pPr>
            <w:r>
              <w:rPr>
                <w:i/>
              </w:rPr>
              <w:t>Commelina communis</w:t>
            </w:r>
          </w:p>
        </w:tc>
      </w:tr>
      <w:tr w:rsidR="00837712" w:rsidRPr="00A723D6" w:rsidTr="00175DF2">
        <w:tc>
          <w:tcPr>
            <w:tcW w:w="5215" w:type="dxa"/>
          </w:tcPr>
          <w:p w:rsidR="00837712" w:rsidRPr="00A723D6" w:rsidRDefault="00837712" w:rsidP="00175DF2">
            <w:pPr>
              <w:pStyle w:val="NoSpacing"/>
            </w:pPr>
            <w:r w:rsidRPr="00A723D6">
              <w:t xml:space="preserve">Virginia Dayflower </w:t>
            </w:r>
          </w:p>
        </w:tc>
        <w:tc>
          <w:tcPr>
            <w:tcW w:w="4320" w:type="dxa"/>
          </w:tcPr>
          <w:p w:rsidR="00837712" w:rsidRPr="00BA35E9" w:rsidRDefault="00837712" w:rsidP="00175DF2">
            <w:pPr>
              <w:pStyle w:val="NoSpacing"/>
              <w:rPr>
                <w:i/>
              </w:rPr>
            </w:pPr>
            <w:r w:rsidRPr="00BA35E9">
              <w:rPr>
                <w:i/>
              </w:rPr>
              <w:t>Commelina virginica</w:t>
            </w:r>
          </w:p>
        </w:tc>
      </w:tr>
      <w:tr w:rsidR="00837712" w:rsidRPr="00A723D6" w:rsidTr="00175DF2">
        <w:tc>
          <w:tcPr>
            <w:tcW w:w="5215" w:type="dxa"/>
          </w:tcPr>
          <w:p w:rsidR="00837712" w:rsidRPr="00A723D6" w:rsidRDefault="00837712" w:rsidP="00175DF2">
            <w:pPr>
              <w:pStyle w:val="NoSpacing"/>
            </w:pPr>
            <w:r w:rsidRPr="00A723D6">
              <w:t>Honewort</w:t>
            </w:r>
          </w:p>
        </w:tc>
        <w:tc>
          <w:tcPr>
            <w:tcW w:w="4320" w:type="dxa"/>
          </w:tcPr>
          <w:p w:rsidR="00837712" w:rsidRPr="00BA35E9" w:rsidRDefault="00837712" w:rsidP="00175DF2">
            <w:pPr>
              <w:pStyle w:val="NoSpacing"/>
              <w:rPr>
                <w:i/>
              </w:rPr>
            </w:pPr>
            <w:r w:rsidRPr="00BA35E9">
              <w:rPr>
                <w:i/>
              </w:rPr>
              <w:t>Cryptotaenia canadensis</w:t>
            </w:r>
          </w:p>
        </w:tc>
      </w:tr>
      <w:tr w:rsidR="00837712" w:rsidRPr="00A723D6" w:rsidTr="00175DF2">
        <w:tc>
          <w:tcPr>
            <w:tcW w:w="5215" w:type="dxa"/>
          </w:tcPr>
          <w:p w:rsidR="00837712" w:rsidRPr="00A723D6" w:rsidRDefault="00837712" w:rsidP="00175DF2">
            <w:pPr>
              <w:pStyle w:val="NoSpacing"/>
            </w:pPr>
            <w:r w:rsidRPr="00A723D6">
              <w:t>Cinnamon Vine</w:t>
            </w:r>
          </w:p>
        </w:tc>
        <w:tc>
          <w:tcPr>
            <w:tcW w:w="4320" w:type="dxa"/>
          </w:tcPr>
          <w:p w:rsidR="00837712" w:rsidRPr="00BA35E9" w:rsidRDefault="00837712" w:rsidP="00175DF2">
            <w:pPr>
              <w:pStyle w:val="NoSpacing"/>
              <w:rPr>
                <w:i/>
              </w:rPr>
            </w:pPr>
            <w:r w:rsidRPr="00BA35E9">
              <w:rPr>
                <w:i/>
              </w:rPr>
              <w:t>Dioscorea polystachya</w:t>
            </w:r>
          </w:p>
        </w:tc>
      </w:tr>
      <w:tr w:rsidR="00837712" w:rsidRPr="00A723D6" w:rsidTr="00175DF2">
        <w:tc>
          <w:tcPr>
            <w:tcW w:w="5215" w:type="dxa"/>
          </w:tcPr>
          <w:p w:rsidR="00837712" w:rsidRPr="00A723D6" w:rsidRDefault="00837712" w:rsidP="00175DF2">
            <w:pPr>
              <w:pStyle w:val="NoSpacing"/>
            </w:pPr>
            <w:r w:rsidRPr="00A723D6">
              <w:t>Leafy Elephant’s Foot</w:t>
            </w:r>
          </w:p>
        </w:tc>
        <w:tc>
          <w:tcPr>
            <w:tcW w:w="4320" w:type="dxa"/>
          </w:tcPr>
          <w:p w:rsidR="00837712" w:rsidRPr="00BA35E9" w:rsidRDefault="00837712" w:rsidP="00175DF2">
            <w:pPr>
              <w:pStyle w:val="NoSpacing"/>
              <w:rPr>
                <w:i/>
              </w:rPr>
            </w:pPr>
            <w:r w:rsidRPr="00BA35E9">
              <w:rPr>
                <w:i/>
              </w:rPr>
              <w:t>Elephantopus carolinianus</w:t>
            </w:r>
          </w:p>
        </w:tc>
      </w:tr>
      <w:tr w:rsidR="00837712" w:rsidRPr="00A723D6" w:rsidTr="00175DF2">
        <w:tc>
          <w:tcPr>
            <w:tcW w:w="5215" w:type="dxa"/>
          </w:tcPr>
          <w:p w:rsidR="00837712" w:rsidRPr="00A723D6" w:rsidRDefault="00837712" w:rsidP="00175DF2">
            <w:pPr>
              <w:pStyle w:val="NoSpacing"/>
            </w:pPr>
            <w:r w:rsidRPr="00A723D6">
              <w:t>Wild Rye</w:t>
            </w:r>
          </w:p>
        </w:tc>
        <w:tc>
          <w:tcPr>
            <w:tcW w:w="4320" w:type="dxa"/>
          </w:tcPr>
          <w:p w:rsidR="00837712" w:rsidRPr="00BA35E9" w:rsidRDefault="00837712" w:rsidP="00175DF2">
            <w:pPr>
              <w:pStyle w:val="NoSpacing"/>
              <w:rPr>
                <w:i/>
              </w:rPr>
            </w:pPr>
            <w:r w:rsidRPr="00BA35E9">
              <w:rPr>
                <w:i/>
              </w:rPr>
              <w:t>Elymus glabriflorus</w:t>
            </w:r>
          </w:p>
        </w:tc>
      </w:tr>
      <w:tr w:rsidR="00837712" w:rsidRPr="00A723D6" w:rsidTr="00175DF2">
        <w:tc>
          <w:tcPr>
            <w:tcW w:w="5215" w:type="dxa"/>
          </w:tcPr>
          <w:p w:rsidR="00837712" w:rsidRPr="00A723D6" w:rsidRDefault="00837712" w:rsidP="00175DF2">
            <w:pPr>
              <w:pStyle w:val="NoSpacing"/>
            </w:pPr>
            <w:r w:rsidRPr="00A723D6">
              <w:t>Trout Lily</w:t>
            </w:r>
          </w:p>
        </w:tc>
        <w:tc>
          <w:tcPr>
            <w:tcW w:w="4320" w:type="dxa"/>
          </w:tcPr>
          <w:p w:rsidR="00837712" w:rsidRPr="00BA35E9" w:rsidRDefault="00837712" w:rsidP="00175DF2">
            <w:pPr>
              <w:pStyle w:val="NoSpacing"/>
              <w:rPr>
                <w:i/>
              </w:rPr>
            </w:pPr>
            <w:r w:rsidRPr="00BA35E9">
              <w:rPr>
                <w:i/>
              </w:rPr>
              <w:t>Erythronium umbilicatum</w:t>
            </w:r>
          </w:p>
        </w:tc>
      </w:tr>
      <w:tr w:rsidR="00837712" w:rsidRPr="00A723D6" w:rsidTr="00175DF2">
        <w:tc>
          <w:tcPr>
            <w:tcW w:w="5215" w:type="dxa"/>
          </w:tcPr>
          <w:p w:rsidR="00837712" w:rsidRPr="00A723D6" w:rsidRDefault="00837712" w:rsidP="00175DF2">
            <w:pPr>
              <w:pStyle w:val="NoSpacing"/>
            </w:pPr>
            <w:r w:rsidRPr="00A723D6">
              <w:t>Cleavers</w:t>
            </w:r>
          </w:p>
        </w:tc>
        <w:tc>
          <w:tcPr>
            <w:tcW w:w="4320" w:type="dxa"/>
          </w:tcPr>
          <w:p w:rsidR="00837712" w:rsidRPr="00BA35E9" w:rsidRDefault="00837712" w:rsidP="00175DF2">
            <w:pPr>
              <w:pStyle w:val="NoSpacing"/>
              <w:rPr>
                <w:i/>
              </w:rPr>
            </w:pPr>
            <w:r w:rsidRPr="00BA35E9">
              <w:rPr>
                <w:i/>
              </w:rPr>
              <w:t>Galium aparine</w:t>
            </w:r>
          </w:p>
        </w:tc>
      </w:tr>
      <w:tr w:rsidR="00837712" w:rsidRPr="00A723D6" w:rsidTr="00175DF2">
        <w:tc>
          <w:tcPr>
            <w:tcW w:w="5215" w:type="dxa"/>
          </w:tcPr>
          <w:p w:rsidR="00837712" w:rsidRPr="00A723D6" w:rsidRDefault="00837712" w:rsidP="00175DF2">
            <w:pPr>
              <w:pStyle w:val="NoSpacing"/>
            </w:pPr>
            <w:r w:rsidRPr="00A723D6">
              <w:t>White Avens</w:t>
            </w:r>
          </w:p>
        </w:tc>
        <w:tc>
          <w:tcPr>
            <w:tcW w:w="4320" w:type="dxa"/>
          </w:tcPr>
          <w:p w:rsidR="00837712" w:rsidRPr="00BA35E9" w:rsidRDefault="00837712" w:rsidP="00175DF2">
            <w:pPr>
              <w:pStyle w:val="NoSpacing"/>
              <w:rPr>
                <w:i/>
              </w:rPr>
            </w:pPr>
            <w:r w:rsidRPr="00BA35E9">
              <w:rPr>
                <w:i/>
              </w:rPr>
              <w:t>Geum canadensis</w:t>
            </w:r>
          </w:p>
        </w:tc>
      </w:tr>
      <w:tr w:rsidR="00837712" w:rsidRPr="00A723D6" w:rsidTr="00175DF2">
        <w:tc>
          <w:tcPr>
            <w:tcW w:w="5215" w:type="dxa"/>
          </w:tcPr>
          <w:p w:rsidR="00837712" w:rsidRPr="00A723D6" w:rsidRDefault="00837712" w:rsidP="00175DF2">
            <w:pPr>
              <w:pStyle w:val="NoSpacing"/>
            </w:pPr>
            <w:r w:rsidRPr="00A723D6">
              <w:t>Climbing Milkvine</w:t>
            </w:r>
          </w:p>
        </w:tc>
        <w:tc>
          <w:tcPr>
            <w:tcW w:w="4320" w:type="dxa"/>
          </w:tcPr>
          <w:p w:rsidR="00837712" w:rsidRPr="00BA35E9" w:rsidRDefault="00837712" w:rsidP="00175DF2">
            <w:pPr>
              <w:pStyle w:val="NoSpacing"/>
              <w:rPr>
                <w:i/>
              </w:rPr>
            </w:pPr>
            <w:r w:rsidRPr="00BA35E9">
              <w:rPr>
                <w:i/>
              </w:rPr>
              <w:t>Gonolobus suberosa</w:t>
            </w:r>
          </w:p>
        </w:tc>
      </w:tr>
      <w:tr w:rsidR="00837712" w:rsidRPr="00A723D6" w:rsidTr="00175DF2">
        <w:tc>
          <w:tcPr>
            <w:tcW w:w="5215" w:type="dxa"/>
          </w:tcPr>
          <w:p w:rsidR="00837712" w:rsidRPr="00A723D6" w:rsidRDefault="00837712" w:rsidP="00175DF2">
            <w:pPr>
              <w:pStyle w:val="NoSpacing"/>
            </w:pPr>
            <w:r w:rsidRPr="00A723D6">
              <w:t>Forked Rush</w:t>
            </w:r>
          </w:p>
        </w:tc>
        <w:tc>
          <w:tcPr>
            <w:tcW w:w="4320" w:type="dxa"/>
          </w:tcPr>
          <w:p w:rsidR="00837712" w:rsidRPr="00BA35E9" w:rsidRDefault="00837712" w:rsidP="00175DF2">
            <w:pPr>
              <w:pStyle w:val="NoSpacing"/>
              <w:rPr>
                <w:i/>
              </w:rPr>
            </w:pPr>
            <w:r w:rsidRPr="00BA35E9">
              <w:rPr>
                <w:i/>
              </w:rPr>
              <w:t>Juncus dichotomus</w:t>
            </w:r>
          </w:p>
        </w:tc>
      </w:tr>
      <w:tr w:rsidR="00837712" w:rsidRPr="00A723D6" w:rsidTr="00175DF2">
        <w:tc>
          <w:tcPr>
            <w:tcW w:w="5215" w:type="dxa"/>
          </w:tcPr>
          <w:p w:rsidR="00837712" w:rsidRPr="00A723D6" w:rsidRDefault="00837712" w:rsidP="00175DF2">
            <w:pPr>
              <w:pStyle w:val="NoSpacing"/>
            </w:pPr>
            <w:r w:rsidRPr="00A723D6">
              <w:t>Eastern Red Cedar</w:t>
            </w:r>
          </w:p>
        </w:tc>
        <w:tc>
          <w:tcPr>
            <w:tcW w:w="4320" w:type="dxa"/>
          </w:tcPr>
          <w:p w:rsidR="00837712" w:rsidRPr="00BA35E9" w:rsidRDefault="00837712" w:rsidP="00175DF2">
            <w:pPr>
              <w:pStyle w:val="NoSpacing"/>
              <w:rPr>
                <w:i/>
              </w:rPr>
            </w:pPr>
            <w:r w:rsidRPr="00BA35E9">
              <w:rPr>
                <w:i/>
              </w:rPr>
              <w:t>Juniperus virginiana</w:t>
            </w:r>
          </w:p>
        </w:tc>
      </w:tr>
      <w:tr w:rsidR="00837712" w:rsidRPr="00A723D6" w:rsidTr="00175DF2">
        <w:tc>
          <w:tcPr>
            <w:tcW w:w="5215" w:type="dxa"/>
          </w:tcPr>
          <w:p w:rsidR="00837712" w:rsidRPr="00A723D6" w:rsidRDefault="00837712" w:rsidP="00175DF2">
            <w:pPr>
              <w:pStyle w:val="NoSpacing"/>
            </w:pPr>
            <w:r w:rsidRPr="00A723D6">
              <w:t>Japanese Stilt Grass</w:t>
            </w:r>
          </w:p>
        </w:tc>
        <w:tc>
          <w:tcPr>
            <w:tcW w:w="4320" w:type="dxa"/>
          </w:tcPr>
          <w:p w:rsidR="00837712" w:rsidRPr="00BA35E9" w:rsidRDefault="00837712" w:rsidP="00175DF2">
            <w:pPr>
              <w:pStyle w:val="NoSpacing"/>
              <w:rPr>
                <w:i/>
              </w:rPr>
            </w:pPr>
            <w:r w:rsidRPr="00BA35E9">
              <w:rPr>
                <w:i/>
              </w:rPr>
              <w:t>Microstegium vimineum</w:t>
            </w:r>
          </w:p>
        </w:tc>
      </w:tr>
      <w:tr w:rsidR="00837712" w:rsidRPr="00A723D6" w:rsidTr="00175DF2">
        <w:tc>
          <w:tcPr>
            <w:tcW w:w="5215" w:type="dxa"/>
          </w:tcPr>
          <w:p w:rsidR="00837712" w:rsidRPr="00A723D6" w:rsidRDefault="00837712" w:rsidP="00175DF2">
            <w:pPr>
              <w:pStyle w:val="NoSpacing"/>
            </w:pPr>
            <w:r w:rsidRPr="00A723D6">
              <w:t>Large-seeded Forget-me-not</w:t>
            </w:r>
          </w:p>
        </w:tc>
        <w:tc>
          <w:tcPr>
            <w:tcW w:w="4320" w:type="dxa"/>
          </w:tcPr>
          <w:p w:rsidR="00837712" w:rsidRPr="00BA35E9" w:rsidRDefault="00837712" w:rsidP="00175DF2">
            <w:pPr>
              <w:pStyle w:val="NoSpacing"/>
              <w:rPr>
                <w:i/>
              </w:rPr>
            </w:pPr>
            <w:r w:rsidRPr="00BA35E9">
              <w:rPr>
                <w:i/>
              </w:rPr>
              <w:t>Myosotis macrosperma</w:t>
            </w:r>
          </w:p>
        </w:tc>
      </w:tr>
      <w:tr w:rsidR="00837712" w:rsidRPr="00A723D6" w:rsidTr="00175DF2">
        <w:tc>
          <w:tcPr>
            <w:tcW w:w="5215" w:type="dxa"/>
          </w:tcPr>
          <w:p w:rsidR="00837712" w:rsidRPr="00A723D6" w:rsidRDefault="00837712" w:rsidP="00175DF2">
            <w:pPr>
              <w:pStyle w:val="NoSpacing"/>
            </w:pPr>
            <w:r w:rsidRPr="00A723D6">
              <w:t>Woods-grass</w:t>
            </w:r>
          </w:p>
        </w:tc>
        <w:tc>
          <w:tcPr>
            <w:tcW w:w="4320" w:type="dxa"/>
          </w:tcPr>
          <w:p w:rsidR="00837712" w:rsidRPr="00BA35E9" w:rsidRDefault="00837712" w:rsidP="00175DF2">
            <w:pPr>
              <w:pStyle w:val="NoSpacing"/>
              <w:rPr>
                <w:i/>
              </w:rPr>
            </w:pPr>
            <w:r w:rsidRPr="00BA35E9">
              <w:rPr>
                <w:i/>
              </w:rPr>
              <w:t>Oplismenus setarius</w:t>
            </w:r>
          </w:p>
        </w:tc>
      </w:tr>
      <w:tr w:rsidR="00837712" w:rsidRPr="00A723D6" w:rsidTr="00175DF2">
        <w:tc>
          <w:tcPr>
            <w:tcW w:w="5215" w:type="dxa"/>
          </w:tcPr>
          <w:p w:rsidR="00837712" w:rsidRPr="00A723D6" w:rsidRDefault="00837712" w:rsidP="00175DF2">
            <w:pPr>
              <w:pStyle w:val="NoSpacing"/>
            </w:pPr>
            <w:r w:rsidRPr="00A723D6">
              <w:t>Purple Wood Sorrel</w:t>
            </w:r>
          </w:p>
        </w:tc>
        <w:tc>
          <w:tcPr>
            <w:tcW w:w="4320" w:type="dxa"/>
          </w:tcPr>
          <w:p w:rsidR="00837712" w:rsidRPr="00BA35E9" w:rsidRDefault="00837712" w:rsidP="00175DF2">
            <w:pPr>
              <w:pStyle w:val="NoSpacing"/>
              <w:rPr>
                <w:i/>
              </w:rPr>
            </w:pPr>
            <w:r w:rsidRPr="00BA35E9">
              <w:rPr>
                <w:i/>
              </w:rPr>
              <w:t>Oxalis violacea</w:t>
            </w:r>
          </w:p>
        </w:tc>
      </w:tr>
      <w:tr w:rsidR="00837712" w:rsidRPr="00A723D6" w:rsidTr="00175DF2">
        <w:tc>
          <w:tcPr>
            <w:tcW w:w="5215" w:type="dxa"/>
          </w:tcPr>
          <w:p w:rsidR="00837712" w:rsidRPr="00A723D6" w:rsidRDefault="00837712" w:rsidP="00175DF2">
            <w:pPr>
              <w:pStyle w:val="NoSpacing"/>
            </w:pPr>
            <w:r w:rsidRPr="00A723D6">
              <w:t>Beefsteak Plant</w:t>
            </w:r>
          </w:p>
        </w:tc>
        <w:tc>
          <w:tcPr>
            <w:tcW w:w="4320" w:type="dxa"/>
          </w:tcPr>
          <w:p w:rsidR="00837712" w:rsidRPr="00BA35E9" w:rsidRDefault="00837712" w:rsidP="00175DF2">
            <w:pPr>
              <w:pStyle w:val="NoSpacing"/>
              <w:rPr>
                <w:i/>
              </w:rPr>
            </w:pPr>
            <w:r w:rsidRPr="00BA35E9">
              <w:rPr>
                <w:i/>
              </w:rPr>
              <w:t>Perilla frutescens</w:t>
            </w:r>
          </w:p>
        </w:tc>
      </w:tr>
      <w:tr w:rsidR="00837712" w:rsidRPr="00A723D6" w:rsidTr="00175DF2">
        <w:tc>
          <w:tcPr>
            <w:tcW w:w="5215" w:type="dxa"/>
          </w:tcPr>
          <w:p w:rsidR="00837712" w:rsidRPr="00A723D6" w:rsidRDefault="00837712" w:rsidP="00175DF2">
            <w:pPr>
              <w:pStyle w:val="NoSpacing"/>
            </w:pPr>
            <w:r w:rsidRPr="00A723D6">
              <w:t xml:space="preserve">Water-pepper </w:t>
            </w:r>
          </w:p>
        </w:tc>
        <w:tc>
          <w:tcPr>
            <w:tcW w:w="4320" w:type="dxa"/>
          </w:tcPr>
          <w:p w:rsidR="00837712" w:rsidRPr="00BA35E9" w:rsidRDefault="00837712" w:rsidP="00175DF2">
            <w:pPr>
              <w:pStyle w:val="NoSpacing"/>
              <w:rPr>
                <w:i/>
              </w:rPr>
            </w:pPr>
            <w:r w:rsidRPr="00BA35E9">
              <w:rPr>
                <w:i/>
              </w:rPr>
              <w:t>Persicaria hydropiperoides</w:t>
            </w:r>
          </w:p>
        </w:tc>
      </w:tr>
      <w:tr w:rsidR="00837712" w:rsidRPr="00A723D6" w:rsidTr="00175DF2">
        <w:tc>
          <w:tcPr>
            <w:tcW w:w="5215" w:type="dxa"/>
          </w:tcPr>
          <w:p w:rsidR="00837712" w:rsidRPr="00A723D6" w:rsidRDefault="00837712" w:rsidP="00175DF2">
            <w:pPr>
              <w:pStyle w:val="NoSpacing"/>
            </w:pPr>
            <w:r w:rsidRPr="00A723D6">
              <w:t>Virginia Jump-seed</w:t>
            </w:r>
          </w:p>
        </w:tc>
        <w:tc>
          <w:tcPr>
            <w:tcW w:w="4320" w:type="dxa"/>
          </w:tcPr>
          <w:p w:rsidR="00837712" w:rsidRPr="00BA35E9" w:rsidRDefault="00837712" w:rsidP="00175DF2">
            <w:pPr>
              <w:pStyle w:val="NoSpacing"/>
              <w:rPr>
                <w:i/>
              </w:rPr>
            </w:pPr>
            <w:r w:rsidRPr="00BA35E9">
              <w:rPr>
                <w:i/>
              </w:rPr>
              <w:t>Persicaria virginiana</w:t>
            </w:r>
          </w:p>
        </w:tc>
      </w:tr>
      <w:tr w:rsidR="00837712" w:rsidRPr="00A723D6" w:rsidTr="00175DF2">
        <w:tc>
          <w:tcPr>
            <w:tcW w:w="5215" w:type="dxa"/>
          </w:tcPr>
          <w:p w:rsidR="00837712" w:rsidRPr="00A723D6" w:rsidRDefault="00837712" w:rsidP="00175DF2">
            <w:pPr>
              <w:pStyle w:val="NoSpacing"/>
            </w:pPr>
            <w:r w:rsidRPr="00A723D6">
              <w:t>Lopseed</w:t>
            </w:r>
          </w:p>
        </w:tc>
        <w:tc>
          <w:tcPr>
            <w:tcW w:w="4320" w:type="dxa"/>
          </w:tcPr>
          <w:p w:rsidR="00837712" w:rsidRPr="00BA35E9" w:rsidRDefault="00837712" w:rsidP="00175DF2">
            <w:pPr>
              <w:pStyle w:val="NoSpacing"/>
              <w:rPr>
                <w:i/>
              </w:rPr>
            </w:pPr>
            <w:r w:rsidRPr="00BA35E9">
              <w:rPr>
                <w:i/>
              </w:rPr>
              <w:t>Phryma leptostachya</w:t>
            </w:r>
          </w:p>
        </w:tc>
      </w:tr>
      <w:tr w:rsidR="00837712" w:rsidRPr="00A723D6" w:rsidTr="00175DF2">
        <w:tc>
          <w:tcPr>
            <w:tcW w:w="5215" w:type="dxa"/>
          </w:tcPr>
          <w:p w:rsidR="00837712" w:rsidRPr="00A723D6" w:rsidRDefault="00837712" w:rsidP="00175DF2">
            <w:pPr>
              <w:pStyle w:val="NoSpacing"/>
            </w:pPr>
            <w:r w:rsidRPr="00A723D6">
              <w:t>Virginia Ground Cherry</w:t>
            </w:r>
          </w:p>
        </w:tc>
        <w:tc>
          <w:tcPr>
            <w:tcW w:w="4320" w:type="dxa"/>
          </w:tcPr>
          <w:p w:rsidR="00837712" w:rsidRPr="00BA35E9" w:rsidRDefault="00837712" w:rsidP="00175DF2">
            <w:pPr>
              <w:pStyle w:val="NoSpacing"/>
              <w:rPr>
                <w:i/>
              </w:rPr>
            </w:pPr>
            <w:r w:rsidRPr="00BA35E9">
              <w:rPr>
                <w:i/>
              </w:rPr>
              <w:t>Physalis virginiana</w:t>
            </w:r>
          </w:p>
        </w:tc>
      </w:tr>
      <w:tr w:rsidR="00837712" w:rsidRPr="00A723D6" w:rsidTr="00175DF2">
        <w:tc>
          <w:tcPr>
            <w:tcW w:w="5215" w:type="dxa"/>
          </w:tcPr>
          <w:p w:rsidR="00837712" w:rsidRPr="00A723D6" w:rsidRDefault="00837712" w:rsidP="00175DF2">
            <w:pPr>
              <w:pStyle w:val="NoSpacing"/>
            </w:pPr>
            <w:r w:rsidRPr="00A723D6">
              <w:t>Christmas Fern</w:t>
            </w:r>
          </w:p>
        </w:tc>
        <w:tc>
          <w:tcPr>
            <w:tcW w:w="4320" w:type="dxa"/>
          </w:tcPr>
          <w:p w:rsidR="00837712" w:rsidRPr="00BA35E9" w:rsidRDefault="00837712" w:rsidP="00175DF2">
            <w:pPr>
              <w:pStyle w:val="NoSpacing"/>
              <w:rPr>
                <w:i/>
              </w:rPr>
            </w:pPr>
            <w:r w:rsidRPr="00BA35E9">
              <w:rPr>
                <w:i/>
              </w:rPr>
              <w:t>Polystichum acrostichoides</w:t>
            </w:r>
          </w:p>
        </w:tc>
      </w:tr>
      <w:tr w:rsidR="00837712" w:rsidRPr="00A723D6" w:rsidTr="00175DF2">
        <w:tc>
          <w:tcPr>
            <w:tcW w:w="5215" w:type="dxa"/>
          </w:tcPr>
          <w:p w:rsidR="00837712" w:rsidRPr="00A723D6" w:rsidRDefault="00837712" w:rsidP="00175DF2">
            <w:pPr>
              <w:pStyle w:val="NoSpacing"/>
            </w:pPr>
            <w:r w:rsidRPr="00A723D6">
              <w:t>Swamp Chestnut Oak</w:t>
            </w:r>
          </w:p>
        </w:tc>
        <w:tc>
          <w:tcPr>
            <w:tcW w:w="4320" w:type="dxa"/>
          </w:tcPr>
          <w:p w:rsidR="00837712" w:rsidRPr="00BA35E9" w:rsidRDefault="00837712" w:rsidP="00175DF2">
            <w:pPr>
              <w:pStyle w:val="NoSpacing"/>
              <w:rPr>
                <w:i/>
              </w:rPr>
            </w:pPr>
            <w:r w:rsidRPr="00BA35E9">
              <w:rPr>
                <w:i/>
              </w:rPr>
              <w:t>Quercus michauxii</w:t>
            </w:r>
          </w:p>
        </w:tc>
      </w:tr>
      <w:tr w:rsidR="00837712" w:rsidRPr="00A723D6" w:rsidTr="00175DF2">
        <w:tc>
          <w:tcPr>
            <w:tcW w:w="5215" w:type="dxa"/>
          </w:tcPr>
          <w:p w:rsidR="00837712" w:rsidRPr="00A723D6" w:rsidRDefault="00837712" w:rsidP="00175DF2">
            <w:pPr>
              <w:pStyle w:val="NoSpacing"/>
            </w:pPr>
            <w:r w:rsidRPr="00A723D6">
              <w:t>Kidney-leaf Buttercup</w:t>
            </w:r>
          </w:p>
        </w:tc>
        <w:tc>
          <w:tcPr>
            <w:tcW w:w="4320" w:type="dxa"/>
          </w:tcPr>
          <w:p w:rsidR="00837712" w:rsidRPr="00BA35E9" w:rsidRDefault="00837712" w:rsidP="00175DF2">
            <w:pPr>
              <w:pStyle w:val="NoSpacing"/>
              <w:rPr>
                <w:i/>
              </w:rPr>
            </w:pPr>
            <w:r w:rsidRPr="00BA35E9">
              <w:rPr>
                <w:i/>
              </w:rPr>
              <w:t>Ranunculus abortivus</w:t>
            </w:r>
          </w:p>
        </w:tc>
      </w:tr>
      <w:tr w:rsidR="00837712" w:rsidRPr="00A723D6" w:rsidTr="00175DF2">
        <w:tc>
          <w:tcPr>
            <w:tcW w:w="5215" w:type="dxa"/>
          </w:tcPr>
          <w:p w:rsidR="00837712" w:rsidRPr="00A723D6" w:rsidRDefault="00837712" w:rsidP="00175DF2">
            <w:pPr>
              <w:pStyle w:val="NoSpacing"/>
            </w:pPr>
            <w:r w:rsidRPr="00A723D6">
              <w:t>Lyre-leaved Sage</w:t>
            </w:r>
          </w:p>
        </w:tc>
        <w:tc>
          <w:tcPr>
            <w:tcW w:w="4320" w:type="dxa"/>
          </w:tcPr>
          <w:p w:rsidR="00837712" w:rsidRPr="00BA35E9" w:rsidRDefault="00837712" w:rsidP="00175DF2">
            <w:pPr>
              <w:pStyle w:val="NoSpacing"/>
              <w:rPr>
                <w:i/>
              </w:rPr>
            </w:pPr>
            <w:r w:rsidRPr="00BA35E9">
              <w:rPr>
                <w:i/>
              </w:rPr>
              <w:t>Salvia lyrata</w:t>
            </w:r>
          </w:p>
        </w:tc>
      </w:tr>
      <w:tr w:rsidR="00837712" w:rsidRPr="00A723D6" w:rsidTr="00175DF2">
        <w:tc>
          <w:tcPr>
            <w:tcW w:w="5215" w:type="dxa"/>
          </w:tcPr>
          <w:p w:rsidR="00837712" w:rsidRPr="00A723D6" w:rsidRDefault="00837712" w:rsidP="00175DF2">
            <w:pPr>
              <w:pStyle w:val="NoSpacing"/>
            </w:pPr>
            <w:r w:rsidRPr="00A723D6">
              <w:lastRenderedPageBreak/>
              <w:t>Elderberry</w:t>
            </w:r>
          </w:p>
        </w:tc>
        <w:tc>
          <w:tcPr>
            <w:tcW w:w="4320" w:type="dxa"/>
          </w:tcPr>
          <w:p w:rsidR="00837712" w:rsidRPr="00BA35E9" w:rsidRDefault="00837712" w:rsidP="00175DF2">
            <w:pPr>
              <w:pStyle w:val="NoSpacing"/>
              <w:rPr>
                <w:i/>
              </w:rPr>
            </w:pPr>
            <w:r w:rsidRPr="00BA35E9">
              <w:rPr>
                <w:i/>
              </w:rPr>
              <w:t>Sambucus canadensis</w:t>
            </w:r>
          </w:p>
        </w:tc>
      </w:tr>
      <w:tr w:rsidR="00837712" w:rsidRPr="00A723D6" w:rsidTr="00175DF2">
        <w:tc>
          <w:tcPr>
            <w:tcW w:w="5215" w:type="dxa"/>
          </w:tcPr>
          <w:p w:rsidR="00837712" w:rsidRPr="00A723D6" w:rsidRDefault="00837712" w:rsidP="00175DF2">
            <w:pPr>
              <w:pStyle w:val="NoSpacing"/>
            </w:pPr>
            <w:r w:rsidRPr="00A723D6">
              <w:t>Black Snakeroot</w:t>
            </w:r>
          </w:p>
        </w:tc>
        <w:tc>
          <w:tcPr>
            <w:tcW w:w="4320" w:type="dxa"/>
          </w:tcPr>
          <w:p w:rsidR="00837712" w:rsidRPr="00BA35E9" w:rsidRDefault="00837712" w:rsidP="00175DF2">
            <w:pPr>
              <w:pStyle w:val="NoSpacing"/>
              <w:rPr>
                <w:i/>
              </w:rPr>
            </w:pPr>
            <w:r w:rsidRPr="00BA35E9">
              <w:rPr>
                <w:i/>
              </w:rPr>
              <w:t>Sanicula canadensis</w:t>
            </w:r>
          </w:p>
        </w:tc>
      </w:tr>
      <w:tr w:rsidR="00837712" w:rsidRPr="00A723D6" w:rsidTr="00175DF2">
        <w:tc>
          <w:tcPr>
            <w:tcW w:w="5215" w:type="dxa"/>
          </w:tcPr>
          <w:p w:rsidR="00837712" w:rsidRPr="00A723D6" w:rsidRDefault="00837712" w:rsidP="00175DF2">
            <w:pPr>
              <w:pStyle w:val="NoSpacing"/>
            </w:pPr>
            <w:r w:rsidRPr="00A723D6">
              <w:t>Snakeroot</w:t>
            </w:r>
          </w:p>
        </w:tc>
        <w:tc>
          <w:tcPr>
            <w:tcW w:w="4320" w:type="dxa"/>
          </w:tcPr>
          <w:p w:rsidR="00837712" w:rsidRPr="00BA35E9" w:rsidRDefault="00837712" w:rsidP="00175DF2">
            <w:pPr>
              <w:pStyle w:val="NoSpacing"/>
              <w:rPr>
                <w:i/>
              </w:rPr>
            </w:pPr>
            <w:r w:rsidRPr="00BA35E9">
              <w:rPr>
                <w:i/>
              </w:rPr>
              <w:t>Sanicula sp.</w:t>
            </w:r>
          </w:p>
        </w:tc>
      </w:tr>
      <w:tr w:rsidR="00837712" w:rsidRPr="00A723D6" w:rsidTr="00175DF2">
        <w:tc>
          <w:tcPr>
            <w:tcW w:w="5215" w:type="dxa"/>
          </w:tcPr>
          <w:p w:rsidR="00837712" w:rsidRPr="00A723D6" w:rsidRDefault="00837712" w:rsidP="00175DF2">
            <w:pPr>
              <w:pStyle w:val="NoSpacing"/>
            </w:pPr>
            <w:r w:rsidRPr="00A723D6">
              <w:t>Narrow-leaved Blue Eyed Grass</w:t>
            </w:r>
          </w:p>
        </w:tc>
        <w:tc>
          <w:tcPr>
            <w:tcW w:w="4320" w:type="dxa"/>
          </w:tcPr>
          <w:p w:rsidR="00837712" w:rsidRPr="00BA35E9" w:rsidRDefault="00837712" w:rsidP="00175DF2">
            <w:pPr>
              <w:pStyle w:val="NoSpacing"/>
              <w:rPr>
                <w:i/>
              </w:rPr>
            </w:pPr>
            <w:r w:rsidRPr="00BA35E9">
              <w:rPr>
                <w:i/>
              </w:rPr>
              <w:t xml:space="preserve">Sisyrinchium angustifolium </w:t>
            </w:r>
          </w:p>
        </w:tc>
      </w:tr>
      <w:tr w:rsidR="00837712" w:rsidRPr="00A723D6" w:rsidTr="00175DF2">
        <w:tc>
          <w:tcPr>
            <w:tcW w:w="5215" w:type="dxa"/>
          </w:tcPr>
          <w:p w:rsidR="00837712" w:rsidRPr="00A723D6" w:rsidRDefault="00837712" w:rsidP="00175DF2">
            <w:pPr>
              <w:pStyle w:val="NoSpacing"/>
            </w:pPr>
            <w:proofErr w:type="spellStart"/>
            <w:r w:rsidRPr="00A723D6">
              <w:rPr>
                <w:rFonts w:ascii="TimesNewRoman" w:hAnsi="TimesNewRoman" w:cs="TimesNewRoman"/>
                <w:szCs w:val="18"/>
              </w:rPr>
              <w:t>Catbriar</w:t>
            </w:r>
            <w:proofErr w:type="spellEnd"/>
            <w:r w:rsidRPr="00A723D6">
              <w:rPr>
                <w:sz w:val="36"/>
              </w:rPr>
              <w:t xml:space="preserve"> </w:t>
            </w:r>
          </w:p>
        </w:tc>
        <w:tc>
          <w:tcPr>
            <w:tcW w:w="4320" w:type="dxa"/>
          </w:tcPr>
          <w:p w:rsidR="00837712" w:rsidRPr="00BA35E9" w:rsidRDefault="00837712" w:rsidP="00175DF2">
            <w:pPr>
              <w:pStyle w:val="NoSpacing"/>
              <w:rPr>
                <w:i/>
              </w:rPr>
            </w:pPr>
            <w:r w:rsidRPr="00BA35E9">
              <w:rPr>
                <w:i/>
              </w:rPr>
              <w:t>Smilax bona-</w:t>
            </w:r>
            <w:proofErr w:type="spellStart"/>
            <w:r w:rsidRPr="00BA35E9">
              <w:rPr>
                <w:i/>
              </w:rPr>
              <w:t>nox</w:t>
            </w:r>
            <w:proofErr w:type="spellEnd"/>
          </w:p>
        </w:tc>
      </w:tr>
      <w:tr w:rsidR="00837712" w:rsidRPr="00A723D6" w:rsidTr="00175DF2">
        <w:tc>
          <w:tcPr>
            <w:tcW w:w="5215" w:type="dxa"/>
          </w:tcPr>
          <w:p w:rsidR="00837712" w:rsidRPr="00A723D6" w:rsidRDefault="00837712" w:rsidP="00175DF2">
            <w:pPr>
              <w:pStyle w:val="NoSpacing"/>
            </w:pPr>
            <w:r w:rsidRPr="00A723D6">
              <w:t>Chickweed</w:t>
            </w:r>
          </w:p>
        </w:tc>
        <w:tc>
          <w:tcPr>
            <w:tcW w:w="4320" w:type="dxa"/>
          </w:tcPr>
          <w:p w:rsidR="00837712" w:rsidRPr="00BA35E9" w:rsidRDefault="00837712" w:rsidP="00175DF2">
            <w:pPr>
              <w:pStyle w:val="NoSpacing"/>
              <w:rPr>
                <w:i/>
              </w:rPr>
            </w:pPr>
            <w:r w:rsidRPr="00BA35E9">
              <w:rPr>
                <w:i/>
              </w:rPr>
              <w:t>Stellaria media</w:t>
            </w:r>
          </w:p>
        </w:tc>
      </w:tr>
      <w:tr w:rsidR="00837712" w:rsidRPr="00A723D6" w:rsidTr="00175DF2">
        <w:tc>
          <w:tcPr>
            <w:tcW w:w="5215" w:type="dxa"/>
          </w:tcPr>
          <w:p w:rsidR="00837712" w:rsidRPr="00A723D6" w:rsidRDefault="00837712" w:rsidP="00175DF2">
            <w:pPr>
              <w:pStyle w:val="NoSpacing"/>
            </w:pPr>
            <w:r w:rsidRPr="00A723D6">
              <w:t>Windflower, Rue Anemone</w:t>
            </w:r>
          </w:p>
        </w:tc>
        <w:tc>
          <w:tcPr>
            <w:tcW w:w="4320" w:type="dxa"/>
          </w:tcPr>
          <w:p w:rsidR="00837712" w:rsidRPr="00BA35E9" w:rsidRDefault="00837712" w:rsidP="00175DF2">
            <w:pPr>
              <w:pStyle w:val="NoSpacing"/>
              <w:rPr>
                <w:i/>
              </w:rPr>
            </w:pPr>
            <w:r w:rsidRPr="00BA35E9">
              <w:rPr>
                <w:i/>
              </w:rPr>
              <w:t xml:space="preserve">Thalictrum thalictroides </w:t>
            </w:r>
          </w:p>
        </w:tc>
      </w:tr>
      <w:tr w:rsidR="00837712" w:rsidRPr="00A723D6" w:rsidTr="00175DF2">
        <w:tc>
          <w:tcPr>
            <w:tcW w:w="5215" w:type="dxa"/>
          </w:tcPr>
          <w:p w:rsidR="00837712" w:rsidRPr="00A723D6" w:rsidRDefault="00837712" w:rsidP="00175DF2">
            <w:pPr>
              <w:pStyle w:val="NoSpacing"/>
            </w:pPr>
            <w:r w:rsidRPr="00A723D6">
              <w:t>Nettle-leaf Noseburn</w:t>
            </w:r>
          </w:p>
        </w:tc>
        <w:tc>
          <w:tcPr>
            <w:tcW w:w="4320" w:type="dxa"/>
          </w:tcPr>
          <w:p w:rsidR="00837712" w:rsidRPr="00BA35E9" w:rsidRDefault="00837712" w:rsidP="00175DF2">
            <w:pPr>
              <w:pStyle w:val="NoSpacing"/>
              <w:rPr>
                <w:i/>
              </w:rPr>
            </w:pPr>
            <w:r w:rsidRPr="00BA35E9">
              <w:rPr>
                <w:i/>
              </w:rPr>
              <w:t>Tragia urticifolia</w:t>
            </w:r>
          </w:p>
        </w:tc>
      </w:tr>
      <w:tr w:rsidR="00837712" w:rsidRPr="00A723D6" w:rsidTr="00175DF2">
        <w:trPr>
          <w:trHeight w:val="323"/>
        </w:trPr>
        <w:tc>
          <w:tcPr>
            <w:tcW w:w="5215" w:type="dxa"/>
          </w:tcPr>
          <w:p w:rsidR="00837712" w:rsidRPr="00A723D6" w:rsidRDefault="00837712" w:rsidP="00175DF2">
            <w:pPr>
              <w:pStyle w:val="NoSpacing"/>
            </w:pPr>
            <w:r w:rsidRPr="00A723D6">
              <w:t xml:space="preserve">Sweet Betsy, Purple </w:t>
            </w:r>
            <w:proofErr w:type="spellStart"/>
            <w:r w:rsidRPr="00A723D6">
              <w:t>toadshade</w:t>
            </w:r>
            <w:proofErr w:type="spellEnd"/>
          </w:p>
        </w:tc>
        <w:tc>
          <w:tcPr>
            <w:tcW w:w="4320" w:type="dxa"/>
          </w:tcPr>
          <w:p w:rsidR="00837712" w:rsidRPr="00BA35E9" w:rsidRDefault="00837712" w:rsidP="00175DF2">
            <w:pPr>
              <w:pStyle w:val="NoSpacing"/>
              <w:rPr>
                <w:i/>
              </w:rPr>
            </w:pPr>
            <w:r w:rsidRPr="00BA35E9">
              <w:rPr>
                <w:i/>
              </w:rPr>
              <w:t>Trillium cuneatum</w:t>
            </w:r>
          </w:p>
        </w:tc>
      </w:tr>
      <w:tr w:rsidR="00837712" w:rsidRPr="00A723D6" w:rsidTr="00175DF2">
        <w:tc>
          <w:tcPr>
            <w:tcW w:w="5215" w:type="dxa"/>
          </w:tcPr>
          <w:p w:rsidR="00837712" w:rsidRPr="00A723D6" w:rsidRDefault="00837712" w:rsidP="00175DF2">
            <w:pPr>
              <w:pStyle w:val="NoSpacing"/>
            </w:pPr>
            <w:r w:rsidRPr="00A723D6">
              <w:t>Venus’ Looking Glass</w:t>
            </w:r>
          </w:p>
        </w:tc>
        <w:tc>
          <w:tcPr>
            <w:tcW w:w="4320" w:type="dxa"/>
          </w:tcPr>
          <w:p w:rsidR="00837712" w:rsidRPr="00BA35E9" w:rsidRDefault="00837712" w:rsidP="00175DF2">
            <w:pPr>
              <w:pStyle w:val="NoSpacing"/>
              <w:rPr>
                <w:i/>
              </w:rPr>
            </w:pPr>
            <w:r w:rsidRPr="00BA35E9">
              <w:rPr>
                <w:i/>
              </w:rPr>
              <w:t>Triodanis perfoliata</w:t>
            </w:r>
          </w:p>
        </w:tc>
      </w:tr>
      <w:tr w:rsidR="00837712" w:rsidTr="00175DF2">
        <w:tc>
          <w:tcPr>
            <w:tcW w:w="5215" w:type="dxa"/>
          </w:tcPr>
          <w:p w:rsidR="00837712" w:rsidRPr="00A723D6" w:rsidRDefault="00837712" w:rsidP="00175DF2">
            <w:pPr>
              <w:pStyle w:val="NoSpacing"/>
            </w:pPr>
            <w:proofErr w:type="spellStart"/>
            <w:r w:rsidRPr="00A723D6">
              <w:t>Youngia</w:t>
            </w:r>
            <w:proofErr w:type="spellEnd"/>
          </w:p>
        </w:tc>
        <w:tc>
          <w:tcPr>
            <w:tcW w:w="4320" w:type="dxa"/>
          </w:tcPr>
          <w:p w:rsidR="00837712" w:rsidRPr="00BA35E9" w:rsidRDefault="00837712" w:rsidP="00175DF2">
            <w:pPr>
              <w:pStyle w:val="NoSpacing"/>
              <w:rPr>
                <w:i/>
              </w:rPr>
            </w:pPr>
            <w:proofErr w:type="spellStart"/>
            <w:r w:rsidRPr="00BA35E9">
              <w:rPr>
                <w:i/>
              </w:rPr>
              <w:t>Youngia</w:t>
            </w:r>
            <w:proofErr w:type="spellEnd"/>
            <w:r w:rsidRPr="00BA35E9">
              <w:rPr>
                <w:i/>
              </w:rPr>
              <w:t xml:space="preserve"> japonica</w:t>
            </w:r>
          </w:p>
        </w:tc>
      </w:tr>
    </w:tbl>
    <w:p w:rsidR="00DA4E02" w:rsidRPr="00DA4E02" w:rsidRDefault="00DA4E02" w:rsidP="006D0521">
      <w:pPr>
        <w:pStyle w:val="NoSpacing"/>
        <w:rPr>
          <w:b/>
          <w:sz w:val="28"/>
        </w:rPr>
      </w:pPr>
    </w:p>
    <w:sectPr w:rsidR="00DA4E02" w:rsidRPr="00DA4E02" w:rsidSect="008377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525" w:rsidRDefault="00904525" w:rsidP="00E97F52">
      <w:pPr>
        <w:spacing w:after="0" w:line="240" w:lineRule="auto"/>
      </w:pPr>
      <w:r>
        <w:separator/>
      </w:r>
    </w:p>
  </w:endnote>
  <w:endnote w:type="continuationSeparator" w:id="0">
    <w:p w:rsidR="00904525" w:rsidRDefault="00904525" w:rsidP="00E97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usi">
    <w:altName w:val="Fusi"/>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068326"/>
      <w:docPartObj>
        <w:docPartGallery w:val="Page Numbers (Bottom of Page)"/>
        <w:docPartUnique/>
      </w:docPartObj>
    </w:sdtPr>
    <w:sdtEndPr>
      <w:rPr>
        <w:noProof/>
      </w:rPr>
    </w:sdtEndPr>
    <w:sdtContent>
      <w:p w:rsidR="002A7154" w:rsidRDefault="002A7154">
        <w:pPr>
          <w:pStyle w:val="Footer"/>
          <w:jc w:val="center"/>
        </w:pPr>
        <w:r>
          <w:fldChar w:fldCharType="begin"/>
        </w:r>
        <w:r>
          <w:instrText xml:space="preserve"> PAGE   \* MERGEFORMAT </w:instrText>
        </w:r>
        <w:r>
          <w:fldChar w:fldCharType="separate"/>
        </w:r>
        <w:r w:rsidR="00C544DF">
          <w:rPr>
            <w:noProof/>
          </w:rPr>
          <w:t>22</w:t>
        </w:r>
        <w:r>
          <w:rPr>
            <w:noProof/>
          </w:rPr>
          <w:fldChar w:fldCharType="end"/>
        </w:r>
      </w:p>
    </w:sdtContent>
  </w:sdt>
  <w:p w:rsidR="002A7154" w:rsidRDefault="002A71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525" w:rsidRDefault="00904525" w:rsidP="00E97F52">
      <w:pPr>
        <w:spacing w:after="0" w:line="240" w:lineRule="auto"/>
      </w:pPr>
      <w:r>
        <w:separator/>
      </w:r>
    </w:p>
  </w:footnote>
  <w:footnote w:type="continuationSeparator" w:id="0">
    <w:p w:rsidR="00904525" w:rsidRDefault="00904525" w:rsidP="00E97F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234CEB"/>
    <w:multiLevelType w:val="multilevel"/>
    <w:tmpl w:val="20E2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B4D"/>
    <w:rsid w:val="00000D2D"/>
    <w:rsid w:val="000122A9"/>
    <w:rsid w:val="000221F5"/>
    <w:rsid w:val="00027A16"/>
    <w:rsid w:val="00041326"/>
    <w:rsid w:val="000455C3"/>
    <w:rsid w:val="000467A9"/>
    <w:rsid w:val="000537AD"/>
    <w:rsid w:val="0006772E"/>
    <w:rsid w:val="0007637E"/>
    <w:rsid w:val="000808B4"/>
    <w:rsid w:val="00085BDD"/>
    <w:rsid w:val="000926B9"/>
    <w:rsid w:val="000A37AA"/>
    <w:rsid w:val="000B0517"/>
    <w:rsid w:val="000B38A4"/>
    <w:rsid w:val="000D03CF"/>
    <w:rsid w:val="000E41C2"/>
    <w:rsid w:val="000E71D4"/>
    <w:rsid w:val="000F4A2A"/>
    <w:rsid w:val="000F6166"/>
    <w:rsid w:val="001008D2"/>
    <w:rsid w:val="001029A4"/>
    <w:rsid w:val="0010523B"/>
    <w:rsid w:val="00106F99"/>
    <w:rsid w:val="001117B9"/>
    <w:rsid w:val="001409B3"/>
    <w:rsid w:val="00142E21"/>
    <w:rsid w:val="00175DF2"/>
    <w:rsid w:val="00195FB3"/>
    <w:rsid w:val="001970E5"/>
    <w:rsid w:val="001A016E"/>
    <w:rsid w:val="001A7130"/>
    <w:rsid w:val="001B3C93"/>
    <w:rsid w:val="001B5222"/>
    <w:rsid w:val="001B5CBC"/>
    <w:rsid w:val="001B5FEB"/>
    <w:rsid w:val="001E2C65"/>
    <w:rsid w:val="001F0622"/>
    <w:rsid w:val="0021455D"/>
    <w:rsid w:val="002154D0"/>
    <w:rsid w:val="0022259E"/>
    <w:rsid w:val="00224A1F"/>
    <w:rsid w:val="00232A95"/>
    <w:rsid w:val="0024564B"/>
    <w:rsid w:val="00250078"/>
    <w:rsid w:val="00251A70"/>
    <w:rsid w:val="002526F3"/>
    <w:rsid w:val="002715B7"/>
    <w:rsid w:val="002745E4"/>
    <w:rsid w:val="0027543C"/>
    <w:rsid w:val="002A5AE8"/>
    <w:rsid w:val="002A7154"/>
    <w:rsid w:val="002A7A21"/>
    <w:rsid w:val="002B1064"/>
    <w:rsid w:val="002B6E0D"/>
    <w:rsid w:val="002C1028"/>
    <w:rsid w:val="002E573B"/>
    <w:rsid w:val="002F543E"/>
    <w:rsid w:val="00320DD3"/>
    <w:rsid w:val="00324024"/>
    <w:rsid w:val="003636DC"/>
    <w:rsid w:val="00386F19"/>
    <w:rsid w:val="003A20F3"/>
    <w:rsid w:val="003A28D3"/>
    <w:rsid w:val="003E0CBA"/>
    <w:rsid w:val="003F2264"/>
    <w:rsid w:val="003F3B04"/>
    <w:rsid w:val="003F3B4A"/>
    <w:rsid w:val="004068EC"/>
    <w:rsid w:val="00407FCE"/>
    <w:rsid w:val="0042586E"/>
    <w:rsid w:val="00434A7F"/>
    <w:rsid w:val="004500EA"/>
    <w:rsid w:val="00473D7A"/>
    <w:rsid w:val="0047699D"/>
    <w:rsid w:val="0048272B"/>
    <w:rsid w:val="00484D87"/>
    <w:rsid w:val="00491AF6"/>
    <w:rsid w:val="00494F1D"/>
    <w:rsid w:val="00497187"/>
    <w:rsid w:val="00497B3E"/>
    <w:rsid w:val="004A0087"/>
    <w:rsid w:val="004A25D2"/>
    <w:rsid w:val="004A6CAF"/>
    <w:rsid w:val="004B14B1"/>
    <w:rsid w:val="004C00B4"/>
    <w:rsid w:val="004D1C9D"/>
    <w:rsid w:val="004E0161"/>
    <w:rsid w:val="004E1723"/>
    <w:rsid w:val="004E7A0F"/>
    <w:rsid w:val="004E7F8F"/>
    <w:rsid w:val="00500333"/>
    <w:rsid w:val="00500AD4"/>
    <w:rsid w:val="0050492E"/>
    <w:rsid w:val="00533BA5"/>
    <w:rsid w:val="00537CC7"/>
    <w:rsid w:val="00540527"/>
    <w:rsid w:val="00540E81"/>
    <w:rsid w:val="0054220C"/>
    <w:rsid w:val="0054441E"/>
    <w:rsid w:val="00564B93"/>
    <w:rsid w:val="005A2A0F"/>
    <w:rsid w:val="005A77D0"/>
    <w:rsid w:val="005B3667"/>
    <w:rsid w:val="005C195A"/>
    <w:rsid w:val="005C471C"/>
    <w:rsid w:val="005C48A6"/>
    <w:rsid w:val="005E664A"/>
    <w:rsid w:val="005E6DA6"/>
    <w:rsid w:val="005F2126"/>
    <w:rsid w:val="00615F3C"/>
    <w:rsid w:val="00624A85"/>
    <w:rsid w:val="00626AD1"/>
    <w:rsid w:val="00627169"/>
    <w:rsid w:val="0062718A"/>
    <w:rsid w:val="00630E25"/>
    <w:rsid w:val="00631CCD"/>
    <w:rsid w:val="006374C3"/>
    <w:rsid w:val="006631C6"/>
    <w:rsid w:val="0069095E"/>
    <w:rsid w:val="006B487C"/>
    <w:rsid w:val="006D0521"/>
    <w:rsid w:val="00703AAC"/>
    <w:rsid w:val="007071BF"/>
    <w:rsid w:val="0070783C"/>
    <w:rsid w:val="00712C6C"/>
    <w:rsid w:val="00712CE0"/>
    <w:rsid w:val="007151A4"/>
    <w:rsid w:val="00716033"/>
    <w:rsid w:val="00734719"/>
    <w:rsid w:val="007404EE"/>
    <w:rsid w:val="007431D1"/>
    <w:rsid w:val="00743B8F"/>
    <w:rsid w:val="00745A9C"/>
    <w:rsid w:val="00753156"/>
    <w:rsid w:val="007537F3"/>
    <w:rsid w:val="007678FB"/>
    <w:rsid w:val="00780757"/>
    <w:rsid w:val="007B2A79"/>
    <w:rsid w:val="007C19F3"/>
    <w:rsid w:val="007C42D1"/>
    <w:rsid w:val="007D3C9D"/>
    <w:rsid w:val="0080081E"/>
    <w:rsid w:val="00806F74"/>
    <w:rsid w:val="00810C67"/>
    <w:rsid w:val="00811E67"/>
    <w:rsid w:val="00812657"/>
    <w:rsid w:val="00816067"/>
    <w:rsid w:val="0082125C"/>
    <w:rsid w:val="00823AA4"/>
    <w:rsid w:val="008277B9"/>
    <w:rsid w:val="00832771"/>
    <w:rsid w:val="00833DB0"/>
    <w:rsid w:val="00837712"/>
    <w:rsid w:val="00843D09"/>
    <w:rsid w:val="00847CE1"/>
    <w:rsid w:val="00850630"/>
    <w:rsid w:val="00851D83"/>
    <w:rsid w:val="0085206B"/>
    <w:rsid w:val="0085498F"/>
    <w:rsid w:val="00855878"/>
    <w:rsid w:val="008561A4"/>
    <w:rsid w:val="00857AFC"/>
    <w:rsid w:val="008622EA"/>
    <w:rsid w:val="00874387"/>
    <w:rsid w:val="008961F8"/>
    <w:rsid w:val="008A31FF"/>
    <w:rsid w:val="008C2568"/>
    <w:rsid w:val="008D1BEC"/>
    <w:rsid w:val="008D46AB"/>
    <w:rsid w:val="008E4CED"/>
    <w:rsid w:val="008E55D1"/>
    <w:rsid w:val="008E7505"/>
    <w:rsid w:val="00904525"/>
    <w:rsid w:val="00922BA9"/>
    <w:rsid w:val="00942F9F"/>
    <w:rsid w:val="009507BB"/>
    <w:rsid w:val="00952125"/>
    <w:rsid w:val="009531B1"/>
    <w:rsid w:val="00980F57"/>
    <w:rsid w:val="00987E06"/>
    <w:rsid w:val="009A38CE"/>
    <w:rsid w:val="009A50E8"/>
    <w:rsid w:val="009B6E1A"/>
    <w:rsid w:val="009C13E1"/>
    <w:rsid w:val="009D3A13"/>
    <w:rsid w:val="009F3A7F"/>
    <w:rsid w:val="009F691E"/>
    <w:rsid w:val="00A02EC9"/>
    <w:rsid w:val="00A33FD0"/>
    <w:rsid w:val="00A3640E"/>
    <w:rsid w:val="00A37F0E"/>
    <w:rsid w:val="00A41B08"/>
    <w:rsid w:val="00A43F7B"/>
    <w:rsid w:val="00A477A8"/>
    <w:rsid w:val="00A542B0"/>
    <w:rsid w:val="00A5610E"/>
    <w:rsid w:val="00A64481"/>
    <w:rsid w:val="00A76FCC"/>
    <w:rsid w:val="00A83444"/>
    <w:rsid w:val="00AC33B0"/>
    <w:rsid w:val="00AD1059"/>
    <w:rsid w:val="00AE6697"/>
    <w:rsid w:val="00AE7A8B"/>
    <w:rsid w:val="00B000E7"/>
    <w:rsid w:val="00B01102"/>
    <w:rsid w:val="00B06E5A"/>
    <w:rsid w:val="00B20D17"/>
    <w:rsid w:val="00B3625F"/>
    <w:rsid w:val="00B4105A"/>
    <w:rsid w:val="00B44EC0"/>
    <w:rsid w:val="00B44FA1"/>
    <w:rsid w:val="00B50657"/>
    <w:rsid w:val="00B577C6"/>
    <w:rsid w:val="00B828B1"/>
    <w:rsid w:val="00B83376"/>
    <w:rsid w:val="00B858E4"/>
    <w:rsid w:val="00B87297"/>
    <w:rsid w:val="00BD5916"/>
    <w:rsid w:val="00C3014D"/>
    <w:rsid w:val="00C3108F"/>
    <w:rsid w:val="00C53F0F"/>
    <w:rsid w:val="00C544DF"/>
    <w:rsid w:val="00C63CFF"/>
    <w:rsid w:val="00C71BF4"/>
    <w:rsid w:val="00C902BD"/>
    <w:rsid w:val="00CA1AB4"/>
    <w:rsid w:val="00CB72ED"/>
    <w:rsid w:val="00CC1241"/>
    <w:rsid w:val="00CC203C"/>
    <w:rsid w:val="00CC2EC2"/>
    <w:rsid w:val="00CC7E90"/>
    <w:rsid w:val="00CE2B4D"/>
    <w:rsid w:val="00CE30EF"/>
    <w:rsid w:val="00D027CC"/>
    <w:rsid w:val="00D048AF"/>
    <w:rsid w:val="00D1275F"/>
    <w:rsid w:val="00D14697"/>
    <w:rsid w:val="00D15FAD"/>
    <w:rsid w:val="00D33D7C"/>
    <w:rsid w:val="00D37804"/>
    <w:rsid w:val="00D43D4E"/>
    <w:rsid w:val="00D47B49"/>
    <w:rsid w:val="00D6155E"/>
    <w:rsid w:val="00D72F32"/>
    <w:rsid w:val="00D8384C"/>
    <w:rsid w:val="00D90983"/>
    <w:rsid w:val="00DA100A"/>
    <w:rsid w:val="00DA4E02"/>
    <w:rsid w:val="00DB5C0B"/>
    <w:rsid w:val="00DE2F7B"/>
    <w:rsid w:val="00E01BE6"/>
    <w:rsid w:val="00E05713"/>
    <w:rsid w:val="00E46109"/>
    <w:rsid w:val="00E64D65"/>
    <w:rsid w:val="00E653CC"/>
    <w:rsid w:val="00E74068"/>
    <w:rsid w:val="00E74BA1"/>
    <w:rsid w:val="00E95002"/>
    <w:rsid w:val="00E96868"/>
    <w:rsid w:val="00E97F52"/>
    <w:rsid w:val="00EB033C"/>
    <w:rsid w:val="00EB2472"/>
    <w:rsid w:val="00EB79B2"/>
    <w:rsid w:val="00ED3B35"/>
    <w:rsid w:val="00ED66C4"/>
    <w:rsid w:val="00EE42F7"/>
    <w:rsid w:val="00EE65DD"/>
    <w:rsid w:val="00EE7C1A"/>
    <w:rsid w:val="00F04B0B"/>
    <w:rsid w:val="00F25A93"/>
    <w:rsid w:val="00F349D5"/>
    <w:rsid w:val="00F36AF4"/>
    <w:rsid w:val="00F5635C"/>
    <w:rsid w:val="00F66E9C"/>
    <w:rsid w:val="00F81723"/>
    <w:rsid w:val="00F85B58"/>
    <w:rsid w:val="00FB42DD"/>
    <w:rsid w:val="00FC40F2"/>
    <w:rsid w:val="00FC72FE"/>
    <w:rsid w:val="00FF3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DD7E80-2FFA-4C41-9B1D-088070FDD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91E"/>
    <w:rPr>
      <w:rFonts w:ascii="Times New Roman" w:hAnsi="Times New Roman"/>
      <w:sz w:val="24"/>
    </w:rPr>
  </w:style>
  <w:style w:type="paragraph" w:styleId="Heading1">
    <w:name w:val="heading 1"/>
    <w:basedOn w:val="Normal"/>
    <w:link w:val="Heading1Char"/>
    <w:uiPriority w:val="9"/>
    <w:qFormat/>
    <w:rsid w:val="00CE30EF"/>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next w:val="Normal"/>
    <w:link w:val="Heading3Char"/>
    <w:uiPriority w:val="9"/>
    <w:unhideWhenUsed/>
    <w:qFormat/>
    <w:rsid w:val="00FF3FF4"/>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CE30EF"/>
    <w:pPr>
      <w:spacing w:before="100" w:beforeAutospacing="1" w:after="100" w:afterAutospacing="1" w:line="240" w:lineRule="auto"/>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0E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F3FF4"/>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rsid w:val="00CE30EF"/>
    <w:rPr>
      <w:rFonts w:ascii="Times New Roman" w:eastAsia="Times New Roman" w:hAnsi="Times New Roman" w:cs="Times New Roman"/>
      <w:b/>
      <w:bCs/>
      <w:sz w:val="15"/>
      <w:szCs w:val="15"/>
    </w:rPr>
  </w:style>
  <w:style w:type="paragraph" w:styleId="NoSpacing">
    <w:name w:val="No Spacing"/>
    <w:uiPriority w:val="1"/>
    <w:qFormat/>
    <w:rsid w:val="00CE2B4D"/>
    <w:pPr>
      <w:spacing w:after="0" w:line="240" w:lineRule="auto"/>
    </w:pPr>
    <w:rPr>
      <w:rFonts w:ascii="Times New Roman" w:hAnsi="Times New Roman"/>
      <w:sz w:val="24"/>
    </w:rPr>
  </w:style>
  <w:style w:type="character" w:customStyle="1" w:styleId="text">
    <w:name w:val="text"/>
    <w:uiPriority w:val="99"/>
    <w:rsid w:val="00952125"/>
    <w:rPr>
      <w:rFonts w:ascii="Times New Roman" w:hAnsi="Times New Roman" w:cs="Times New Roman" w:hint="default"/>
      <w:sz w:val="20"/>
      <w:szCs w:val="20"/>
    </w:rPr>
  </w:style>
  <w:style w:type="character" w:styleId="Hyperlink">
    <w:name w:val="Hyperlink"/>
    <w:basedOn w:val="DefaultParagraphFont"/>
    <w:uiPriority w:val="99"/>
    <w:unhideWhenUsed/>
    <w:rsid w:val="00F81723"/>
    <w:rPr>
      <w:color w:val="0000FF"/>
      <w:u w:val="single"/>
    </w:rPr>
  </w:style>
  <w:style w:type="character" w:styleId="HTMLCite">
    <w:name w:val="HTML Cite"/>
    <w:basedOn w:val="DefaultParagraphFont"/>
    <w:uiPriority w:val="99"/>
    <w:semiHidden/>
    <w:unhideWhenUsed/>
    <w:rsid w:val="00F5635C"/>
    <w:rPr>
      <w:i/>
      <w:iCs/>
    </w:rPr>
  </w:style>
  <w:style w:type="paragraph" w:styleId="NormalWeb">
    <w:name w:val="Normal (Web)"/>
    <w:basedOn w:val="Normal"/>
    <w:uiPriority w:val="99"/>
    <w:semiHidden/>
    <w:unhideWhenUsed/>
    <w:rsid w:val="00CE30EF"/>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CE30EF"/>
    <w:rPr>
      <w:i/>
      <w:iCs/>
    </w:rPr>
  </w:style>
  <w:style w:type="paragraph" w:customStyle="1" w:styleId="Default">
    <w:name w:val="Default"/>
    <w:rsid w:val="000F4A2A"/>
    <w:pPr>
      <w:autoSpaceDE w:val="0"/>
      <w:autoSpaceDN w:val="0"/>
      <w:adjustRightInd w:val="0"/>
      <w:spacing w:after="0" w:line="240" w:lineRule="auto"/>
    </w:pPr>
    <w:rPr>
      <w:rFonts w:ascii="Fusi" w:hAnsi="Fusi" w:cs="Fusi"/>
      <w:color w:val="000000"/>
      <w:sz w:val="24"/>
      <w:szCs w:val="24"/>
    </w:rPr>
  </w:style>
  <w:style w:type="paragraph" w:customStyle="1" w:styleId="Pa19">
    <w:name w:val="Pa19"/>
    <w:basedOn w:val="Default"/>
    <w:next w:val="Default"/>
    <w:uiPriority w:val="99"/>
    <w:rsid w:val="000F4A2A"/>
    <w:pPr>
      <w:spacing w:line="401" w:lineRule="atLeast"/>
    </w:pPr>
    <w:rPr>
      <w:rFonts w:cstheme="minorBidi"/>
      <w:color w:val="auto"/>
    </w:rPr>
  </w:style>
  <w:style w:type="character" w:customStyle="1" w:styleId="field-content">
    <w:name w:val="field-content"/>
    <w:basedOn w:val="DefaultParagraphFont"/>
    <w:rsid w:val="009531B1"/>
  </w:style>
  <w:style w:type="character" w:styleId="Strong">
    <w:name w:val="Strong"/>
    <w:basedOn w:val="DefaultParagraphFont"/>
    <w:uiPriority w:val="22"/>
    <w:qFormat/>
    <w:rsid w:val="00FF3FF4"/>
    <w:rPr>
      <w:b/>
      <w:bCs/>
    </w:rPr>
  </w:style>
  <w:style w:type="character" w:customStyle="1" w:styleId="journaltitle">
    <w:name w:val="journaltitle"/>
    <w:basedOn w:val="DefaultParagraphFont"/>
    <w:rsid w:val="00C53F0F"/>
  </w:style>
  <w:style w:type="character" w:customStyle="1" w:styleId="articlecitationyear">
    <w:name w:val="articlecitation_year"/>
    <w:basedOn w:val="DefaultParagraphFont"/>
    <w:rsid w:val="00C53F0F"/>
  </w:style>
  <w:style w:type="character" w:customStyle="1" w:styleId="articlecitationvolume">
    <w:name w:val="articlecitation_volume"/>
    <w:basedOn w:val="DefaultParagraphFont"/>
    <w:rsid w:val="00C53F0F"/>
  </w:style>
  <w:style w:type="character" w:customStyle="1" w:styleId="articlecitationpages">
    <w:name w:val="articlecitation_pages"/>
    <w:basedOn w:val="DefaultParagraphFont"/>
    <w:rsid w:val="00C53F0F"/>
  </w:style>
  <w:style w:type="character" w:customStyle="1" w:styleId="authorname">
    <w:name w:val="authorname"/>
    <w:basedOn w:val="DefaultParagraphFont"/>
    <w:rsid w:val="00C53F0F"/>
  </w:style>
  <w:style w:type="character" w:customStyle="1" w:styleId="contacticon">
    <w:name w:val="contacticon"/>
    <w:basedOn w:val="DefaultParagraphFont"/>
    <w:rsid w:val="00C53F0F"/>
  </w:style>
  <w:style w:type="character" w:styleId="FollowedHyperlink">
    <w:name w:val="FollowedHyperlink"/>
    <w:basedOn w:val="DefaultParagraphFont"/>
    <w:uiPriority w:val="99"/>
    <w:semiHidden/>
    <w:unhideWhenUsed/>
    <w:rsid w:val="00C53F0F"/>
    <w:rPr>
      <w:color w:val="954F72" w:themeColor="followedHyperlink"/>
      <w:u w:val="single"/>
    </w:rPr>
  </w:style>
  <w:style w:type="character" w:customStyle="1" w:styleId="topic">
    <w:name w:val="topic"/>
    <w:basedOn w:val="DefaultParagraphFont"/>
    <w:rsid w:val="008277B9"/>
  </w:style>
  <w:style w:type="character" w:customStyle="1" w:styleId="norml">
    <w:name w:val="norml"/>
    <w:basedOn w:val="DefaultParagraphFont"/>
    <w:rsid w:val="008277B9"/>
  </w:style>
  <w:style w:type="paragraph" w:styleId="Header">
    <w:name w:val="header"/>
    <w:basedOn w:val="Normal"/>
    <w:link w:val="HeaderChar"/>
    <w:uiPriority w:val="99"/>
    <w:unhideWhenUsed/>
    <w:rsid w:val="00E97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F52"/>
    <w:rPr>
      <w:rFonts w:ascii="Times New Roman" w:hAnsi="Times New Roman"/>
      <w:sz w:val="24"/>
    </w:rPr>
  </w:style>
  <w:style w:type="paragraph" w:styleId="Footer">
    <w:name w:val="footer"/>
    <w:basedOn w:val="Normal"/>
    <w:link w:val="FooterChar"/>
    <w:uiPriority w:val="99"/>
    <w:unhideWhenUsed/>
    <w:rsid w:val="00E97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F52"/>
    <w:rPr>
      <w:rFonts w:ascii="Times New Roman" w:hAnsi="Times New Roman"/>
      <w:sz w:val="24"/>
    </w:rPr>
  </w:style>
  <w:style w:type="table" w:styleId="TableGrid">
    <w:name w:val="Table Grid"/>
    <w:basedOn w:val="TableNormal"/>
    <w:uiPriority w:val="39"/>
    <w:rsid w:val="00855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A37F0E"/>
  </w:style>
  <w:style w:type="character" w:customStyle="1" w:styleId="st">
    <w:name w:val="st"/>
    <w:basedOn w:val="DefaultParagraphFont"/>
    <w:rsid w:val="00837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445935">
      <w:bodyDiv w:val="1"/>
      <w:marLeft w:val="0"/>
      <w:marRight w:val="0"/>
      <w:marTop w:val="0"/>
      <w:marBottom w:val="0"/>
      <w:divBdr>
        <w:top w:val="none" w:sz="0" w:space="0" w:color="auto"/>
        <w:left w:val="none" w:sz="0" w:space="0" w:color="auto"/>
        <w:bottom w:val="none" w:sz="0" w:space="0" w:color="auto"/>
        <w:right w:val="none" w:sz="0" w:space="0" w:color="auto"/>
      </w:divBdr>
    </w:div>
    <w:div w:id="493035053">
      <w:bodyDiv w:val="1"/>
      <w:marLeft w:val="0"/>
      <w:marRight w:val="0"/>
      <w:marTop w:val="0"/>
      <w:marBottom w:val="0"/>
      <w:divBdr>
        <w:top w:val="none" w:sz="0" w:space="0" w:color="auto"/>
        <w:left w:val="none" w:sz="0" w:space="0" w:color="auto"/>
        <w:bottom w:val="none" w:sz="0" w:space="0" w:color="auto"/>
        <w:right w:val="none" w:sz="0" w:space="0" w:color="auto"/>
      </w:divBdr>
    </w:div>
    <w:div w:id="742873604">
      <w:bodyDiv w:val="1"/>
      <w:marLeft w:val="0"/>
      <w:marRight w:val="0"/>
      <w:marTop w:val="0"/>
      <w:marBottom w:val="0"/>
      <w:divBdr>
        <w:top w:val="none" w:sz="0" w:space="0" w:color="auto"/>
        <w:left w:val="none" w:sz="0" w:space="0" w:color="auto"/>
        <w:bottom w:val="none" w:sz="0" w:space="0" w:color="auto"/>
        <w:right w:val="none" w:sz="0" w:space="0" w:color="auto"/>
      </w:divBdr>
    </w:div>
    <w:div w:id="761296646">
      <w:bodyDiv w:val="1"/>
      <w:marLeft w:val="0"/>
      <w:marRight w:val="0"/>
      <w:marTop w:val="0"/>
      <w:marBottom w:val="0"/>
      <w:divBdr>
        <w:top w:val="none" w:sz="0" w:space="0" w:color="auto"/>
        <w:left w:val="none" w:sz="0" w:space="0" w:color="auto"/>
        <w:bottom w:val="none" w:sz="0" w:space="0" w:color="auto"/>
        <w:right w:val="none" w:sz="0" w:space="0" w:color="auto"/>
      </w:divBdr>
    </w:div>
    <w:div w:id="897935040">
      <w:bodyDiv w:val="1"/>
      <w:marLeft w:val="0"/>
      <w:marRight w:val="0"/>
      <w:marTop w:val="0"/>
      <w:marBottom w:val="0"/>
      <w:divBdr>
        <w:top w:val="none" w:sz="0" w:space="0" w:color="auto"/>
        <w:left w:val="none" w:sz="0" w:space="0" w:color="auto"/>
        <w:bottom w:val="none" w:sz="0" w:space="0" w:color="auto"/>
        <w:right w:val="none" w:sz="0" w:space="0" w:color="auto"/>
      </w:divBdr>
    </w:div>
    <w:div w:id="1241907447">
      <w:bodyDiv w:val="1"/>
      <w:marLeft w:val="0"/>
      <w:marRight w:val="0"/>
      <w:marTop w:val="0"/>
      <w:marBottom w:val="0"/>
      <w:divBdr>
        <w:top w:val="none" w:sz="0" w:space="0" w:color="auto"/>
        <w:left w:val="none" w:sz="0" w:space="0" w:color="auto"/>
        <w:bottom w:val="none" w:sz="0" w:space="0" w:color="auto"/>
        <w:right w:val="none" w:sz="0" w:space="0" w:color="auto"/>
      </w:divBdr>
    </w:div>
    <w:div w:id="1377780872">
      <w:bodyDiv w:val="1"/>
      <w:marLeft w:val="0"/>
      <w:marRight w:val="0"/>
      <w:marTop w:val="0"/>
      <w:marBottom w:val="0"/>
      <w:divBdr>
        <w:top w:val="none" w:sz="0" w:space="0" w:color="auto"/>
        <w:left w:val="none" w:sz="0" w:space="0" w:color="auto"/>
        <w:bottom w:val="none" w:sz="0" w:space="0" w:color="auto"/>
        <w:right w:val="none" w:sz="0" w:space="0" w:color="auto"/>
      </w:divBdr>
    </w:div>
    <w:div w:id="1447701479">
      <w:bodyDiv w:val="1"/>
      <w:marLeft w:val="0"/>
      <w:marRight w:val="0"/>
      <w:marTop w:val="0"/>
      <w:marBottom w:val="0"/>
      <w:divBdr>
        <w:top w:val="none" w:sz="0" w:space="0" w:color="auto"/>
        <w:left w:val="none" w:sz="0" w:space="0" w:color="auto"/>
        <w:bottom w:val="none" w:sz="0" w:space="0" w:color="auto"/>
        <w:right w:val="none" w:sz="0" w:space="0" w:color="auto"/>
      </w:divBdr>
    </w:div>
    <w:div w:id="1458989187">
      <w:bodyDiv w:val="1"/>
      <w:marLeft w:val="0"/>
      <w:marRight w:val="0"/>
      <w:marTop w:val="0"/>
      <w:marBottom w:val="0"/>
      <w:divBdr>
        <w:top w:val="none" w:sz="0" w:space="0" w:color="auto"/>
        <w:left w:val="none" w:sz="0" w:space="0" w:color="auto"/>
        <w:bottom w:val="none" w:sz="0" w:space="0" w:color="auto"/>
        <w:right w:val="none" w:sz="0" w:space="0" w:color="auto"/>
      </w:divBdr>
      <w:divsChild>
        <w:div w:id="1009061303">
          <w:marLeft w:val="0"/>
          <w:marRight w:val="0"/>
          <w:marTop w:val="0"/>
          <w:marBottom w:val="0"/>
          <w:divBdr>
            <w:top w:val="none" w:sz="0" w:space="0" w:color="auto"/>
            <w:left w:val="none" w:sz="0" w:space="0" w:color="auto"/>
            <w:bottom w:val="none" w:sz="0" w:space="0" w:color="auto"/>
            <w:right w:val="none" w:sz="0" w:space="0" w:color="auto"/>
          </w:divBdr>
        </w:div>
        <w:div w:id="528375063">
          <w:marLeft w:val="0"/>
          <w:marRight w:val="0"/>
          <w:marTop w:val="0"/>
          <w:marBottom w:val="0"/>
          <w:divBdr>
            <w:top w:val="none" w:sz="0" w:space="0" w:color="auto"/>
            <w:left w:val="none" w:sz="0" w:space="0" w:color="auto"/>
            <w:bottom w:val="none" w:sz="0" w:space="0" w:color="auto"/>
            <w:right w:val="none" w:sz="0" w:space="0" w:color="auto"/>
          </w:divBdr>
        </w:div>
      </w:divsChild>
    </w:div>
    <w:div w:id="1499736596">
      <w:bodyDiv w:val="1"/>
      <w:marLeft w:val="0"/>
      <w:marRight w:val="0"/>
      <w:marTop w:val="0"/>
      <w:marBottom w:val="0"/>
      <w:divBdr>
        <w:top w:val="none" w:sz="0" w:space="0" w:color="auto"/>
        <w:left w:val="none" w:sz="0" w:space="0" w:color="auto"/>
        <w:bottom w:val="none" w:sz="0" w:space="0" w:color="auto"/>
        <w:right w:val="none" w:sz="0" w:space="0" w:color="auto"/>
      </w:divBdr>
    </w:div>
    <w:div w:id="1509523080">
      <w:bodyDiv w:val="1"/>
      <w:marLeft w:val="0"/>
      <w:marRight w:val="0"/>
      <w:marTop w:val="0"/>
      <w:marBottom w:val="0"/>
      <w:divBdr>
        <w:top w:val="none" w:sz="0" w:space="0" w:color="auto"/>
        <w:left w:val="none" w:sz="0" w:space="0" w:color="auto"/>
        <w:bottom w:val="none" w:sz="0" w:space="0" w:color="auto"/>
        <w:right w:val="none" w:sz="0" w:space="0" w:color="auto"/>
      </w:divBdr>
    </w:div>
    <w:div w:id="1563980585">
      <w:bodyDiv w:val="1"/>
      <w:marLeft w:val="0"/>
      <w:marRight w:val="0"/>
      <w:marTop w:val="0"/>
      <w:marBottom w:val="0"/>
      <w:divBdr>
        <w:top w:val="none" w:sz="0" w:space="0" w:color="auto"/>
        <w:left w:val="none" w:sz="0" w:space="0" w:color="auto"/>
        <w:bottom w:val="none" w:sz="0" w:space="0" w:color="auto"/>
        <w:right w:val="none" w:sz="0" w:space="0" w:color="auto"/>
      </w:divBdr>
    </w:div>
    <w:div w:id="1918324772">
      <w:bodyDiv w:val="1"/>
      <w:marLeft w:val="0"/>
      <w:marRight w:val="0"/>
      <w:marTop w:val="0"/>
      <w:marBottom w:val="0"/>
      <w:divBdr>
        <w:top w:val="none" w:sz="0" w:space="0" w:color="auto"/>
        <w:left w:val="none" w:sz="0" w:space="0" w:color="auto"/>
        <w:bottom w:val="none" w:sz="0" w:space="0" w:color="auto"/>
        <w:right w:val="none" w:sz="0" w:space="0" w:color="auto"/>
      </w:divBdr>
    </w:div>
    <w:div w:id="2030181636">
      <w:bodyDiv w:val="1"/>
      <w:marLeft w:val="0"/>
      <w:marRight w:val="0"/>
      <w:marTop w:val="0"/>
      <w:marBottom w:val="0"/>
      <w:divBdr>
        <w:top w:val="none" w:sz="0" w:space="0" w:color="auto"/>
        <w:left w:val="none" w:sz="0" w:space="0" w:color="auto"/>
        <w:bottom w:val="none" w:sz="0" w:space="0" w:color="auto"/>
        <w:right w:val="none" w:sz="0" w:space="0" w:color="auto"/>
      </w:divBdr>
      <w:divsChild>
        <w:div w:id="1044252818">
          <w:marLeft w:val="0"/>
          <w:marRight w:val="0"/>
          <w:marTop w:val="0"/>
          <w:marBottom w:val="0"/>
          <w:divBdr>
            <w:top w:val="none" w:sz="0" w:space="0" w:color="auto"/>
            <w:left w:val="none" w:sz="0" w:space="0" w:color="auto"/>
            <w:bottom w:val="none" w:sz="0" w:space="0" w:color="auto"/>
            <w:right w:val="none" w:sz="0" w:space="0" w:color="auto"/>
          </w:divBdr>
        </w:div>
        <w:div w:id="1135563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1763</TotalTime>
  <Pages>44</Pages>
  <Words>9986</Words>
  <Characters>56921</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Chafin</dc:creator>
  <cp:keywords/>
  <dc:description/>
  <cp:lastModifiedBy>Linda Chafin</cp:lastModifiedBy>
  <cp:revision>114</cp:revision>
  <dcterms:created xsi:type="dcterms:W3CDTF">2015-12-01T14:36:00Z</dcterms:created>
  <dcterms:modified xsi:type="dcterms:W3CDTF">2016-01-19T19:02:00Z</dcterms:modified>
</cp:coreProperties>
</file>